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фондов документов по личному составу архивного отдела управления делопроизводства и архива администрации города Ставрополя по состоянию на 12.08.2024</w:t>
      </w:r>
    </w:p>
    <w:p w14:paraId="05000000">
      <w:pPr>
        <w:pStyle w:val="Style_2"/>
        <w:ind w:firstLine="45" w:left="0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3"/>
        <w:tblW w:type="auto" w:w="0"/>
        <w:tblInd w:type="dxa" w:w="-386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992"/>
        <w:gridCol w:w="5104"/>
        <w:gridCol w:w="1276"/>
        <w:gridCol w:w="5527"/>
      </w:tblGrid>
      <w:tr>
        <w:trPr>
          <w:trHeight w:hRule="atLeast" w:val="1367"/>
        </w:trP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фонда</w:t>
            </w:r>
          </w:p>
        </w:tc>
        <w:tc>
          <w:tcPr>
            <w:tcW w:type="dxa" w:w="510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  <w:p w14:paraId="0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фонда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Крайние даты</w:t>
            </w:r>
          </w:p>
          <w:p w14:paraId="0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тов</w:t>
            </w:r>
          </w:p>
        </w:tc>
        <w:tc>
          <w:tcPr>
            <w:tcW w:type="dxa" w:w="5527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Переименования фонда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трест столовых и ресторанов управления торговли Ставропольского края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1943-1973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0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Универбыт (Дом бытовых услуг) Ставропольского краевого управления бытового обслуживания населения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1981-1987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Дом быта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краевое производственное объединение по прокату и разнобытовым услугам «Ставрополькрайпрокатразнобыт»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1958-1987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крайспорткультторг краевого управления торговли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1961-1987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Предприятие банного хозяйства «Бодрость» Ставропольского производственного объединения бытового обслуживания «Комплекс»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Магазин № 53 Республиканской конторы по розничной и мелкооптовой торговле текстильными и швейными товарами «Ростекстильшвейторг»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1949-1981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Хозрасчетное объединение № 8 Ставропольского горпромторга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1980-1990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Промкомбинат Ставропольского горторга народного комиссариата торговли РСФСР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1943-1945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Магазин № 23 Ставропольского горпромторга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1946-1948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краевая Справочно-информационная служба «Крайсправка»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1943-1987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Специальная торговля по Ставропольскому краю «Спецторг»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1943-1948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Трест по заготовке и сбыту плодоовощей Ставропольского торгплодоовощетреста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  <w:p w14:paraId="3D00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головное предприятие разнобытовых услуг «Чародейка» краевого управления бытового обслуживания населения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1943-1988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Гормехпрачечная горкомхоза, парикмахерское хозяйство горкомхоза, комбинат банно-прачечного и коммунального хозяйства,</w:t>
            </w:r>
            <w:r>
              <w:t xml:space="preserve"> </w:t>
            </w:r>
            <w:r>
              <w:rPr>
                <w:sz w:val="24"/>
              </w:rPr>
              <w:t>Комбинат банно-прачечного и коммунального хозяйства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Городское производственное объединение «Комплекс» краевого управления бытового обслуживания населения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1960-1991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Разнопромбыткомбинат краевого управления бытового обслуживания, горбыткомбинат краевого управления бытового обслуживания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артель инвалидов «Розторг» Краевого совета промысловой кооперации «Крайпромсовет»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промыслово-кооперативная артель «Заря» Краевого Совета промысловой кооперации «Крайпромсовет»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1952,</w:t>
            </w:r>
          </w:p>
          <w:p w14:paraId="4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1956-1960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«Гигиена» Краевого Совета промысловой кооперации «Крайпромсовет»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1944-1946, 1948-1949, 1952-1957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Горпромбыткомбинат краевого управления бытового обслуживания населения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1946-1967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ресторан «Нива»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Хозрасчетное пр</w:t>
            </w:r>
            <w:r>
              <w:rPr>
                <w:sz w:val="24"/>
              </w:rPr>
              <w:t>едприятие № 7 Ставропольского треста ресторанов и кафе управления общественного питания Ставропольского крайисполкома (ХРП-7), торгово-производственное предприятие № 17 Ставропольского объединения общественного питания краевого управления торговли (ТПП-17)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00000">
            <w:pPr>
              <w:pStyle w:val="Style_4"/>
              <w:widowControl w:val="0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Л-32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Вычислительный центр Ставропольского горпищеторга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Машиносчетная станция  (машиносчетное бюро) управления торговли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Муниципальный магазин № 2 по розничной торговле продтоварами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научно-производственное сельскохозяйственное предприятие «Маркур»</w:t>
            </w:r>
          </w:p>
          <w:p w14:paraId="6500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розничной торговли продтоварами № 23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научно-производственная фирма «Гранум»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«Металлист»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«Елена»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«ТКК»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предприятие Меркулова М.М. «Минимаг»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предприятие «Контакт»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частный продовольственный магазин № 130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«Айлей»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«Новатор»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 «Дарт-ЛТД»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«Вега»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Кооператив «Вега»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«Элиль»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предприятие «Возрождение»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строительное предприятие «Спецавтотранс»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 «Успех и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АОЗТ фирма «Троя»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«Транссервис – ЛТД»</w:t>
            </w:r>
          </w:p>
          <w:p w14:paraId="AE00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предприятие «Универсал»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«Эмако»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«Крокус»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Ассоциация киновидеопредприятий Ставропольского края «Аскин-Ставрополье»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«Людмила»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«Шина»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Аграрно-строительный комплекс – АСК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«Экватор»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«Килар»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Производственно-ученический кооператив «Сувенир»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«Позитрон-ЛТД»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«Автоматик»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«ВИКО»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«Машиностроитель»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АОЗТ «Кавказ –Ямал-Сервис»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«Шинник», частное предприятие «Луйс»  Юзбашева Ш.Р.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«Метеор»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«Торнадо-ЛТД»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«Комтэкс Гайдашова»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предприятие «Атлант»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«Ветеринар»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Производственно-коммерческая фирма «Новация»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«Слава»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краевой филиал товарищество с ограниченной ответственностью  «Серебрянный ларец»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производственно-коммерческая фирма «Э.Т.А.В.»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«КИМП»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«ФЯНС» Ивлевой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предприятие «ЭСТА»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«ТИМ»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производственно-коммерческая фирма «Лили»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Жилищно-строительный кооператив «Аграрник»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«Заря» ВИК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 инвестиционно-финансовая компания «Росинвест»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37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«Юнивес-Центр»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«Лайн-ЛТД»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 фирма «ЭОЛА»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«Бирюза»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10000">
            <w:pPr>
              <w:pStyle w:val="Style_4"/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Кооператив «Бирюза»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«Маркерм»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4C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«Давыдов и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«Эжен»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«ТНП»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обществозакрытого типа «Югпродукт»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«Е.С.»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фирма «ЛТА»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«Данкор»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«У-Камаза»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«Эсперо»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«Оптима»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«777»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«Подрядчик»</w:t>
            </w:r>
          </w:p>
          <w:p w14:paraId="7901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документах кооператив «Подрядчик» по оказанию бытовых услуг населению при Ставропольской межрайонной базе хозтоваров крайпотребсоюза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«Солей»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«Ставрополь – Интер – Сотрудничество»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                         С.П. Суетова «ЗИАННА»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«Стиф»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«Апогей»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Предприятие «Торгсервис»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«Синапс»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 Пионер – 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«Гай»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«НИСА»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фирма «ИСТЭК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«Палладия»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          «Мастер –К»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предприятие «Жилсервис»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«Юккон»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«Монумент»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«Спектр –Интеграл»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предприятие «Спутник»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«Унисон»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«Апекс»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«Сирена»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«Негоция»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ТПК «Сантехкомплект»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Товарищество с ограниченной  ответственностью </w:t>
            </w:r>
            <w:r>
              <w:rPr>
                <w:sz w:val="24"/>
              </w:rPr>
              <w:t>торговая фирма</w:t>
            </w:r>
            <w:r>
              <w:rPr>
                <w:sz w:val="24"/>
              </w:rPr>
              <w:t xml:space="preserve"> «Аметист»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           ПКФ «Галс»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"Стройиндустрия"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«Дирекция по строительству и эксплуатации универсального комплекса «Биржа – Токобанк – Гостиница»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Вечера В.К. фирма «Мона»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Кобзева Г. В. Фирма «Гринако»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«Фонд маркетинговых исследований»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«ЕСВ» Ермолаева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«Аналог – 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(ООО) «Миосервис – Медицина»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«Валентина»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«Левша»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«ОСА»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«ВИОЛА»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«Жигули»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«БКМПО – Втормет»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«Резон»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«НИРС»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          «НТЦ  Энергомера»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«ВЕСМА»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«ГАВВИ»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«ЛИАНА»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6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«РИАН –С»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детективное предприятие «Кредит – защита»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«КВИЛИ»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ПКП   «Станагро 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хозрасчетного объединения «Ок – Олтин»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«АЛЬЯНС»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 с наименованием «АОЗТ»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«Электро – 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«Щезаро»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НПФ «Восточный  Маныч»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«АДОНИС»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«Тонус»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«Ветеран»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Автотранспортное предприятие «Ставропольское»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«Траст технолоджи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«Атлантида»</w:t>
            </w:r>
          </w:p>
          <w:p w14:paraId="7302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«ДДТ»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Товарищеское открытое объединение фирма «Сервис-Юг»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«Апис»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«Аусфарт»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«Актау» Индивидуальное частное предприятие А.Н.Тенишева «Танар»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«Брайт»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«Интер-Транзит»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фирма «МБС»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«СКВ»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«СТАМП»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«Альфа»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фирма«Астра»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финансовая компания «ЛУКОЙЛ» Ставропольский филиал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«777»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Инвестиционная компания «Гермес-Росинвест»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«Юнипэк»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«Стиль»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«Эверест»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«Шарм»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«Август»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«АРТ-Профиль»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«ГЮС»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«Мистраль»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фирма «Агрософт»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«Сиротинский»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 предприятие «Валери»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«Н 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«Сибирь»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  <w:p w14:paraId="E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ПКФ «Виктория – 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«Купец»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медицинская страховая компания         «ПАНАЦЕЯ – 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«ЛАТОС»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Государственное унитарное предприятие «Автоконтроль» администрации края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«Тандем»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Ставропольская производственно – коммерческая фирма   «БИОФАРМ»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«Эдварс»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«Торговый дом «Пекин»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 – коммерческая фирма «Инмарк»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«Модерн»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«Оникс» Пенькова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«Медея»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Государственное предприятие «Спецстрой»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«Агрокласс»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«Таллата»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  <w:p w14:paraId="3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«Транзит»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1992-1994, 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Торгово – коммерческая фирма «Принц – Сити Экспорт – Импорт»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3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«Лоста»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многопрофильное научно – производственное предприятие «ХЭЛМИС»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Торгово – коммерческий центр «Продтовары»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Ассоциация «Ставропольмаслопродукт»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</w:t>
            </w:r>
          </w:p>
          <w:p w14:paraId="4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«ВЭНС»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Государственное учреждение «Автоконтроль» администрации Ставропольского края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Ставропольская торгово-промышленная компания «Альянс»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«Страйт»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«ШИБ»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1992-1994, 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фирма «Ремстрой – Сервис 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«Баргузин»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</w:t>
            </w:r>
          </w:p>
          <w:p w14:paraId="6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«Греан»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1993,1994,</w:t>
            </w:r>
          </w:p>
          <w:p w14:paraId="6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«Эльбан»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 с ограниченной ответственностью «ГРАДИЕНТ»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1993, 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«Энергомера»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1992-1994,</w:t>
            </w:r>
          </w:p>
          <w:p w14:paraId="7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7F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«РИАН – 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«Апекс»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«Антекс»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8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1995,1997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 Т. С. С. «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1993, 1995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             Е.Ф. Жуковой «Инга»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«Росторгсервис»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«Светлана»   Модина С.В.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1993-1995,</w:t>
            </w:r>
          </w:p>
          <w:p w14:paraId="9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 – коммерческая фирма «Лекомех»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 – коммерческая фирма «Лель»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1991-1994,</w:t>
            </w:r>
          </w:p>
          <w:p w14:paraId="A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предприятие медицинских препаратов и изделий «Алоэ»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«Корвет»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«Компания Интерпрайс»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1995, 1997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многоотраслевого предприятия «ГОНГ»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Производственно – коммерческое предприятие «Светлана»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«Марина»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«Ставропольская продовольственная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«Прогресс»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«Арта»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1990-1993,</w:t>
            </w:r>
          </w:p>
          <w:p w14:paraId="C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«Владлен»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«Фаина» Михалевой Ю.А.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«Дека»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1992-1995,</w:t>
            </w:r>
          </w:p>
          <w:p w14:paraId="D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«Милена – Микс»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«ФАК»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«Корона»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1994-1995,</w:t>
            </w:r>
          </w:p>
          <w:p w14:paraId="E2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«СЭМИ»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«ОЛСН»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4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«Джонни»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E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«Тайдекс»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акционерного общества открытого типа САО «РЕСО ГАРАНТИЯ»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«Восход»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«Сигнал – энерго»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«Арника»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1994,</w:t>
            </w:r>
          </w:p>
          <w:p w14:paraId="0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1996,</w:t>
            </w:r>
          </w:p>
          <w:p w14:paraId="0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акционерного общества открытого типа «Волтайр»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«Гарт» ЛТД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«Нефтепрогресс»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«Задор»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«Меандр»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«Промагросервис»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«Электро – 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«Энергокомплект»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«Гелиос»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2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Производственно-коммерческая фирма «Ставрополье» (товарищество с ограниченной ответственностью)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«Правоведение»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фирма «Фаянс»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«Баргузин»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 Страховая компания «Медкредит»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1991-1995,</w:t>
            </w:r>
          </w:p>
          <w:p w14:paraId="4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«Ставропольагротехсервис»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«Южная торговая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«Ставропольская фабрика ремонта и пошива одежды « Ставропольского территориального производственного объединения  бытового обслуживания населения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1945-1992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Фабрика индивидуального пошива одежды краевого управления бытового обслуживания населения</w:t>
            </w:r>
          </w:p>
          <w:p w14:paraId="51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Ставропольское краевое производственное объединение «Ставрополькрайшвейбыт» Головное предприятие краевого управления бытового обслуживания населения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«Ставропольская фабрика ремонта и пошива одежды»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производственно-коммерческое предприятие Реутова Г.А. «Ренур»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«Фактория Тирс»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«ВАТ»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«Кран»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«Кран»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«Бентанелли»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«Викком»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«ФЕОФ»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«Орион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7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чекового инвестиционного фонда «Приватинвест»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 с ограниченной ответственностью «ГИА»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1995,1997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фирма «СИА»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1992-1995,</w:t>
            </w:r>
          </w:p>
          <w:p w14:paraId="8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«СтавАгро»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«АЛАНЗОР»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Ставропольская технокоммерческая фирма «РИГОНДА»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технического центра производственного объединения «Радиотехника»город Рига</w:t>
            </w:r>
          </w:p>
          <w:p w14:paraId="90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Структурное подразделение Ставропольской акционерной авиакомпании «Техно-торговый центр СААК»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«РЭТ»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фирма «Санага»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представительство Товарищество с ограниченной ответственностью  «Торговый дом «Абрау – Дюрсо – 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общества  с ограниченной ответственностью  Производственно – коммерческая фирма «Васва»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«АСТРОС»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1990-1994,</w:t>
            </w:r>
          </w:p>
          <w:p w14:paraId="A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Л-299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«Анком»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1993, 1997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«РУНД»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A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Государственное производственное предприятие «Медпромком»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1991-1996,</w:t>
            </w:r>
          </w:p>
          <w:p w14:paraId="B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предприятие «Сфера»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«СТИМПЭКС»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«Ставр»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1989-1993,</w:t>
            </w:r>
          </w:p>
          <w:p w14:paraId="B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«Фалькон»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«Белсташ»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«Принц Электроникс»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«Строй – химлесснаб»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«Дизайн»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«Высота»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1992, 1995,</w:t>
            </w:r>
          </w:p>
          <w:p w14:paraId="D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фирма «Алконост»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«Кавказ – КАВЗ»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Научно – производственное предприятие «Спайдер» – Товарищества с ограниченной ответственностью (акционерного общества закрытого типа)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1991-1994,</w:t>
            </w:r>
          </w:p>
          <w:p w14:paraId="E5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«Универсам      № 5»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40000">
            <w:pPr>
              <w:pStyle w:val="Style_4"/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Магазин «Универсам № 5», хозрасчетное арендное предприятие розничной торговли продтоварами № 5 (магазины №№ 13, 61, 84, 85; ларьки №№ 139, 205; «Салон заказов»)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Московского Межхозяйственного объединения «Россна»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1992-1994,</w:t>
            </w:r>
          </w:p>
          <w:p w14:paraId="E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 с ограниченной ответственностью фирма  «Жасмин»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«Корд»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«Ставтолар»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«ЛУЧ»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1995, 1996, 1998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«ЮЗ – ЩИТ»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«Виктор» Лычманова В. Ю.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«Крокус» Белой.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«Белан»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«Черемшан»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1992-1996,</w:t>
            </w:r>
          </w:p>
          <w:p w14:paraId="1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«Брустал»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1993-1995,</w:t>
            </w:r>
          </w:p>
          <w:p w14:paraId="1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производственно – торговый центр «Рассвет»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1993, 1995,</w:t>
            </w:r>
          </w:p>
          <w:p w14:paraId="1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1996, 1998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«Гелеус»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2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«Севиар – 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1994,</w:t>
            </w:r>
          </w:p>
          <w:p w14:paraId="2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«УЮТ»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1988-1995,</w:t>
            </w:r>
          </w:p>
          <w:p w14:paraId="2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50000">
            <w:pPr>
              <w:pStyle w:val="Style_4"/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Кооператив «УЮТ»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«Бизон»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1991-1994,</w:t>
            </w:r>
          </w:p>
          <w:p w14:paraId="3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Производственное объединение Ставрополькрайхимчистка «Радуга» Краевого управления бытового обслуживания.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1968-1986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Краевое производственное объединение «Объектив» Краевого управления бытового обслуживания.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1981-1987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Краевое производственное объединение разнобытовых услуг «Чародейка»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1978-1986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«Молния»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4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«Станкоинструмент»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«НАИРИТ»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«Алиса»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«Эксом» ЛТД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«Техноконт»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П. А. Казакова «Вест»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«ДПД» – ЛТД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«Агротрансметалл»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</w:t>
            </w:r>
          </w:p>
          <w:p w14:paraId="6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«Колечко»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37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– издательская фирма  «КАИССА»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«ИСКРА»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Шипулина «Шик»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Фирменный магазин «Птица»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«Эльонора» Борисова.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«АСОК»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 с ограниченной ответственностью Авиакомпания  «Инверсия»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– многопрофильной фирмы  «Стройкомплектсервис»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1991-1994,</w:t>
            </w:r>
          </w:p>
          <w:p w14:paraId="8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 («АТОНС»)   «Кавказстройкомплект»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«СУНИК»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«Янес»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1993-1994,</w:t>
            </w:r>
          </w:p>
          <w:p w14:paraId="95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 «Ставгаз»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«СУНИК»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«Янес»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1993-1994,</w:t>
            </w:r>
          </w:p>
          <w:p w14:paraId="A2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 «Ставгаз»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«Мираж»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1991-1993,</w:t>
            </w:r>
          </w:p>
          <w:p w14:paraId="AB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«Авангард – 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1991, 1992, 1996, 1998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«Стромтехкомплект»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 «Трап – Скит»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1991,</w:t>
            </w:r>
          </w:p>
          <w:p w14:paraId="B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«Жемчужина»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  <w:p w14:paraId="B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«Пересвет»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Брокерская контора «ВАСВА» – филиал ПО «Сигнал»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Индивидуальная частная фирма «БАРИТ»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1993, 1995,</w:t>
            </w:r>
          </w:p>
          <w:p w14:paraId="C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1996, 1998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Семейное частное предприятие Подгорных «Диамант»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1991-1995,</w:t>
            </w:r>
          </w:p>
          <w:p w14:paraId="C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– Ставропольский институт экономического развития («СИЭР»)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фирма «Газнорос»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«РОНИС»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 с ограниченной ответственностью фирма «Ванда»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Муниципальный магазин розничной торговли продтоварами № 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фирма «КОМФОРТ»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«НАИРА»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1993-1996,</w:t>
            </w:r>
          </w:p>
          <w:p w14:paraId="E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«СТЕЛ – 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  «СТИН»  Доманской.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«Интекгран – 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«Шпилька»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5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0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«АВТО – 26»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«М.Б.С.»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Акционерное общество закрытого типа фирма   «АВИЗО» (ЗАО)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«ВИОЛЕТТА»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«ЭЛИКА»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 Комтех – 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 «НОВА»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«ЛЮМЭК»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Торговой фирмы «Екатерина»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«Юпитер» (Кооператив «Юпитер»)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1989-1996,</w:t>
            </w:r>
          </w:p>
          <w:p w14:paraId="2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«Медбиопром – 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«Маслопродукт»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Ассоциация «Ставропольпассажиравтотранс»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«Габру Лимитед»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«Металл»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«Торговый дом Иванов»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«Империя» Швелидзе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– фирма  «ВИКТ»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1990-1994,</w:t>
            </w:r>
          </w:p>
          <w:p w14:paraId="4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Кооператив «Железобетон»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«Феросс» Аванесова С. В.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1993,1994,1999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«Слава»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1992-1993, 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«Слава»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«Мир» Рощина А. И.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1993-1996,</w:t>
            </w:r>
          </w:p>
          <w:p w14:paraId="5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«ЛИДА» Лосинского В. Д.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Л-399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«Блок»</w:t>
            </w:r>
          </w:p>
          <w:p w14:paraId="6006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малое  предприятие «ВАГАС» – Синельщикова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1991,1992,</w:t>
            </w:r>
          </w:p>
          <w:p w14:paraId="6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«Инфотех»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1992-1997,</w:t>
            </w:r>
          </w:p>
          <w:p w14:paraId="6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6F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О.А.Дьяченко «Поиск»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Индивидуальная частная фирма «Аякс»</w:t>
            </w:r>
          </w:p>
          <w:p w14:paraId="7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Петрова» В.П.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1992-1997,</w:t>
            </w:r>
          </w:p>
          <w:p w14:paraId="7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7A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«Лагуна»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</w:t>
            </w:r>
          </w:p>
          <w:p w14:paraId="7F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«Авиационно-технический комплекс «Авиа-ОСТ»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1995-1996,</w:t>
            </w:r>
          </w:p>
          <w:p w14:paraId="8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Муниципальный магазин розничной</w:t>
            </w:r>
          </w:p>
          <w:p w14:paraId="85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торговли продтоварами № 146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1992-1995,</w:t>
            </w:r>
          </w:p>
          <w:p w14:paraId="8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8B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фирма «Валентина»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1992-1996,</w:t>
            </w:r>
          </w:p>
          <w:p w14:paraId="8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«Ако-Сервис»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1992, 1993, 1999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«Лилия-ЛТД»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«Ставропольская продовольственная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«ОВИГО»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1992-1994,</w:t>
            </w:r>
          </w:p>
          <w:p w14:paraId="9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«Корпент»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</w:t>
            </w:r>
          </w:p>
          <w:p w14:paraId="A6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ответственностью «Валентина»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1991-1996,</w:t>
            </w:r>
          </w:p>
          <w:p w14:paraId="A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«РОНА»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«Контроль Нефтебазстрой»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Северо-Кавказский филиал открытого акционерного общества торгово-промышленной компании «Инструмент»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Акционерного коммерческого банка «Токобанк» (открытое акционерное общество)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1993-1997,</w:t>
            </w:r>
          </w:p>
          <w:p w14:paraId="B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производственно-коммерческая фирма «Май»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1993-1997,</w:t>
            </w:r>
          </w:p>
          <w:p w14:paraId="B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</w:t>
            </w:r>
          </w:p>
          <w:p w14:paraId="C2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ответственностью фирма туристская</w:t>
            </w:r>
          </w:p>
          <w:p w14:paraId="C3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фирма «Лотус»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C8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Ланина В.Б.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1993-1997,</w:t>
            </w:r>
          </w:p>
          <w:p w14:paraId="C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«Кратос»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1991,1997,</w:t>
            </w:r>
          </w:p>
          <w:p w14:paraId="CF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D3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фирма «ЮРВИС»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«Соцветие»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1995-1997,</w:t>
            </w:r>
          </w:p>
          <w:p w14:paraId="D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«СЕМиК»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производственно-коммерческая фирма «МАКСИМА»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1993-1994,</w:t>
            </w:r>
          </w:p>
          <w:p w14:paraId="E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«Протезист»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1995, 1996, 1999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Российско-Украинское совместное предприятие «Квазар» в форме Товарищества с ограниченной ответственностью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Малое предприятие «Развитие»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1990, 1997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«Юпитер-ЛТД»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Семейное частное предприятие фирма</w:t>
            </w:r>
          </w:p>
          <w:p w14:paraId="F6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«ЛЕТ-ЛТД»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«Пирань»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6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</w:t>
            </w:r>
          </w:p>
          <w:p w14:paraId="FF0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«Инвестиционно-финансовая компания»</w:t>
            </w:r>
          </w:p>
          <w:p w14:paraId="0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«Согаз-Инвест»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«Агрокомбинат»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Частная производственно-коммерческая фирма «ЮККА» Пешкова С.А.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0D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фирма  «Палько»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1993, 1996, 1999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12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фирма «Атерк» Саркисяна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Северо-Кавказский региональный филиал Федеральной продовольственной корпорации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Инвестиционно-финансовая компания  «Гермес-Ставрополь»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«Темп-90»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1992-1995,</w:t>
            </w:r>
          </w:p>
          <w:p w14:paraId="20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«Спектр-4»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1992, 1995, 1999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2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«Унисон»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«Сбоврик»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«Конкрет»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</w:t>
            </w:r>
          </w:p>
          <w:p w14:paraId="35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ответственностью Торговый дом «Миллениум»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</w:t>
            </w:r>
          </w:p>
          <w:p w14:paraId="3A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ответственностью «БМС»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«Альфа»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</w:t>
            </w:r>
          </w:p>
          <w:p w14:paraId="43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«Транзит-1»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Лебединцева В. Ф. «Вела»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«Кристал-Экстра»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Цоколова А.А. «Служба русского языка»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«ИЦЕТЕМ-Сигнал»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«Джокер»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«ОКМА-Ставрополь»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«Югагроснабст»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«Торговый дом «Эдельвейс»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«Даная»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Индивидуальная частная фирма  «Диалог-1»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«Александр и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«Фарфор-ЛТД»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Бондарева С.В. «Фалькон»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«Триада»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«РОСУК»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  <w:p w14:paraId="8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«Этюд»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«Мустанг»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«Информационно-вычислительный центр жилищно-коммунального хозяйства»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«Дачная газета»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«Дисконт»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            «Ирда-Кара»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«Ставсельхозхим»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«Теле-видео-техника»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«РУФ»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Совместное предприятие «СПГ-Петронард»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«ВЛАС»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«Таира»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Дочернее предприятие «Ставропольпродконтракт» государственного предприятия «Московская продовольственная контрактная система»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учебное предприятие «РЕВЕРС»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«ЛАВ и 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ТОО «Научно-производственного объединения «Мединфодент» Г. Москва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«БЗБ»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1996, 1997, 1999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«Модуль-Е»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«Лапландия»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1993-1995, 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«Ставропольагросоюз»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«Седьмое небо»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«РУСЬ»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«Партнер-СГ»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«ОНВА»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«НИНА»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«Наири»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«Эврика»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акционерной страховой компании г. Москва «Колос»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«Торола»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предприятие-фирма «Маркиз»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1993-1995, 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7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«Кратос»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агрокомпания»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«Практика»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розничной торговли продтоварами № 15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«Фирма СМУ – 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  <w:p w14:paraId="1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Л-499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«Эдельвейс»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«Элегант»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«Нито – Эффект»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«Самос» Самарджиди В.М.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«Комбис»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«Ставропльводхозсервис»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«Ютта»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«Лотус»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</w:t>
            </w:r>
          </w:p>
          <w:p w14:paraId="36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«Ак Рос»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«Плазма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«Лагард»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1993-1997, 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финансово – правовой центр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«Кром»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4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Совместное предприятие «Трансленд мясопродукт» в форме общества с ограниченной ответственностью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сельскохозяйственное предприятие «ВАТА»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аудиторская фирма «Практик консультант»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1996-2000</w:t>
            </w:r>
          </w:p>
          <w:p w14:paraId="5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«Транзит–С»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Ассоциация «БАНК» по материально-техническому обеспечению учреждений банков Ставропольского края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«Югнефтепродукт»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«Соутфарм» «</w:t>
            </w:r>
            <w:r>
              <w:rPr>
                <w:sz w:val="24"/>
              </w:rPr>
              <w:t>SOUTFARM</w:t>
            </w:r>
            <w:r>
              <w:rPr>
                <w:sz w:val="24"/>
              </w:rPr>
              <w:t>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«Неспо»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«Торкрет»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«ТНС»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«Обжус»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межхозяйственного предприятия «БИСТАР»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1996,</w:t>
            </w:r>
          </w:p>
          <w:p w14:paraId="7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№ 2 производственно-коммерческой фирмы «Настюша»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«Нефтегазкомплект»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«Атолл»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 «РЕГУЛ»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«Химтехснаб»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</w:t>
            </w:r>
          </w:p>
          <w:p w14:paraId="96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предприятие «СИНТОР»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«Антарес»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«СКИП»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«АЛЬБА»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«АРГУМЕНТ»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«Агромодуль»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Представительство фонда поддержки и развития крестьянских (фермерских) хозяйств «Российский фермер»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- учебный  центр «Просвещение»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«Донэнерго»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«Сатурн»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документах ИЧП Мошкало (Машкало) В.Г. фирма «Сатурн»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«Куно»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«СИАТ»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1992-1997,</w:t>
            </w:r>
          </w:p>
          <w:p w14:paraId="C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компания «АГНИ»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1992, 1995,</w:t>
            </w:r>
          </w:p>
          <w:p w14:paraId="C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1996, 2000</w:t>
            </w:r>
          </w:p>
          <w:p w14:paraId="C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               «Визави –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1994-1996,</w:t>
            </w:r>
          </w:p>
          <w:p w14:paraId="C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«Лотос»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</w:t>
            </w:r>
          </w:p>
          <w:p w14:paraId="D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«Сити – электроникс»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предприятие «Техсервис»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«Кармин»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«Трансхлеб»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  <w:p w14:paraId="E9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z w:val="24"/>
              </w:rPr>
              <w:t>550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«Флора»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</w:t>
            </w:r>
          </w:p>
          <w:p w14:paraId="F1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«КС Ленд»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«Югхлебторг»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Смешанное товарищество фирмы «Ренессанс»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1992, 1993, 2000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«Лидер»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«Комбинат детского питания»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«ГРИНФО»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производственно-коммерческая фирма «Авангард»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Фонд гуманитарного сотрудничества «Интеллектуальный потенциал»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1993-1995,</w:t>
            </w:r>
          </w:p>
          <w:p w14:paraId="0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«Виолетта»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17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«Евро – 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</w:t>
            </w:r>
          </w:p>
          <w:p w14:paraId="1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«Электра – А.В.Р.»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«Швея»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«Содружество»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«ТА-ЭД»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1992-1995,</w:t>
            </w:r>
          </w:p>
          <w:p w14:paraId="2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«САОД»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Торгово-коммерческая фирма «Торгсервис» (товарищество с ограниченной ответственностью)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1963-1991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Магазин №1 специализированного торга по торговле товарами спортивного и культурного назначения «Спорткульторг» краевого управления торговли (крайспорткульторг)</w:t>
            </w:r>
          </w:p>
          <w:p w14:paraId="34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Хозрасчетный магазин №5 («Крайспорткульторга»)</w:t>
            </w:r>
          </w:p>
          <w:p w14:paraId="3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Хозрасчетное объединение №5 Ставропольского горпромторга</w:t>
            </w:r>
          </w:p>
          <w:p w14:paraId="3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Торгово-коммерческое объединение «Торгсервис» (товарищество с ограниченной ответственностью)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«Ратэкс»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«АВЛ»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«Мария» Кошман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монтажно-технологическое управление акционерное общество открытого типа «Контур»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«Ставрополь-мебель-маркет»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Передвижная механизированная колонна № 11 треста «Нефтебазстрой»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1983-1991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ПМК № 11 Госкомнефтепродукт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акционерного общества «Нефтебазстрой» «Ставропольнефтебазстрой»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Малое предприятие «Ставропольнефтебазстрой» треста Нефтебазстрой»</w:t>
            </w:r>
          </w:p>
        </w:tc>
      </w:tr>
      <w:tr>
        <w:trPr>
          <w:trHeight w:hRule="atLeast" w:val="65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«Алвик»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«Яна»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                     «Тенекс-К»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Коммерческий банк «Ставинтербанк» товарищество с ограниченной ответственностью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 «Матис»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«Висма»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«Универсал-графика»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«Мориель»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Индивидуальное частное предприятие «Гвакар-О»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Индивидуальное частное предприятие О.С.Месропян фирма «Ван-2»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 с ограниченной ответственностью консалтинговая компания «Система»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 с ограниченной ответственностью «Техноцентр»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Товарищество с ограниченной ответственностью «СМУ-17»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Государственное предприятие Ставропольский научно-производственный центр мониторинга земель и экосистем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Муниципальное унитарное предприятие городской парк культуры и отдыха «Центральный»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1946-1998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парк культуры и отдыха  им.Ленинского комсомола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Товарищество с ограниченной ответственностью «Лар»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 с ограниченной ответственностью                  «ТМВ-Водолей»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Индивидуальное частное предприятие «Твин»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 с ограниченной ответственностью торгово-сервисный центр «Глобал»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Товарищество с ограниченной ответственностью предприятие «Валта»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90000">
            <w:pPr>
              <w:pStyle w:val="Style_5"/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Муниципальное предприятие «Ломбард»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«Антария»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«Строительно-монтажное управление № 2 «Гражданстрой»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СМУ №3 треста «Ставропольремстрой»,  СМУ № 1 треста «Ставропольремстрой», СМУ № 1 треста №4 «Ставропольгорремстрой», СМУ № 2 треста «Ставропольгражданстрой»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Л-598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«Сударушка»</w:t>
            </w:r>
          </w:p>
          <w:p w14:paraId="B109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кирпичный завод.  Ставропольский комбинат стройматериалов, Ставропольское отраслевое производственное объединение промстройматериалов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</w:t>
            </w:r>
          </w:p>
          <w:p w14:paraId="B6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«Учебно-методические курсы парикмахерского искусства «Чародейка»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Л-601</w:t>
            </w:r>
          </w:p>
          <w:p w14:paraId="B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«Энергогаз»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«Сибирский металл»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C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«Селз»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«Водхозэко»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«Рулмас»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«Ставропольский» открытого акционерного общества «Акционерный банк «Инкомбанк»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Семейное частное предприятие Кудрявцевых «Альтернатива»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«Элеос»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«Художник»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E5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«Бинго-шанс»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совместное предприятие завод синтетических корундов «Монокристалл»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«Эвелин»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научно-производственное объединение «Пульсар»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«Квинтал»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«Трейд 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«Дорожник»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2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«Дилер-ЛТД»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7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«Алмаз и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«РВС»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Индивидуальная частная производственно-коммерческая фирма «Хик» -Хуршудянца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«Рим-М»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«Бюро по делам архитектуры и градостроительства Ленинского района города Ставрополя»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1C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«Криптон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коммерческий банк «Ставбанк»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промышленный коммерческий банк «Промкомбанк»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«Горынь»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«Блик»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«БТК»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«Конкорд-Х»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«Колос-Ставрополье»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Некоммерческое партнерство эффективные энерготехнологии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           ТКФ «Виктория»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«Вираж»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Семейно-частное предприятие внешнеторговая фирма «Синергия»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«Канон»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«Нест»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1+995-201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«Росюгторг»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«Бюро архитектуры и строительства Промышленного района города Ставрополя»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Управление механизации строительства «Гражданстрой»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1970-2001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Хозрасчетное автотранспортное управление «Ставропольремстрой», управление механизации треста «Ставропольгражданстрой», малое предприятие «Управление механизации строительства треста «Ставропольг</w:t>
            </w:r>
            <w:r>
              <w:rPr>
                <w:sz w:val="24"/>
              </w:rPr>
              <w:t>оргражданстрой», акционерное общество «Строймеханизм»,  дочернее общество Управление механизации строительства открытого акционерного общества Инвестиционно-строительной компании «Гражданстрой», СУМС                № 4 «Ставропольремстрой» в 1979-1980 годы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Кагановического районного совета депутатов трудящихся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Орджоникидзенского районного совета депутатов трудящихся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Промышленно-товарный магазин № 3 Ставропольского крайбытремонта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1952-1956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комбинат местной промышленности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1943-1963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Сталинского районного совета депутатов трудящихся города Ставрополь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Межрайонная контора «Росглавзаготскот» Министерства мясной и молочной промышленности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Сельскохозяйственный отдел исполнительного комитета Ставропольского городского совета депутатов трудящихся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Овощехранилище Ставропольского горпищеторга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Межрайонное отделение Ставропольской пчеловодческой конторы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Кооперативно-промысловая артель имени Микояна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Комбинат местной промышленности Орджоникидзевского районного Совета депутатов трудящихся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1947-1956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Совет Союза спортивных обществ и организаций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1943-1945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маслозавод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1943-1971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компания «Роспрод»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учреждение архитектуры и строительства администрации Октябрьского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магазин розничной торговли продовольственными товарами № 127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«Валентина»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«Светлана 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производственно-коммерческая фирма «Кавсиб»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</w:t>
            </w:r>
          </w:p>
          <w:p w14:paraId="AE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«Северо-Кавказская универсальная биржа»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Государственное унитарное предприятие «Ставрополец»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«Барс-6»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Индивидуальное частное предприятие фирма «Молот» Верещагина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«Спецуправление монтажных работ»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хозрасчетный участок «Крайремстрой», специализ</w:t>
            </w:r>
            <w:r>
              <w:rPr>
                <w:sz w:val="24"/>
              </w:rPr>
              <w:t>ированное управление мехмонтажных работ (СУММР) «Ставропольремстроя», специализированное управление монтажных работ «Ставропольремстройтрест № 3», Специализированное управление монтажных работ треста «Ставропольгражданспецстрой», Кооператив «Спецмонтаж-1»,</w:t>
            </w:r>
          </w:p>
          <w:p w14:paraId="C1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док-х СУМР специализированное управления монтажных работ «Спецремстройтреста № 3»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фирма «Оникс»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A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Л- 674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«Лафет»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«Светана»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D4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«Ставис +»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D9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«Премьер-СТ»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DE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«Леск-М»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Дочернее общество «Ремонтно-строительное управление № 3 Открытого акционерного общества инвестиционно-строительной компании «Гражданстрой»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1977-2002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Хозрасчетный РСУ № 3 «Горремстрой» трест № 4 объединения «Ставропольремстрой», РСУ треста </w:t>
            </w:r>
            <w:r>
              <w:rPr>
                <w:sz w:val="24"/>
              </w:rPr>
              <w:t>«Ставропольгоргражданстрой», малое предприятие ремонтно-строительного управления № 3 Союза малых предприятий «Ставропольгоргражданстрой», акционерное общество «Ремонтно-строительное управление № 3 Открытого акционерного общества «Ставропольгоргражданстрой»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Хозрасчетный ремонтно-строительный № 6 треста «Ставропольгоргражданстрой»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1987-1988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РСУ «Ставропольгражданстрой»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розничной торговли продтоварами № 22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«Элеком»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«Вычислительная техника и информатика»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1978-2002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Северо-Каказский РЦО Бакинского территориального управления, Азербайджанского ПО ВтиИ, Ростовского ПО ВтиИ, Ставропольское ГПВТиИ, АООТ «В.Т.И»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«Морозко»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«Интергазсистема»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A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«Комплекс»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A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Ремонтно-строительный кооператив «Комфорт», ремонтно-строительный кооператив «Комплекс» объединения «Ставропольгражданстрой»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«Графическое предприятие № 5»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«Графическое предприятие»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«Энес»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розничной торговли продовольственными товарами № 73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                 «Медиопром-СК»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«Электромаркет»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«Телебинго»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«Мега Телеком»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Л-699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«Зенит»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общества с ограниченной ответственностью «Танаис»            г. Кисловодск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первичная профсоюзная организация МП «Коммунальник»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Дочернее предприятие государственного унитарного предприятия «Интэрсэн»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«Сервистрой»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региональная общественная организация «Новация»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«Пульс»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«Степь»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«Дилижанс»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«Трэнд»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аудиторское бюро «Система»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«Ставропольводремстрой»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«Актар»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«Межвузразвитие»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«Росита+»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«Бел-Ст»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торговая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«Домен-А»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«МАФ»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«Белый крест»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«Совэкс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«Стройком»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«Локис»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«Кредо»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«Старм»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«МАБ и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«Марш-С»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«Рейн»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«Кавказэнергогаз»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«Ставропольский приборостроительный завод»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Краевая Весоремонтная база,                                краевой прибороремонтный завод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«Дельта»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«Колосок»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«Благовестъ»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«Ремонтно-строительное управление № 4 «Гражданстрой»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1976-2002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Хозрасчетный ремонтно-строительный участок № 4 «Горремстройтреста № 4 объединения «Ставропольремстрой»,</w:t>
            </w:r>
          </w:p>
          <w:p w14:paraId="A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Малое предприятие Ремонтно-строительного управления № 4 Союза малых предприятий «Ставропольгоргражданстрой»,</w:t>
            </w:r>
          </w:p>
          <w:p w14:paraId="AE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Дочернее общество «Ремонтно-строительного управления № 4» Открытого акционерного общества инвестиционно-строительной компании «Гражданстрой»</w:t>
            </w:r>
          </w:p>
          <w:p w14:paraId="A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РСУ 4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«Стройзаказчик»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учреждение «Центр по управлению муниципальными долгами города Ставрополя»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«База оптово-розничной торговли «Одежда»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«СварТОсервис»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C1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«Промстроймонтаж»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C5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                «Мега-Телеком»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C9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«Исток»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CD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«Полина»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предприятие магазин № 21 «Промтовары», Общество с ограниченной ответственностью «Полина»)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D1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«Стройкон-3»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D5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санитарной очистки территории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D9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производственно-торговая компания «Легион»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D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Л-746</w:t>
            </w:r>
          </w:p>
          <w:p w14:paraId="D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D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«Крестьянское хозяйство «Русь»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«Ипатовское пиво»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«Российская холдинговая пивоваренная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предприятие «Квант» - Горошко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«Красный пилот»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«Лилия-Маркет»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«Натр»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 «Диамонд – 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B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«Ставропольавтодеталь»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B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Л-756</w:t>
            </w:r>
          </w:p>
          <w:p w14:paraId="0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«Финансовое агенство «Энергомера»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Л-757</w:t>
            </w:r>
          </w:p>
          <w:p w14:paraId="0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«Лесстройторг»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1946-2003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лесоторговая база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Л-758</w:t>
            </w:r>
          </w:p>
          <w:p w14:paraId="1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«Экспертстройсервис»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16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«Вита-Н»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Л-760</w:t>
            </w:r>
          </w:p>
          <w:p w14:paraId="1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«Вита»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Л-761</w:t>
            </w:r>
          </w:p>
          <w:p w14:paraId="1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«Ремонтно-строительный участок «Территориально-производственной ассоциации «Ставропольстром»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1979-2003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Ремонтно-строительный участок производственного объединения «Ставропольстройматериалы»,                 АОЗТ «Есаул»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Л-762</w:t>
            </w:r>
          </w:p>
          <w:p w14:paraId="2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«Ставропольская станция технического обслуживания автомобилей»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Л-763</w:t>
            </w:r>
          </w:p>
          <w:p w14:paraId="2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городская общественная организация «Союз породнённых городов»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1987-1999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Клуб интернациональных встреч – Дом дружбы города Ставрополя, Ставропольская городская ассоциация породнённых городов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Л-764</w:t>
            </w:r>
          </w:p>
          <w:p w14:paraId="2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0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«КЕС-В»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Л-765</w:t>
            </w:r>
          </w:p>
          <w:p w14:paraId="3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фирма «Салют»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Л-766</w:t>
            </w:r>
          </w:p>
          <w:p w14:paraId="3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«Северо-Кавказское региональное отделение инженерных курсов ФЛЦ»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Л-767</w:t>
            </w:r>
          </w:p>
          <w:p w14:paraId="3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многопрофильное предприятие закрытое акционерное общество «Ритон»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Л-768</w:t>
            </w:r>
          </w:p>
          <w:p w14:paraId="4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«Проектно-монтажный центр  «Энергомера»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Л-769</w:t>
            </w:r>
          </w:p>
          <w:p w14:paraId="4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«Кавказцентроснаб»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Л-770</w:t>
            </w:r>
          </w:p>
          <w:p w14:paraId="4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«Прометей»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Л-771</w:t>
            </w:r>
          </w:p>
          <w:p w14:paraId="5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«ГАЛС-ЮГ» персональные корпоративные вертолеты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Л-772</w:t>
            </w:r>
          </w:p>
          <w:p w14:paraId="5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59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«Новация ЛТД»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«Литис»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199-203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Л-774</w:t>
            </w:r>
          </w:p>
          <w:p w14:paraId="6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«ЦентрСоюзФинанс»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Л-775</w:t>
            </w:r>
          </w:p>
          <w:p w14:paraId="6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«АгроФинТрейд»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«Агенство-Спутник»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Л-777</w:t>
            </w:r>
          </w:p>
          <w:p w14:paraId="6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«Балтика-Юг»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Л-778</w:t>
            </w:r>
          </w:p>
          <w:p w14:paraId="7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межхозяйственная страховая компания «Аграрник»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Л-779</w:t>
            </w:r>
          </w:p>
          <w:p w14:paraId="7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7B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«Юг-Продукт»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Л-780</w:t>
            </w:r>
          </w:p>
          <w:p w14:paraId="7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81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«Северо-Кавказский региональный центр «ГАЗ»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Л-781</w:t>
            </w:r>
          </w:p>
          <w:p w14:paraId="8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«Техно-В»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Дочернее общество с ограниченной ответственностью инвестиционно-строительная компания «Дом»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Л-783</w:t>
            </w:r>
          </w:p>
          <w:p w14:paraId="8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центр «Графическое предприятие № 5»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Л-784</w:t>
            </w:r>
          </w:p>
          <w:p w14:paraId="9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«Региональная коммерческая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«Парус»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Л-786</w:t>
            </w:r>
          </w:p>
          <w:p w14:paraId="9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розничной торговли продтоварами № 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«Автопромкомплект»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Л-788</w:t>
            </w:r>
          </w:p>
          <w:p w14:paraId="A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«Коопкнига»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Л-789</w:t>
            </w:r>
          </w:p>
          <w:p w14:paraId="A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«Компания «Новые финансы»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Л-790</w:t>
            </w:r>
          </w:p>
          <w:p w14:paraId="A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B1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«Мобайл-Ст»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«Ткопас»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Автомехпредприятие производственного объединения «Ставропольстройматериалы», транспортно-комплектовочное производственное предприятие,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Л-792</w:t>
            </w:r>
          </w:p>
          <w:p w14:paraId="B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</w:t>
            </w:r>
          </w:p>
          <w:p w14:paraId="BB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«Лукойл-Ставрополь»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Ставропольская нефтебаза,  Ставропольская контора Главнефтеснаба, Ставропольское государ</w:t>
            </w:r>
            <w:r>
              <w:rPr>
                <w:sz w:val="24"/>
              </w:rPr>
              <w:t>ственное предприятие по обеспечению нефтепродуктами Ставропольского объединения «Ставропольнефтепродукт,  Товарищество с ограниченной ответственностью (акционерное общество закрытого типа) «Россияне», акционерное общество закрытого типа «Лукойл-Ставрополь»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Л-793</w:t>
            </w:r>
          </w:p>
          <w:p w14:paraId="B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«Эко-П»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«Владилена»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Л-795</w:t>
            </w:r>
          </w:p>
          <w:p w14:paraId="C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«Голиаф»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Л-796</w:t>
            </w:r>
          </w:p>
          <w:p w14:paraId="C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«Информационно-рекламное агенство «Комсомольская правда – Ключ»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Л-797</w:t>
            </w:r>
          </w:p>
          <w:p w14:paraId="D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«Ставропольский торговый дом «Ресурс – МРГ»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«Светотехника»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Л-799</w:t>
            </w:r>
          </w:p>
          <w:p w14:paraId="D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«Агроцентр»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Л-800</w:t>
            </w:r>
          </w:p>
          <w:p w14:paraId="E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Некоммерческое партнерство «Северо-Кавказская межрегиональная гильдия профессиональных  антикризисных управляющих «Содружество»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общество с ограниченной ответственностью «СМУ-10»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E9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«Исток»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Л-803</w:t>
            </w:r>
          </w:p>
          <w:p w14:paraId="E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EE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«Технология-СТ»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</w:t>
            </w:r>
          </w:p>
          <w:p w14:paraId="F3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«Торгово-технический центр «Орбита»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F7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«Бион»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Л-806</w:t>
            </w:r>
          </w:p>
          <w:p w14:paraId="FB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C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«Стройоптресурс»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C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Л-807</w:t>
            </w:r>
          </w:p>
          <w:p w14:paraId="0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Территориальный орган Федеральной службы России по финансовому оздоровлению и банкротству в Ставропольском крае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Л-808</w:t>
            </w:r>
          </w:p>
          <w:p w14:paraId="0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7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«Адонис-СК»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0B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«Блеск»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Л-810</w:t>
            </w:r>
          </w:p>
          <w:p w14:paraId="0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«Ставропольэкспо»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«Глобал»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Совместное предприятие «Интерблиц» в форме общества с ограниченной ответственностью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фирма «Винст»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«Луч»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учреждение «Муниципальная реклама»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Л-816</w:t>
            </w:r>
          </w:p>
          <w:p w14:paraId="2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Ставропольское предприятие по обеспечению нефтепродуктами «Техуглерод-Нефтепродукт»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«Эшелон»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«Явь»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«Югагропром»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«Атлант»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Л-821</w:t>
            </w:r>
          </w:p>
          <w:p w14:paraId="3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«Икарбус»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Л-822</w:t>
            </w:r>
          </w:p>
          <w:p w14:paraId="4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«Торгово-коммерческое предприятие «Телескоп»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Л-823</w:t>
            </w:r>
          </w:p>
          <w:p w14:paraId="4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49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«Тихая гавань»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Л-824</w:t>
            </w:r>
          </w:p>
          <w:p w14:paraId="4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4F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«Сервис-С»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«Независимые консультации»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«Восход»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Л-827</w:t>
            </w:r>
          </w:p>
          <w:p w14:paraId="5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5D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«Март-Росмет»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Л-828</w:t>
            </w:r>
          </w:p>
          <w:p w14:paraId="6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«Завод материалов толстопленочной технологии «Аналог-Пасты»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Ассоциация производителей пива «Ставрополье»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Л-830</w:t>
            </w:r>
          </w:p>
          <w:p w14:paraId="6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6C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«Комета-СТ»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Л-831</w:t>
            </w:r>
          </w:p>
          <w:p w14:paraId="7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«Объединенная консалтинговая группа Арнест/Система»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Л-832</w:t>
            </w:r>
          </w:p>
          <w:p w14:paraId="7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«Ригель»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D0000">
            <w:pPr>
              <w:pStyle w:val="Style_4"/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Кооператив «Ригель», ТОО ПКФ фирма «Ригель»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Л-833</w:t>
            </w:r>
          </w:p>
          <w:p w14:paraId="7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«Орнамент»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Л-834</w:t>
            </w:r>
          </w:p>
          <w:p w14:paraId="7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инспекция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Л-836</w:t>
            </w:r>
          </w:p>
          <w:p w14:paraId="8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«Ставропольское агенство по ипотечному жилищному кредитованию»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«Консул»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Л-839</w:t>
            </w:r>
          </w:p>
          <w:p w14:paraId="9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97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«РОСС-СТ»</w:t>
            </w:r>
          </w:p>
          <w:p w14:paraId="980D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«ТВМ»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Л-841</w:t>
            </w:r>
          </w:p>
          <w:p w14:paraId="A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«Ставлак»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Л-842</w:t>
            </w:r>
          </w:p>
          <w:p w14:paraId="A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салон «АЛЛЕГРО»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AB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«Став-Трейд»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«Надежда»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B3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«Пакт»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Л-847</w:t>
            </w:r>
          </w:p>
          <w:p w14:paraId="B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«Независимые консультации и оценки»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«Маркар»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розничной торговли продтоварами № 11 торговый центр «Славяновский»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Л-850</w:t>
            </w:r>
          </w:p>
          <w:p w14:paraId="C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Фонд содействия социальному и культурному развитию Ставрополя Алексея Лысякова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«ЛАВ»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«Соло»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«Меркава»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Л-854</w:t>
            </w:r>
          </w:p>
          <w:p w14:paraId="D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«Саргон»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Л-855</w:t>
            </w:r>
          </w:p>
          <w:p w14:paraId="D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«Холод»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1993-1997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E4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«Строй-Гранд»</w:t>
            </w:r>
          </w:p>
          <w:p w14:paraId="E50D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Л-857</w:t>
            </w:r>
          </w:p>
          <w:p w14:paraId="E9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«Гостиничный комплекс</w:t>
            </w:r>
          </w:p>
          <w:p w14:paraId="EB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«Интурист» в городе Ставрополе»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F0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«Элика-С»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D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F3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«КСК»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D0000">
            <w:pPr>
              <w:pStyle w:val="Style_4"/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Закрытое акционерное общество производственно-коммерческий центр «Ставрополье»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Л-860</w:t>
            </w:r>
          </w:p>
          <w:p w14:paraId="F8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F9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FA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«Эпласт»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D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«Агросоюз»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D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Л-862</w:t>
            </w:r>
          </w:p>
          <w:p w14:paraId="0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ответственностью производственно-коммерческая фирма «Интерком»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Л-863</w:t>
            </w:r>
          </w:p>
          <w:p w14:paraId="0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9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«Фирма Аврора»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Л-864</w:t>
            </w:r>
          </w:p>
          <w:p w14:paraId="0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F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«ДИ-АНА»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Л-865</w:t>
            </w:r>
          </w:p>
          <w:p w14:paraId="1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1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15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предприятие «Лолита»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Л-866</w:t>
            </w:r>
          </w:p>
          <w:p w14:paraId="19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1B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«Сергар»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Л-867</w:t>
            </w:r>
          </w:p>
          <w:p w14:paraId="1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Филиал «Ставропольский» коммерческого банка «Диалог-Оптима» (общество с ограниченной ответственностью) г. Москва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«Викин»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E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Индивидуальное частное предприятие «ВикиН»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Л-869</w:t>
            </w:r>
          </w:p>
          <w:p w14:paraId="2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«ПАНТЕРА»+ «/</w:t>
            </w:r>
            <w:r>
              <w:rPr>
                <w:sz w:val="24"/>
              </w:rPr>
              <w:t>PANTERA</w:t>
            </w:r>
            <w:r>
              <w:rPr>
                <w:sz w:val="24"/>
              </w:rPr>
              <w:t>+»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2D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города Ставрополя «Торговый центр «Славяновский»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Л-871</w:t>
            </w:r>
          </w:p>
          <w:p w14:paraId="3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«ЮГАТОМ»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Л-872</w:t>
            </w:r>
          </w:p>
          <w:p w14:paraId="3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«Ставагропроминвест»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Л-873</w:t>
            </w:r>
          </w:p>
          <w:p w14:paraId="3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D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«Велес-СТ»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23000-2005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Л-874</w:t>
            </w:r>
          </w:p>
          <w:p w14:paraId="4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«Ставдорсервис»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Л-875</w:t>
            </w:r>
          </w:p>
          <w:p w14:paraId="4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«Логистик»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«Ставрополье»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Л-877</w:t>
            </w:r>
          </w:p>
          <w:p w14:paraId="4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«Ставропольский маслозавод»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«Авокадо»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Л-879</w:t>
            </w:r>
          </w:p>
          <w:p w14:paraId="5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5A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«СТАВ-ЮГ»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Предприниматель, осуществляющий свою деятельность без образования юридического лица Шевченко Владимир Иванович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Л-881</w:t>
            </w:r>
          </w:p>
          <w:p w14:paraId="6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«Вымпел-С»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Л-882</w:t>
            </w:r>
          </w:p>
          <w:p w14:paraId="6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«ИНТЭКС»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«Флагман»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Л-884</w:t>
            </w:r>
          </w:p>
          <w:p w14:paraId="7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«ЮГДОРСЕРВИС»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Л-885</w:t>
            </w:r>
          </w:p>
          <w:p w14:paraId="7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«МАРУША»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«ВАРНА»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«САТУРН»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«Курсор»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E0000">
            <w:pPr>
              <w:pStyle w:val="Style_4"/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Индивидуальное частное предприятие фирма «Курсор»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«Ветлан»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Л-890</w:t>
            </w:r>
          </w:p>
          <w:p w14:paraId="8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8C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«Канат-Тех-Сервис»</w:t>
            </w:r>
          </w:p>
          <w:p w14:paraId="8D0E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Л-891</w:t>
            </w:r>
          </w:p>
          <w:p w14:paraId="9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«ГЛОБУС-2000»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Л-892</w:t>
            </w:r>
          </w:p>
          <w:p w14:paraId="9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Шакарян Ирина Викторовна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«Арона»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Л-894</w:t>
            </w:r>
          </w:p>
          <w:p w14:paraId="9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A0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«ИнКомДом»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Л-895</w:t>
            </w:r>
          </w:p>
          <w:p w14:paraId="A4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«Кавказстройсервис»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Л-896</w:t>
            </w:r>
          </w:p>
          <w:p w14:paraId="A9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«РЕНЕССАНС-ИНВЕСТ»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Л-897</w:t>
            </w:r>
          </w:p>
          <w:p w14:paraId="A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«СтавропольМолТорг»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Л-898</w:t>
            </w:r>
          </w:p>
          <w:p w14:paraId="B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«Гелас»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Л-899</w:t>
            </w:r>
          </w:p>
          <w:p w14:paraId="B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B9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BA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«Строй-Оптим»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Л-900</w:t>
            </w:r>
          </w:p>
          <w:p w14:paraId="B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«Технопарк на Михайловском»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Л-901</w:t>
            </w:r>
          </w:p>
          <w:p w14:paraId="C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C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торговая фирма «Югторг»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Л-902</w:t>
            </w:r>
          </w:p>
          <w:p w14:paraId="C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«Созидание»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Л-903</w:t>
            </w:r>
          </w:p>
          <w:p w14:paraId="C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«ГРУППА АВК»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Л-904</w:t>
            </w:r>
          </w:p>
          <w:p w14:paraId="D2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D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«Наше Дело»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магазин № 13 «Плодовощ»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Л-906</w:t>
            </w:r>
          </w:p>
          <w:p w14:paraId="D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«Пищепромснаб»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Л-907</w:t>
            </w:r>
          </w:p>
          <w:p w14:paraId="E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E2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«Зерновая группа АГРО»</w:t>
            </w:r>
          </w:p>
          <w:p w14:paraId="E30E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«ЭКСПЕРТИЗА»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«Ставропольэкспо ИНК»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Л-910</w:t>
            </w:r>
          </w:p>
          <w:p w14:paraId="E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«Маркетконсалтинг»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«Югпоставка»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Л-912</w:t>
            </w:r>
          </w:p>
          <w:p w14:paraId="F8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производственно-строительная компания «СТАВРОПОЛЬПРОМСТРОЙ»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E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Л-913</w:t>
            </w:r>
          </w:p>
          <w:p w14:paraId="FD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E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фирма «Гранд-Конкрит»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E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«Мяском»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Л-915</w:t>
            </w:r>
          </w:p>
          <w:p w14:paraId="0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«Людмила»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производственно-коммерческая фирма «Созидатель»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Л-917</w:t>
            </w:r>
          </w:p>
          <w:p w14:paraId="0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«Жиров и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Л-918</w:t>
            </w:r>
          </w:p>
          <w:p w14:paraId="14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Адвокатский кабинет Михайловой Елены Владимировна Адвокатской палаты Ставропольского края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Л-919</w:t>
            </w:r>
          </w:p>
          <w:p w14:paraId="1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парикмахерских услуг салон «Чародейка»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Л-920</w:t>
            </w:r>
          </w:p>
          <w:p w14:paraId="1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1F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«Ставрополец»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Л-921</w:t>
            </w:r>
          </w:p>
          <w:p w14:paraId="2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«Перспектива»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Л-922</w:t>
            </w:r>
          </w:p>
          <w:p w14:paraId="2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«Альтамир»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ТОО «Отдых»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Л-923</w:t>
            </w:r>
          </w:p>
          <w:p w14:paraId="2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«Агентство по финансовому оздоровлению»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Л-924</w:t>
            </w:r>
          </w:p>
          <w:p w14:paraId="3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торговая компания «ЛИТ»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Л-925</w:t>
            </w:r>
          </w:p>
          <w:p w14:paraId="3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«Гэллэри-Ставрополь»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Л-926</w:t>
            </w:r>
          </w:p>
          <w:p w14:paraId="3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«Многоотраслевой аудит»  (ООО фирма «МОС-Аудит»)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Л-927</w:t>
            </w:r>
          </w:p>
          <w:p w14:paraId="4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«Северо-Кавказская зерновая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Л-928</w:t>
            </w:r>
          </w:p>
          <w:p w14:paraId="4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Некоммерческое партнерство «Северо-Кавказская универсальная биржа»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Л-929</w:t>
            </w:r>
          </w:p>
          <w:p w14:paraId="4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«Югмашинвест»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Л-930</w:t>
            </w:r>
          </w:p>
          <w:p w14:paraId="5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51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    «ПМТС Техноцентр»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«Юник-Плюс»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59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«Жилье XXI век»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«Полипласт»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«Фасад»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«Спецмебель»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«Корпус»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«Комплектовщик»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«Прогресс-Центр»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 «Октан-Юг»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1992, 1995, 1996-2006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Л-942</w:t>
            </w:r>
          </w:p>
          <w:p w14:paraId="8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«Промышленный маркетинг»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«Каскад»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«222»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8E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«Ю.К.»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«Сибирский лес»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96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«Башмачок»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«РИД»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«Юг без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«Доверие»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A6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«Стелла-ЭВЮ»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«Драгун»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«Омега»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«ГебоИнвест»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«АПИС»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BB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«Лаки-Инвест»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BF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«Альфа-Финанс»</w:t>
            </w:r>
          </w:p>
          <w:p w14:paraId="C00F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«ДОМ КРАСОТЫ И ЗДОРОВЬЯ»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«Строитель»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«Салют»»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краевой внебюджетный благотворительный фонд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D4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«Городское бюро недвижимости»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2001-2003, 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Л-964</w:t>
            </w:r>
          </w:p>
          <w:p w14:paraId="DC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«Авангард»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«Прогресс-Центр»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Л-966</w:t>
            </w:r>
          </w:p>
          <w:p w14:paraId="E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Некоммерческое партнерство Информационное Агентство «ПРЕМЬЕР-МЕДИА»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«НКМЗ»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«Торговый дом «НКМЗ»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F2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«Теплоэнергетик»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«Волгодонск-Мебель»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«УНИВЕРСАМ»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0F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0F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«УНИВЕРСАМ-К»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0F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bottom"/>
          </w:tcPr>
          <w:p w14:paraId="02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«Продвижение»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«СЛОТЛАЙН»</w:t>
            </w:r>
          </w:p>
          <w:p w14:paraId="0710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«Промышленно-коммерческая компания «Ставропольместпром»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1992-2000, 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Л-976</w:t>
            </w:r>
          </w:p>
          <w:p w14:paraId="0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«Многоотраслевой Ставропольский центр»  (ООО фирма «МОС-Центр»)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инвестиционная компания «Технология»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«СТАВБИЗНЕС»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«ЛОКОН»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«ИГРА»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Некоммерческое партнерство «Ассоциация предприятий легкой промышленности Ставрополья»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пассажирское автотранспортное предприятие          № 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городское автобусное предприятие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города Ставрополя кинотеатр «Салют»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«СМ-СТАВРОС»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«Аэропорт 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«Надежда»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«Ставропольская акционерная авиакомпания»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«Ставропольская акционерная авиакомпания»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«Сигма»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4C100000">
            <w:pPr>
              <w:pStyle w:val="Style_4"/>
              <w:keepLines w:val="1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«Корстон-Ставрополь»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«ЮгНефтеГаз»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частное охранное предприятие «Ратибор»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«СЕВКАВСТРОЙСЕРВИС-2»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«Партнер-97»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ТОО «Партнер-91»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инструментальная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«Детский 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«Лира»Ё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Л-999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творческая группа «Карт-бланш»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«МЕТАЛЛ КОМПЛЕКТ 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«Орион»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78100000">
            <w:pPr>
              <w:pStyle w:val="Style_4"/>
              <w:keepLines w:val="1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«ВАДИС»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«Ламан»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Научно-производственное предприятие «ОРГСТРОЙ»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«ЭНЕРГИЯ»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«Горизонт»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«Таксопарк»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90100000">
            <w:pPr>
              <w:pStyle w:val="Style_4"/>
              <w:keepLines w:val="1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«Экспресс»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«Автоколонна № 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«Автоколонна № 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«Автоколонна № 3»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«Автоколонна № 4»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«Нефтегазсервис»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«ИНТЕРСЕРВИС»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«Эсквайр»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«АКТАГОР»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«Экспресс-Бар»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«Южный-Инвест»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Акционерное общество открытого типа «Южный инвестиционный фонд»</w:t>
            </w:r>
          </w:p>
          <w:p w14:paraId="BC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Акционерное общество открытого типа «Чековый инвестиционный фонд «Южный»</w:t>
            </w:r>
          </w:p>
          <w:p w14:paraId="BD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Акционерное общество открытого типа «Чековый инвестиционный фонд «Южный»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«Стрижамент-Ставрополь»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«СотИн-Торг» (сотрудничество инвалидов)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Дроздов Михаил Вильевич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Юридическая фирма «Правовая поддержка»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«Интерлизинг-инвест»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«Твэлл»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«Дом книги»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пассажирское автотранспортное предприятие № 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1979-1991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«ЮГПАК»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«Валерия»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«ГАЛАКТИКА»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«СТАВРОПОЛЬСТРОЙСЕРВИС»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«Лидер»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«Мегаполис»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«Сигма»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0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0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«СТАРТ»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«Ставрополь-полис»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5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«ЭКСПО ИНК»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C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«Юг экспорт»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«Ателье»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15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«БСВ плюс»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«Тексмода»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«Строительная компания «Авангард»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«ГАЛАКТИКА»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Дочернее закрытое акционерное общество «Южное объединение по газификации» открытого акционерного общества «Запсибгазпром»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«Торнадо-Юг»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«РУСЬТЕЛЕКОМ»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«ЮгСтройСервис»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1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«Альбатрос»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«Торговый дом «ЖЕЛЕЗОБЕТОН»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42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«СНС-Ставрополь»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«Агрохим-Эколог»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«АНВАНА»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4F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«АЗК-Сервис»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«Дорожник»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«Бизнес Технологии»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«Ставрополец Плюс»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5C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«ПАП Ремстрой»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«Тиграл»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«Футбольный клуб «Динамо-Ставрополь»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Торгово-закупочная компания «Алгоритм»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производственное предприятие «Водхоз-90»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«Эсквайр+»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«НПО «КОМПОЗИТ»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«Наследие»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«Торговый дом «ЖЕЛЕЗОБЕТОН»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85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«Окна Люкс»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Общественная организация «Ассоциация по борьбе с наркоманией и наркобизнесом по Ставрополю и Ставропольскому краю»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8E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«Вера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«Аритекс»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«Триумф»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Бюро недвижимости «Полюс»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«СтройМеталРесурс»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«Мониторинг 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«СтройЭкспо»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«Паллада»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«Паллада»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B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«Мир пива»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«Балтика-Ставрополь»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«ЭНЕРГИЯ»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«Универсальные торговые системы»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«Русэлит»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«Строительная компания «ОРГПРОМСТРОЙ»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«Атлантик»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«О,БЛИК»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ТОО «ОБЛИК»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«Дивидент»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«Викториан Скин Энтерпрайз»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Колесникова Ирина Евгеньевна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504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«АСТРА»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«Мобильная Сотовая Связь Ставрополья»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Сергеев Сергей Александрович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«ГЕОТЕХ»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Производственно-коммерческая фирма «ШЕРРИ»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медицинский центр «Баротта»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FC11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«Юг-Строй-Торг»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«Медком-Ставрополь»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0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«Брик Филд и Ко»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Л-1099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«ПромСвязь»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научно-производственное объединение «Сатурн»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научно-производственное объединение «КВАРК»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«Восток 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«Дорожно-эксплуатационный участок – 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Дегтярев Эдуард Александрович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«Содружество»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«Югстрой-4»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Колесников Павел Алексеевич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Алехина Алла Ивановна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Диков Леонид Геннадиевич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«Содружество»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«МедиКос»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«Центр недвижимости «Цитроник»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«Сатурн»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Хозрасчетное арендное предприятие розничной торговли продовольственными товарами № 18, ХАПРТПТ № 18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«СтавропольСтройСити»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«Южные Ворота»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«Мебель контракт»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2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собственников жилья «Восток»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Товарищество собственников жилья «Восток-2»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«АУДИТСЕРВИС»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«Ставгран»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«Эврика»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«Электросервис»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«СтройСам»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научно-производственной объединение «СФЕРА»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«Голдмакс»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7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«Аква Лайф»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«АГРОС-ЮФО»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«Эталон сельхозпродукт»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«БухЭксперт»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«Школьный 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«УРАЛПРОМСНАБ»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«Наукатехносервис»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Инвестиционно-строительная компания «Ставропольполимер»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«Спектр-Авто»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«Магнит СТВ001»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«Магнит СТВ011»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«Магнит СТВ006»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индивидуальное предприятие фирма «ИНТЕРВИТ» гражданки Пизани Г.И.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«Управляющая компания «СТЭК-АГРО»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«Ниагара-парк»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«ЮГПРОМБИЗНЕС»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«Семмира 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«Магнит СТВ005»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«КавказФинанс»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«Промышленная группа «Энергомера»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«Криптон»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«Югпродукт-Универсал»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«Индик-Эл»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DB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«Время Путешествовать»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«ИНТЕК»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E4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«Уф-техника»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«Стагрос»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Степанов Владимир Ильич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научно-производственная лаборатория «Эксперт»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«МАШСНАБ»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«ЭлСвет»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2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 ограниченной ответственностью «Энергостроительный комплекс»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2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«Объединение Ставкоопстрой»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«Спектр»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«Стимул-СТ»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2003-20008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«Строительная компания «Вариант»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научно-производственная фирма «КарбоРус»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«РосИнтекС»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«Миллениум»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«АИСТ»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МТПП «Быттовары»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научно-производственное предприятие «ЭРА»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21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«АРТ-АВТО»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«Компания «Приоритет»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«Камелия»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«Терские семена»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2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«ТОР-СТВ»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«Гермес»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3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«Элит-Сервис»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«Динамика Плюс»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«Ставбытинвест»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Комбинат школьного питания «ЛЮБАВА»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«Арфа»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«Производственная компания «ЮФО»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«ПремьерСтрой»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«Премьер»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Контрольно-ревизионное управление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«ЮгПЭТ»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«Гидротехник»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«Бытсервис»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«Ставропольрегионавто»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«Ставтелеком имени В.И.Кузьминова»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ипотечный кредитный потребительский кооператив граждан                    «Нирлан-Новосел»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Жилищный кооператив «Новосел»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Частная фирма «Ринирис»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Торговая компания «Тринити»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«Внутренние инженерные системы»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«Электроника»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«Ателье «Чайка»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«МАИС»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 акционерное общество «Юридическая фирма «СБР»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Вещательная Корпорация»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Л-1199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A0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«Сан-Эксклюзив»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«ТралАвто»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«ГрузАвто»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«Стандарт»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«Ставрополь-Авто»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«Магнолия»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консервный завод «Ставропольский»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«Альянс»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«Футбольный клуб «Ставрополь»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209-2011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</w:p>
          <w:p w14:paraId="C5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«Парк Ниагара»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«Викма»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1995-2006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«Стройотряд»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«Антикор»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1967-2011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Контора «Подземметаллзащита» краевого производственного управления «Ставрополькрайгаз», предприятие по защите газовых сетей от коррозии краевого производственного объединения «Ставрополькрайгаз», АООТ «АНТИКОР»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«Престиж»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«Анилинпром»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«Югнефтепром»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«Коринф», ООО «Троица»,                                      ООО «Ставропольнефтедобыча»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«Наири»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«Винзавод «Ставропольский»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«Управляющая компания «СТЭК-ЛЭНД»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«Ставропольгидроизоляция»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металлургическая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«СМК»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«Ставрос-Строй»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3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«КРАЙБАР»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3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Строительно-монтажный участок № 3 (СМУ-3) треста «Ставропольгоргражданстрой»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1972-1989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3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«РСУ-2»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1945-2000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РСУ-2 Ставропольского городского ремонтно-строительного треста № 4 (горремстройтрест № 4),</w:t>
            </w:r>
          </w:p>
          <w:p w14:paraId="0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РСУ-2 треста «Ставропольгоргражданстрой»,</w:t>
            </w:r>
          </w:p>
          <w:p w14:paraId="0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Малое предприятие «Ремонтно-строительное управление № 2» Союза малых предприятий «Ставропольгоргражданстрой»,</w:t>
            </w:r>
          </w:p>
          <w:p w14:paraId="0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«РСУ-2»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«Салют»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«Товары для детей»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Торгово-промышленная Фирма «ШЕНЕСТА»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предприятие розничной торговли промышленными товарами № 14 «Товары для детей»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«Кровельные материалы»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4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Городской ремонтно-строительный трест № 4 производственного объединения «Ставропольремстрой»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1969-1986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Трест № 4 треста «Ставропольгражданстрой»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научно-производственное предприятие              «КВН-Агро»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«ВНИИ»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Завод «Электроавтоматика» объединения «Севкавэлектроавтоматика», Отделение ВНИИэлектроаппарат, Специальное конструкторско-технологическое бюро низковольтной аппаратуры (СКТБ НВА)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«Дана»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«Дана-Фарм»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«Комто»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«ЭКОФАРМ»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«АЛЬКОР-СЕРВИС»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Негосударственное образовательное учреждение «Образ»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научно-производственное объединение «ЛЕКОМЕД»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«КРЫНИЦА»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научно-производственное объединение «ВетКосметик»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«АВИС»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Л-1241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фирма «Флэш»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Универмаг № 1 Ставропольского краевого бытового ремонтно-промыслового союза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1948-1956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4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Ставропольского городского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 горисполком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Плановая комиссия исполнительного комитета Ставропольского городского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1946-1991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Архивный отдел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1946-1958</w:t>
            </w:r>
          </w:p>
          <w:p w14:paraId="5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пищевой торг краевого управления торговли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1943-1992</w:t>
            </w:r>
          </w:p>
          <w:p w14:paraId="6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4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Ставропольский трест столовых краевого управления торговли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1974-1988</w:t>
            </w:r>
          </w:p>
          <w:p w14:paraId="6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промышленный торг краевого управления торговли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1960-1992</w:t>
            </w:r>
          </w:p>
          <w:p w14:paraId="6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Хозрасчетное объединение № 73, «Мебельхоз»,</w:t>
            </w:r>
          </w:p>
          <w:p w14:paraId="6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75 (магазин «Аист»), ТЗБ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хлебный торг краевого управления торговли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1960-1984</w:t>
            </w:r>
          </w:p>
          <w:p w14:paraId="7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Октябрьского районного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1962-1991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Ленинского районного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1962-1991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трест ресторанов и кафе краевого управления общественного питания Ставропольского крайисполкома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1974-1988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Кафе «Аэропорт» до 1986 года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Исполнительный комитет Промышленного районного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1977-1992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объединение общественного питания  краевого управления торговли</w:t>
            </w:r>
          </w:p>
          <w:p w14:paraId="8714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городской Совет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Ленинский районный Совет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Октябрьский районный Совет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Промышленный районный Совет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Фонд имущества города Ставрополя Ставропольского городского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Ленинского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Октябрьского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Промышленного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Государственная налоговая инспекция по городу Ставрополю государственной налоговой службы Российской Федерации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Департамент налоговой политики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Департамент социальной политики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учреждение «Управление главного архитектора администрации города Ставрополя»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Комитет архитектуры, градостроительства и землепользования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труда, социальной защиты и работы с населением в районах города администрации города Ставрополя</w:t>
            </w:r>
          </w:p>
          <w:p w14:paraId="C0140000">
            <w:pPr>
              <w:pStyle w:val="Style_4"/>
              <w:widowControl w:val="0"/>
              <w:ind/>
              <w:rPr>
                <w:sz w:val="24"/>
              </w:rPr>
            </w:pPr>
          </w:p>
          <w:p w14:paraId="C114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народно-художественных промыслов «Восход» (закрытого типа)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1943-2002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фабрика «Восход»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архитектуры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  <w:p w14:paraId="C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здравоохранения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Департамент экономического развития администрации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1943-1969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торговли исполкома Ставропольского городского Совета народных депутатов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закрытого типа художественных промыслов «Умелец»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1977-2013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«Центральный универсальный магазин»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ЦУМ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«Горэлектросеть»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1936-2012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Ворошиловская  горэлектростанция,  Ставропольские горэлектросети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«Орбита»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«Ставропольотель»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«Хайтех-Раэск-Сеть»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Федоров Алексей Михайлович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4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«Частное охранное предприятие «Абсолют-С»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«Эксперт-Финанс»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          2009-2012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«НВО»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«Маруша +»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2004, 2006, 2010, 2012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4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«Максима»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4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2006-2011, 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    «СТЭК КАПИТАЛ МЕНЕДЖМЕНТ»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краевой общественный фонд «Стандарт»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2001-2009, 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«Аметист»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«Сталкер»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«Карат»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«ПРОМТЕХМАТЕРИАЛЫ»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«Микродин»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«Южная Текстильная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дополнительной ответственностью «Инвестиционная группа «Армер»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кинотеатр «Родина»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унитарное муниципальное производственное предприятие розничной торговли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1981-1998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Городской рынок № 2, СУМППОРТ, ГОРПО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«Кипарис»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ТОО «Кипарис»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«АйПиДевелопмент»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«Номинал-Бизнес»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(ТОО) ПКФ «Норд-Сервис»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Касторнов Вадим Вячеславович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                          «СУ-1 сантехработ»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1964-2010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хозрасчетный специализированный участок сантехнических и электромонтажных работ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«Ставропольгражданспецстрой»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Специализированный ремонтно-строительный трест      № 3 производственного объединения ремонтно-строительных организаций «Ставропольремстрой», Строительно-монтажный трест специализированных работ «Ставропольгражданспецстрой»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«Альфаком»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«Партнер 21»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АООТ «Финансовая компания СТЭК»,                              ОАО «Инвестиционная группа СТЭК»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«Лосто»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фирма «Брегет»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Черепанова Татьяна Анатольевна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Полужников Виталий Олегович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Лункина Зинаида Михайловна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«Ставропольское Коммерческое Эфирное Телевидение»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ЗАО «СКЭТ»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Специализированный строительно-монтажный участок специализированного ремонтно-строительного треста   № 3 «Ставропольремстрой»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1972-1987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ССМУ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«Креатив»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Гейко Ирина Николаевна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«ВИСТ-С»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Германов Евгений Юрьевич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«Овертайм»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«Крокус»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«РЕВАНШ»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«Невтэк»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5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ООО «Невинномысский шерстяной комбинат»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Чурсинов Сергей Александрович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Некоммерческая организация «Ставропольский Фонд поддержки семьи и детей «Содействие»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      «Логистик и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«Ставропольское зерно»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«Разгуляй – Ставрополь»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Песоцкая Надежда Константиновна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«Доступное жилье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Чепега Людмила Ивановна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Жарикова Галина Петровна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Семенов Федор Владимирович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Жарикова Галина Петровна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Колпакова Татьяна Михайловна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Сиделева Галина Николаевна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2005-2007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Кузова Аля Федоровна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«Лисма-Люминофор»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Панасенко (Сайфутдинова)  Ольга Равильевна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2010-2012, 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Афиногенов Сергей Борисович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2006,       2008-2013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«Управляющая компания «СТЭК-ХОЛДИНГ»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ЗАО ИФК «Финансовая сберегательная компания»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«АНТАН»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«РегионПродукт»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Научно-производственная фирма «Солнечные технологии»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«Торговый дом «Строймаркет»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Негосударственное образовательное учреждение «Фест Инглиш Клаб»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Негосударственное образовательное учреждение «Инглиш Клаб»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Мурга Юрий Андреевич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«Бордо 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«Ставругавад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«Правовые стратегии»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«РОСИНМЕТЛИКОМ»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            2004-2014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5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«СвязьМонтажСтрой»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5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«Ставропольпроектстрой»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АООТ «Ставропольский домостроительный комбинат», Ставропольский ДСК, МП «Карат»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«Ставропольпромвентиляция»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   «Амарант-1»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монтажное управление треста «Ставропольпромвентиляция»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1973-1993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СУ -7 треста «Ставропольсангазмонтаж»</w:t>
            </w:r>
          </w:p>
          <w:p w14:paraId="11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Специальное управление № 7 треста «Ставропольсангазмонтаж»</w:t>
            </w:r>
          </w:p>
        </w:tc>
      </w:tr>
      <w:tr>
        <w:trPr>
          <w:trHeight w:hRule="atLeast" w:val="514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Проектно-строительное объединение «Ставропольпроектстрой»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ДСК СМТ «Ставропольгорстрой»,                                       ДСК треста «Главставропольпромстрой», МП «Карат»</w:t>
            </w:r>
          </w:p>
          <w:p w14:paraId="16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«Домостроитель», кооператив «Карат»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Артемьева (Денижко) Галина Борисовна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«Лосто-С»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2004-2006, 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«Юг Лото»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2004-2010, 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Завод крупнопанельного домостроения проектно-строительного объединения «Ставропольпроектстрой»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Строительно-монтажный трест «Ставропольгорстрой»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1970-1984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производственно-технологической комплектации проектно-строительного объединения «Ставропольпроектстрой»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1976-1992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УПТК СМТ «Ставропольгорстрой»,                        УПТК ДСК «Главставропольпромстрой»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Арендное управление механизации строительства проектно-строительного объединения «Ставропольпроектстрой»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1971-1992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УМС СМТ «Ставропольгорстрой»,                                УМС ДСК треста «Главставропольпромстрой»,</w:t>
            </w:r>
          </w:p>
          <w:p w14:paraId="3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УМС ПСО «Ставропольпроектстрой»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администрации Промышленного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социальной защиты населения администрации Промышленного района города Ставрополя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администрации Ленинского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1973,  1976-1979, 1986-2001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Учреждения социальной защиты населения Октябрьского района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1982, 1985, 1989-2001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социального обеспечения исполнительного комитета Промышленного районного Совета народных депутатов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1977-1991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соцобеспечения исполкома Промышленного района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 «Ставропольское спецуправление электромонтажных работ»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1965-2001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специализированное управление электромонтажных работ Ставропольского специализированного ремонтно-строительного треста № 3  производственного объединения ремонтно-строительных организаций «Ставропольремстрой»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Сапрыкина Татьяна Федоровна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Айриян Ирина Игоревна</w:t>
            </w:r>
          </w:p>
          <w:p w14:paraId="4E16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Кушнерова Марина Алексеевна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Алексеева Наталья Владимировна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Никулин Сергей Александрович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инвестиционно-строительная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«Ставинвестстрой»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«Автотранспортное предприятие Энергомера»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«СтройЭлектроКомплект»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«Ремонтно-управляющая компания «Альтернатива»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«Фабрика трафаретной печати»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</w:t>
            </w:r>
          </w:p>
          <w:p w14:paraId="7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«Полиграфсервис»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«Спецтехника»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«Промсервис»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«Южная Зерновая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Компания «ПромАрсенал»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Авшалумова Сара Соломоновна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«ДарПродукт»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«ГРУППА ФЛАГ»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«ЛАБ-Сити»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«Монолит-Юг»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Строительно-монтажное управление № 6 треста «Ставропольтрубопроводстрой»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1953-1992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Строительное управление № 8 треста «Севкавнефтегазпромстрой»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«Техно-Дом»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- частное охранное предприятие «Партнер»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</w:t>
            </w:r>
          </w:p>
          <w:p w14:paraId="A8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«Ставрополь-СМУ-6»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открытого типа</w:t>
            </w:r>
          </w:p>
          <w:p w14:paraId="AB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«Ставрополь – СМУ-6»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объединенный авиаотряд Северо-Кавказского управления гражданской авиации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262-ой авиаотряд, 83-й авиаотряд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Арендное предприятие «Ставропольская фабрика ремонта и пошива обуви» Ставропольского городского производственного объединения бытового обслуживания населения «Комплекс»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1953-1993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Производственная кооперативно-промысловая артель «</w:t>
            </w:r>
            <w:r>
              <w:rPr>
                <w:sz w:val="24"/>
              </w:rPr>
              <w:t>Ремобувь» Ставропольского Совета промысловой кооперации, Ставропольский Обувьремкомбинат Ставропольского краевого управления бытового обслуживания исполнительного комитета Ставропольского краевого Совета депутатов трудящихся, Ставропольская городская фабри</w:t>
            </w:r>
            <w:r>
              <w:rPr>
                <w:sz w:val="24"/>
              </w:rPr>
              <w:t>ка ремонта и пошива обуви Ставропольского краевого управления бытового обслуживания населения исполнительного комитета Ставропольского краевого Совета депутатов трудящихся, Головное предприятие Ставропольского краевого производственного объединения ремонта</w:t>
            </w:r>
            <w:r>
              <w:rPr>
                <w:sz w:val="24"/>
              </w:rPr>
              <w:t xml:space="preserve"> и пошива обуви «Ставрополькрайобувьбыт» Ставропольского краевого управления бытового обслуживания населения, Ставропольская  фабрика ремонта и пошива обуви Ставропольского городского производственного объединения бытового обслуживания населения «Комплекс»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фабрика ремонта и пошива обуви»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ТОО «Фабрика ремонта и пошива обуви», ТОО «Ставропольская фабрика ремонта и пошива обуви»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Управление труда и социальной защиты населения города Ставрополя министерства труда и социальной защиты населения Ставропольского края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Федерального государственного унитарного авиационного предприятия «Кавминводыавиа»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1999-2010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филиал Государственного унитарного авиационного предприятия «Кавминводыавиа»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Манжура Владимир Юрьевич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«Плаза»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«Тиара»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«Тисса»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«Идеал 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«Партнер»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«Парадигма»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города Ставрополя «Стройинвест»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1976-2015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капитального строительства Ставропольского горисполкома, управление капитального строительства Ставропольского  горисполкома, управление капитального строительства администрации города Ставрополя, муницип</w:t>
            </w:r>
            <w:r>
              <w:rPr>
                <w:sz w:val="24"/>
              </w:rPr>
              <w:t>альное предприятие «Ставропольстройзаказчик»,  муниципальное унитарное предприятие «Управление капитального строительства и ремонта» города Ставрополя, комитет по делам архитектуры и строительства, департамент строительства  администрации города Ставрополя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Управляющая компания  «Жилищно-эксплуатационный участок № 9»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«Ставропольский завод химических реактивов»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1998,</w:t>
            </w:r>
          </w:p>
          <w:p w14:paraId="EB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«Старт-Б»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«Статус»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«Частное охранное предприятие «Ягуар»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2002,</w:t>
            </w:r>
          </w:p>
          <w:p w14:paraId="F4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Барков Александр Сергеевич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Балашова Татьяна Витальевна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6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6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6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«Ставропольское Карьероуправление»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1965-2013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по обслуживанию общежитий и иного жилищного фонда города Ставрополя «Жилищник»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«Экспресс Окна»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«ВИТА « 32»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«Сан-Славия»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«Авиталь»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«АльфаМото»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«Франвелоспорт»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«ОО «Фраcмобиль», ООО»»Францвелоспорт»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Мурга Андрей Юрьевич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«Альфазапчасть»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«АльфаКар»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Соколенко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«Гранд-Трейд»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«Любимая Шоколадница»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Арендное хозрасчетно-розничное объединение «Детский 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1970-1991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Магазин  «Детский мир» Ставропольского горпромторга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 «Гермес-52»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АОЗТ ТД «Российские товары»,                                       ЗАО ТД «Российские товары»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«Альфаком»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«Перидео Рус»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«Группа 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«Алкопром»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«Телесемь в Ставрополе»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«Содружество»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МУП  г. Ставрополя «Содружество»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«СМУ Рем-Строй»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«Ставропольский региональный центр аварийно-экологических операций»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«ТЕРМОНА-ЮФО»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2006, 2007, 2009-2016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Арендный магазин «Пассаж» Ставропольского горпромторга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1952, 1954, 1956-1991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магазин «Пассаж» Ставропольского горпромторга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«Пассаж»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1991-2016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«Антарес»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«ТК 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2008-2013, 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«Белояр»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Охранное предприятие «Белояр»</w:t>
            </w: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«МЕТПРОМ»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«Многопрофильная фирма «Метсервис»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«МеталлСервис»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«Югпром»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 Творческо-производственное объединение «Формула успеха»,  ООО «Роспродукт»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«БАЙТ»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2000-2012, 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производственное предприятие «ГРУНТ»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1998-2005, 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производственное предприятие «Югресурс»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производственное предприятие «Дилан»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1994-1999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производственное предприятие  РС «Сервис»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Кукеева  Юлия Петровна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ИП Дудкина Ю.П.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Мещерякова Александра Викторовна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Каменева Ольга Владимировна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«Вершина»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Кооператив «Амфибия»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Государственное предприятие магазин «Алмаз»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1959-1993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Ставропольский магазин № 3 «Алмаз» Ростовской межобластной конторы «Ювелирторг» Министерства торговли РСФСР (в составе фонда документы магазина «Агат»)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«Ставропольский магазин «Алмаз»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АООТ «Ставропольский магазин «Алмаз»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«Автомобильная ассоциация «ДримКар»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«Центр Дверей»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охранное предприятие «Эдельвейс СМ»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«Автореспублика КМВ»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ООО «Б-2»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«АТК»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Наймушин Дмитрий Леонидович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Торговый Дом «Пилот»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«ЛИГА 26»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«Кавказ»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ТПП-16, АТПП-16, АОЗТ «Кавказ», ОАО «Кавказ»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«Полимер-С»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2006, 2008-2009, 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«Автосервисная компания «Статус Авто»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2003, 2006-2017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«АрсеналСтрой»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«СтавГазСервис»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2000-2014, 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Арендное торгово-производственное предприятие № 7 Ставропольского объединения общественного питания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1984-1992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Столовая № 7, ТПП-7, АТПП-7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фирма «ЭЛЬБРУС»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1993-2014, 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ТОО «ЭЛЬБРУС»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Белик Ольга Ивановна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 2007-2015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7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парикмахерских услуг салон «Марица»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1992-2001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МП парикмахерская «Марица»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7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7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в с ограниченной ответственностью «Трейд 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2006-2014, 2016, 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«КавказТехСервис-Юг»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2007-2013, 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«АРТСТРОЙ»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 2007-2015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«Торговая Компания КиТ»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 ответственностью «К-2»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«Стройстальпрокат»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«БЮРО»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по оценке имущества и кадастру недвижимости «Капитал-Сервис»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Строительная компания «Ставропольгражданстрой»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«Р-1»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    «АА-1»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«ЕвроМебель»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«Производственно-коммерческое предприятие «Юг-Мебель»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«Юг-Мебель»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муниципальное унитарное предприятие «Аварийно-ремонтная служба»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2003-2014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«Движение»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2007-2015, 2017-2018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«Цагриол»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Кредитный потребительский кооператив «Ставрополь – Кредит»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2002, 2012-2014, 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 «Музейно-выставочный комплекс «Моя страна. Моя История»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«Ставропольские губернские ведомости»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«СЕРВИС-СмиТ»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«ОШ-1»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Частное Охранное Агентство «Урожайное»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«Вина и коньяки Ставрополя»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Шумакова Светлана Владимировна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«Проектный институт «Росснефтегазпроект»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«Ставрополь-Знак»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Великородный Андрей Сергеевич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«Знак-Ставрополь»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1997, 1999-2013, 2016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«ЮФТЭК»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Жилищно-строительный кооператив «Рубеж-4»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2009-2010, 2013-2017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«Центр правовых технологий «Равновесие»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 2007-2015, 2017,  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Ставропольское предприятие «ИНФОСЕРВИС»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1990-2018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малое многопрофильное предприятие «ИНФОСРВИС», ТОО СП «ИНФОСЕРВИС»,</w:t>
            </w: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«ОШ-2»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2013-2015, 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80000">
            <w:pPr>
              <w:pStyle w:val="Style_4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506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торговый центр «Автосалон»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Торговый центр «Автосалон» Ставропольского краевого производственного объединения «Автотехобслуживание»,  акционерное общество закрытого типа «Автосалон»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частное охранное агентство «Легион»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«Вершина»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«БСК ИНВЕСТ»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2015-2018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«МеталлСтильКомпани»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«Мишель Ноар»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«ЮМАком-Ставрополь»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2013-2014, 2017-2018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Частная охранная организация «Багира»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«Терминал»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2010, 2012, 2014-2016, 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Закрытое акционерное общество Компания «Энергия»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2009,</w:t>
            </w:r>
          </w:p>
          <w:p w14:paraId="B1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учреждение дополнительного образования «Центр раннего развития «Совенок»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«Спутник»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1998,</w:t>
            </w:r>
          </w:p>
          <w:p w14:paraId="B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2008-2019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«Керамик Клаб»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«Артфин-Лизинг»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«ГАРАНТстройсервис»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2004-2019</w:t>
            </w:r>
          </w:p>
          <w:p w14:paraId="C7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«КРИСКЕНТИЯ»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«АССА-ЦЕМЕНТ»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F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Зарудняя Лидия Ивановна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5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6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ОАО «Ставрополь-Лада»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7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1972-2013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818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Станция технического обслуживания автомобилей ВАЗа, Ставропольский краевой центр «АвтоВАЗтехобслуживание»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9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A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«Национальная Строительная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B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C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D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E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Акционерное общество «Инсистем»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F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0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1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«Энергопроект»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4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5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«Магория»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8180000">
            <w:pPr>
              <w:pStyle w:val="Style_4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9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«Микротор»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B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1969-2009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C18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Комплексный отдел научно-исследовательского института радиокомпонентов (НИИРК) в г. Ставрополе, филиал № 3 НИИ радиокомпонентов, завод при ССКТБ, Ставропольское специальное конструкторско-технологическое бюро (ССКТБ), АООТ «Микротор»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D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ответственности «ИС-Софт»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2005,</w:t>
            </w:r>
          </w:p>
          <w:p w14:paraId="F0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18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«СтройБизнес-Консалтинг»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18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«Служба пожарного мониторинга ВДПО»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8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918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A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B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«Фрутагро»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C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D18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E18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FF18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«Сладкий мир»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2009-2020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1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3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завод «Ставбытхим»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5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Промыслово-кооперативная артель «Химобъеди-нения» Ставропольского крайпромсовета,  Ставропольский химический завод краевого управления местной промышленности Ставропольского крайисполкома, АП Ставропольский химический завод, АООТ «Ставбытхим»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Управляющая компания «Мирный дом»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2006, 2009-2011, 2014-2015, 2017-2020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«Октябрьское»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1993-2020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Муниципальное хозрасчетное предприятие «Октябрьское»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«Финансовая компания СТЭК»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1995, 1997-2020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Полное товарищество «Правовой информационно-аналитический центр Дьяконова Б и Филиппченко В.», ООО «Финансовая компания «Курс»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энергетическая компания»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Долгополова Ольга Викторовна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2012,</w:t>
            </w:r>
          </w:p>
          <w:p w14:paraId="19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 – 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B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C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«НВ-ЮГ»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0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унитарное предприятие города Ставрополя «Рынок № 1»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1943-2019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Ставропольский трест колхозных рынков, Ставропольские колхозные рынки (№ 1, № 2), Ставропольское управление городскими рынками, Ставропольский городской рынок № 1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4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«ТОРГ-ОПТ»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«БАМ»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B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«Премиум Тревэл Групп»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«Премиум Тревэл»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190000">
            <w:pPr>
              <w:pStyle w:val="Style_4"/>
              <w:widowControl w:val="0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Общество с ограниченной ответственностью «Набор»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«Ставропольская кондитерская фабрика»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5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«Единая центральная диспетчерская служба пассажирского транспорта» города Ставрополя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1999, 2013-2021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190000">
            <w:pPr>
              <w:pStyle w:val="Style_4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Муниципальное учреждение «Единая центральная диспетчерская служба пассажирского транспорта» города Ставрополя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«Автоматизация бизнеса»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«Крон»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2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«Полиарк 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«Астериск»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2010, 2012-2015, 2017, 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A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«ТрансКом»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0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«СтавропольКапиталСтрой»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«Лизинговая компания «Артфин»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«Пламя»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1988-2021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ПСК «Пламя», АОЗТ «Пламя»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«Бинго Плюс» ломбард «Топаз»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2001-2021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Кредитный потребительский кооператив «Кредит доверия»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«ИнфоКонсалт»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«СИСТЕМА»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2002-2021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ООО «НПО Инженерные системы»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Ставропольское закрытое акционерное общество «Радиосервис»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1967-2021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Ставропольская дирекция приемной телевизионной сети, Ставропольское краевое производственной объе</w:t>
            </w:r>
            <w:r>
              <w:rPr>
                <w:sz w:val="24"/>
              </w:rPr>
              <w:t>динение ремонта радиотелевизионной аппаратуры, Производственное объединение «Орбита-сервис», Техноторговое предприятие «Радиосервис», Ставропольское государственное предприятие «Радиосервис», Ставропольское акционерное общество открытого типа «Радиосервис»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 «ВОЛОГДА- ТОРГ»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«АгроКапитал»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2012,</w:t>
            </w:r>
          </w:p>
          <w:p w14:paraId="7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Частное образовательное учреждение высшего образования «Ставропольский университет»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1997-2020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Негосударственное образовательное учреждение «Северо-Кавказский гуманитарно-технический институт»</w:t>
            </w: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«ГОЛДИ-ТРЕЙД»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2018-2022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«Ставрополь-Лада»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2014-2022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«ГидроСтрой»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2014, 2017-2020, 2022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«КИТ»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2014-2022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Управляющая компания «МилкГрупп»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2007-2021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«Лаб-СитиМед»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2013-2022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«Орфей - 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2012-2019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«БИЗНЕС ПАРК  РАССВЕТ»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2003-2022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производственно-коммерческое предприятие «ГАЗ-КАВКАЗ»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1996-2017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«ЗНАНИЕ»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2008-2018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«Научно-Производственное Объединение Инженерные системы»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2004,  2020-2023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«Ставропольский краевой центр сертификации»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2003-2023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«Управляющая компания «На Чехова»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2007-2023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«Автодом»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1997-2023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«Ставрополь Эстейт»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«Модус- Ставрополь»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2005-2023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«Модус –Юг»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2010-2023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F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«Автодом плюс»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2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1998-2023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3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4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5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«Модус М»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6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2011-2023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7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8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9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ответственностью «Маркопул-Ставрополь» 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A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B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C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D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Строительная компания «Гелиос»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E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2006,</w:t>
            </w:r>
          </w:p>
          <w:p w14:paraId="CF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2016-2017, 2022-2023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0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1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2190000">
            <w:pPr>
              <w:pStyle w:val="Style_4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Открытое акционерное общество Плодоовощ»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319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1970-2005</w:t>
            </w:r>
          </w:p>
        </w:tc>
        <w:tc>
          <w:tcPr>
            <w:tcW w:type="dxa" w:w="5527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D4190000">
            <w:pPr>
              <w:pStyle w:val="Style_4"/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D5190000">
      <w:pPr>
        <w:pStyle w:val="Style_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>
      <w:headerReference r:id="rId1" w:type="default"/>
      <w:type w:val="nextPage"/>
      <w:pgSz w:h="12240" w:orient="landscape" w:w="15840"/>
      <w:pgMar w:bottom="567" w:footer="0" w:gutter="0" w:header="720" w:left="1985" w:right="81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  <w:ind w:firstLine="0" w:left="0"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0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6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6" w:type="paragraph">
    <w:name w:val="toc 2"/>
    <w:basedOn w:val="Style_4"/>
    <w:link w:val="Style_6_ch"/>
    <w:uiPriority w:val="39"/>
    <w:pPr>
      <w:spacing w:after="57" w:before="0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Heading 4 Char"/>
    <w:link w:val="Style_7_ch"/>
    <w:rPr>
      <w:rFonts w:ascii="Arial" w:hAnsi="Arial"/>
      <w:b w:val="1"/>
      <w:sz w:val="26"/>
    </w:rPr>
  </w:style>
  <w:style w:styleId="Style_7_ch" w:type="character">
    <w:name w:val="Heading 4 Char"/>
    <w:link w:val="Style_7"/>
    <w:rPr>
      <w:rFonts w:ascii="Arial" w:hAnsi="Arial"/>
      <w:b w:val="1"/>
      <w:sz w:val="26"/>
    </w:rPr>
  </w:style>
  <w:style w:styleId="Style_8" w:type="paragraph">
    <w:name w:val="Heading 8 Char"/>
    <w:link w:val="Style_8_ch"/>
    <w:rPr>
      <w:rFonts w:ascii="Arial" w:hAnsi="Arial"/>
      <w:i w:val="1"/>
      <w:sz w:val="22"/>
    </w:rPr>
  </w:style>
  <w:style w:styleId="Style_8_ch" w:type="character">
    <w:name w:val="Heading 8 Char"/>
    <w:link w:val="Style_8"/>
    <w:rPr>
      <w:rFonts w:ascii="Arial" w:hAnsi="Arial"/>
      <w:i w:val="1"/>
      <w:sz w:val="22"/>
    </w:rPr>
  </w:style>
  <w:style w:styleId="Style_2" w:type="paragraph">
    <w:name w:val="Body Text"/>
    <w:basedOn w:val="Style_4"/>
    <w:link w:val="Style_2_ch"/>
    <w:pPr>
      <w:ind/>
      <w:jc w:val="both"/>
    </w:pPr>
    <w:rPr>
      <w:rFonts w:ascii="Arial" w:hAnsi="Arial"/>
      <w:sz w:val="22"/>
    </w:rPr>
  </w:style>
  <w:style w:styleId="Style_2_ch" w:type="character">
    <w:name w:val="Body Text"/>
    <w:basedOn w:val="Style_4_ch"/>
    <w:link w:val="Style_2"/>
    <w:rPr>
      <w:rFonts w:ascii="Arial" w:hAnsi="Arial"/>
      <w:sz w:val="22"/>
    </w:rPr>
  </w:style>
  <w:style w:styleId="Style_9" w:type="paragraph">
    <w:name w:val="toc 4"/>
    <w:basedOn w:val="Style_4"/>
    <w:link w:val="Style_9_ch"/>
    <w:uiPriority w:val="39"/>
    <w:pPr>
      <w:spacing w:after="57" w:before="0"/>
      <w:ind w:firstLine="0" w:left="850" w:right="0"/>
    </w:pPr>
  </w:style>
  <w:style w:styleId="Style_9_ch" w:type="character">
    <w:name w:val="toc 4"/>
    <w:basedOn w:val="Style_4_ch"/>
    <w:link w:val="Style_9"/>
  </w:style>
  <w:style w:styleId="Style_10" w:type="paragraph">
    <w:name w:val="Основной шрифт абзаца"/>
    <w:link w:val="Style_10_ch"/>
  </w:style>
  <w:style w:styleId="Style_10_ch" w:type="character">
    <w:name w:val="Основной шрифт абзаца"/>
    <w:link w:val="Style_10"/>
  </w:style>
  <w:style w:styleId="Style_11" w:type="paragraph">
    <w:name w:val="heading 7"/>
    <w:basedOn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4"/>
    <w:link w:val="Style_12_ch"/>
    <w:uiPriority w:val="39"/>
    <w:pPr>
      <w:spacing w:after="57" w:before="0"/>
      <w:ind w:firstLine="0" w:left="1417" w:right="0"/>
    </w:pPr>
  </w:style>
  <w:style w:styleId="Style_12_ch" w:type="character">
    <w:name w:val="toc 6"/>
    <w:basedOn w:val="Style_4_ch"/>
    <w:link w:val="Style_12"/>
  </w:style>
  <w:style w:styleId="Style_13" w:type="paragraph">
    <w:name w:val="toc 7"/>
    <w:basedOn w:val="Style_4"/>
    <w:link w:val="Style_13_ch"/>
    <w:uiPriority w:val="39"/>
    <w:pPr>
      <w:spacing w:after="57" w:before="0"/>
      <w:ind w:firstLine="0" w:left="1701" w:right="0"/>
    </w:pPr>
  </w:style>
  <w:style w:styleId="Style_13_ch" w:type="character">
    <w:name w:val="toc 7"/>
    <w:basedOn w:val="Style_4_ch"/>
    <w:link w:val="Style_13"/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Quote"/>
    <w:basedOn w:val="Style_4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4_ch"/>
    <w:link w:val="Style_16"/>
    <w:rPr>
      <w:i w:val="1"/>
    </w:rPr>
  </w:style>
  <w:style w:styleId="Style_17" w:type="paragraph">
    <w:name w:val="Subtitle Char"/>
    <w:link w:val="Style_17_ch"/>
    <w:rPr>
      <w:sz w:val="24"/>
    </w:rPr>
  </w:style>
  <w:style w:styleId="Style_17_ch" w:type="character">
    <w:name w:val="Subtitle Char"/>
    <w:link w:val="Style_17"/>
    <w:rPr>
      <w:sz w:val="24"/>
    </w:rPr>
  </w:style>
  <w:style w:styleId="Style_18" w:type="paragraph">
    <w:name w:val="Endnote"/>
    <w:basedOn w:val="Style_4"/>
    <w:link w:val="Style_18_ch"/>
    <w:pPr>
      <w:spacing w:after="0" w:before="0" w:line="240" w:lineRule="auto"/>
      <w:ind/>
    </w:pPr>
    <w:rPr>
      <w:sz w:val="20"/>
    </w:rPr>
  </w:style>
  <w:style w:styleId="Style_18_ch" w:type="character">
    <w:name w:val="Endnote"/>
    <w:basedOn w:val="Style_4_ch"/>
    <w:link w:val="Style_18"/>
    <w:rPr>
      <w:sz w:val="20"/>
    </w:rPr>
  </w:style>
  <w:style w:styleId="Style_19" w:type="paragraph">
    <w:name w:val="heading 3"/>
    <w:basedOn w:val="Style_4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4_ch"/>
    <w:link w:val="Style_19"/>
    <w:rPr>
      <w:rFonts w:ascii="Arial" w:hAnsi="Arial"/>
      <w:sz w:val="30"/>
    </w:rPr>
  </w:style>
  <w:style w:styleId="Style_20" w:type="paragraph">
    <w:name w:val="Endnote Text Char"/>
    <w:link w:val="Style_20_ch"/>
    <w:rPr>
      <w:sz w:val="20"/>
    </w:rPr>
  </w:style>
  <w:style w:styleId="Style_20_ch" w:type="character">
    <w:name w:val="Endnote Text Char"/>
    <w:link w:val="Style_20"/>
    <w:rPr>
      <w:sz w:val="20"/>
    </w:rPr>
  </w:style>
  <w:style w:styleId="Style_21" w:type="paragraph">
    <w:name w:val="Index Heading"/>
    <w:basedOn w:val="Style_22"/>
    <w:link w:val="Style_21_ch"/>
  </w:style>
  <w:style w:styleId="Style_21_ch" w:type="character">
    <w:name w:val="Index Heading"/>
    <w:basedOn w:val="Style_22_ch"/>
    <w:link w:val="Style_21"/>
  </w:style>
  <w:style w:styleId="Style_23" w:type="paragraph">
    <w:name w:val="Heading 1 Char"/>
    <w:link w:val="Style_23_ch"/>
    <w:rPr>
      <w:rFonts w:ascii="Arial" w:hAnsi="Arial"/>
      <w:sz w:val="40"/>
    </w:rPr>
  </w:style>
  <w:style w:styleId="Style_23_ch" w:type="character">
    <w:name w:val="Heading 1 Char"/>
    <w:link w:val="Style_23"/>
    <w:rPr>
      <w:rFonts w:ascii="Arial" w:hAnsi="Arial"/>
      <w:sz w:val="40"/>
    </w:rPr>
  </w:style>
  <w:style w:styleId="Style_24" w:type="paragraph">
    <w:name w:val="heading 9"/>
    <w:basedOn w:val="Style_4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4_ch"/>
    <w:link w:val="Style_24"/>
    <w:rPr>
      <w:rFonts w:ascii="Arial" w:hAnsi="Arial"/>
      <w:i w:val="1"/>
      <w:sz w:val="21"/>
    </w:rPr>
  </w:style>
  <w:style w:styleId="Style_25" w:type="paragraph">
    <w:name w:val="Содержимое врезки"/>
    <w:basedOn w:val="Style_2"/>
    <w:link w:val="Style_25_ch"/>
  </w:style>
  <w:style w:styleId="Style_25_ch" w:type="character">
    <w:name w:val="Содержимое врезки"/>
    <w:basedOn w:val="Style_2_ch"/>
    <w:link w:val="Style_25"/>
  </w:style>
  <w:style w:styleId="Style_26" w:type="paragraph">
    <w:name w:val="Footer"/>
    <w:basedOn w:val="Style_4"/>
    <w:link w:val="Style_26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Название1"/>
    <w:basedOn w:val="Style_4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Название1"/>
    <w:basedOn w:val="Style_4_ch"/>
    <w:link w:val="Style_28"/>
    <w:rPr>
      <w:i w:val="1"/>
      <w:sz w:val="24"/>
    </w:rPr>
  </w:style>
  <w:style w:styleId="Style_29" w:type="paragraph">
    <w:name w:val="Footnote Text Char"/>
    <w:link w:val="Style_29_ch"/>
    <w:rPr>
      <w:sz w:val="18"/>
    </w:rPr>
  </w:style>
  <w:style w:styleId="Style_29_ch" w:type="character">
    <w:name w:val="Footnote Text Char"/>
    <w:link w:val="Style_29"/>
    <w:rPr>
      <w:sz w:val="18"/>
    </w:rPr>
  </w:style>
  <w:style w:styleId="Style_30" w:type="paragraph">
    <w:name w:val="Intense Quote"/>
    <w:basedOn w:val="Style_4"/>
    <w:link w:val="Style_30_ch"/>
    <w:pPr>
      <w:spacing w:after="0" w:before="0"/>
      <w:ind w:firstLine="0" w:left="720" w:right="720"/>
    </w:pPr>
    <w:rPr>
      <w:i w:val="1"/>
    </w:rPr>
  </w:style>
  <w:style w:styleId="Style_30_ch" w:type="character">
    <w:name w:val="Intense Quote"/>
    <w:basedOn w:val="Style_4_ch"/>
    <w:link w:val="Style_30"/>
    <w:rPr>
      <w:i w:val="1"/>
    </w:rPr>
  </w:style>
  <w:style w:styleId="Style_31" w:type="paragraph">
    <w:name w:val="endnote reference"/>
    <w:link w:val="Style_31_ch"/>
    <w:rPr>
      <w:vertAlign w:val="superscript"/>
    </w:rPr>
  </w:style>
  <w:style w:styleId="Style_31_ch" w:type="character">
    <w:name w:val="endnote reference"/>
    <w:link w:val="Style_31"/>
    <w:rPr>
      <w:vertAlign w:val="superscript"/>
    </w:rPr>
  </w:style>
  <w:style w:styleId="Style_32" w:type="paragraph">
    <w:name w:val="Указатель"/>
    <w:basedOn w:val="Style_4"/>
    <w:link w:val="Style_32_ch"/>
  </w:style>
  <w:style w:styleId="Style_32_ch" w:type="character">
    <w:name w:val="Указатель"/>
    <w:basedOn w:val="Style_4_ch"/>
    <w:link w:val="Style_32"/>
  </w:style>
  <w:style w:styleId="Style_33" w:type="paragraph">
    <w:name w:val="toc 3"/>
    <w:basedOn w:val="Style_4"/>
    <w:link w:val="Style_33_ch"/>
    <w:uiPriority w:val="39"/>
    <w:pPr>
      <w:spacing w:after="57" w:before="0"/>
      <w:ind w:firstLine="0" w:left="567" w:right="0"/>
    </w:pPr>
  </w:style>
  <w:style w:styleId="Style_33_ch" w:type="character">
    <w:name w:val="toc 3"/>
    <w:basedOn w:val="Style_4_ch"/>
    <w:link w:val="Style_33"/>
  </w:style>
  <w:style w:styleId="Style_34" w:type="paragraph">
    <w:name w:val="Quote Char"/>
    <w:link w:val="Style_34_ch"/>
    <w:rPr>
      <w:i w:val="1"/>
    </w:rPr>
  </w:style>
  <w:style w:styleId="Style_34_ch" w:type="character">
    <w:name w:val="Quote Char"/>
    <w:link w:val="Style_34"/>
    <w:rPr>
      <w:i w:val="1"/>
    </w:rPr>
  </w:style>
  <w:style w:styleId="Style_35" w:type="paragraph">
    <w:name w:val="Caption"/>
    <w:basedOn w:val="Style_4"/>
    <w:link w:val="Style_35_ch"/>
    <w:pPr>
      <w:spacing w:line="276" w:lineRule="auto"/>
      <w:ind/>
    </w:pPr>
    <w:rPr>
      <w:b w:val="1"/>
      <w:color w:themeColor="accent1" w:val="4F81BD"/>
      <w:sz w:val="18"/>
    </w:rPr>
  </w:style>
  <w:style w:styleId="Style_35_ch" w:type="character">
    <w:name w:val="Caption"/>
    <w:basedOn w:val="Style_4_ch"/>
    <w:link w:val="Style_35"/>
    <w:rPr>
      <w:b w:val="1"/>
      <w:color w:themeColor="accent1" w:val="4F81BD"/>
      <w:sz w:val="18"/>
    </w:rPr>
  </w:style>
  <w:style w:styleId="Style_36" w:type="paragraph">
    <w:name w:val="List Paragraph"/>
    <w:basedOn w:val="Style_4"/>
    <w:link w:val="Style_36_ch"/>
    <w:pPr>
      <w:spacing w:after="0" w:before="0"/>
      <w:ind w:firstLine="0" w:left="720"/>
      <w:contextualSpacing w:val="1"/>
    </w:pPr>
  </w:style>
  <w:style w:styleId="Style_36_ch" w:type="character">
    <w:name w:val="List Paragraph"/>
    <w:basedOn w:val="Style_4_ch"/>
    <w:link w:val="Style_36"/>
  </w:style>
  <w:style w:styleId="Style_37" w:type="paragraph">
    <w:name w:val="Символ сноски"/>
    <w:link w:val="Style_37_ch"/>
    <w:rPr>
      <w:vertAlign w:val="superscript"/>
    </w:rPr>
  </w:style>
  <w:style w:styleId="Style_37_ch" w:type="character">
    <w:name w:val="Символ сноски"/>
    <w:link w:val="Style_37"/>
    <w:rPr>
      <w:vertAlign w:val="superscript"/>
    </w:rPr>
  </w:style>
  <w:style w:styleId="Style_38" w:type="paragraph">
    <w:name w:val="heading 5"/>
    <w:basedOn w:val="Style_4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8_ch" w:type="character">
    <w:name w:val="heading 5"/>
    <w:basedOn w:val="Style_4_ch"/>
    <w:link w:val="Style_38"/>
    <w:rPr>
      <w:rFonts w:ascii="Arial" w:hAnsi="Arial"/>
      <w:b w:val="1"/>
      <w:sz w:val="24"/>
    </w:rPr>
  </w:style>
  <w:style w:styleId="Style_39" w:type="paragraph">
    <w:name w:val="Heading 6 Char"/>
    <w:link w:val="Style_39_ch"/>
    <w:rPr>
      <w:rFonts w:ascii="Arial" w:hAnsi="Arial"/>
      <w:b w:val="1"/>
      <w:sz w:val="22"/>
    </w:rPr>
  </w:style>
  <w:style w:styleId="Style_39_ch" w:type="character">
    <w:name w:val="Heading 6 Char"/>
    <w:link w:val="Style_39"/>
    <w:rPr>
      <w:rFonts w:ascii="Arial" w:hAnsi="Arial"/>
      <w:b w:val="1"/>
      <w:sz w:val="22"/>
    </w:rPr>
  </w:style>
  <w:style w:styleId="Style_40" w:type="paragraph">
    <w:name w:val="heading 1"/>
    <w:basedOn w:val="Style_4"/>
    <w:link w:val="Style_40_ch"/>
    <w:uiPriority w:val="9"/>
    <w:qFormat/>
    <w:pPr>
      <w:keepNext w:val="1"/>
      <w:widowControl w:val="0"/>
      <w:numPr>
        <w:ilvl w:val="0"/>
        <w:numId w:val="1"/>
      </w:numPr>
      <w:ind/>
      <w:jc w:val="center"/>
      <w:outlineLvl w:val="0"/>
    </w:pPr>
    <w:rPr>
      <w:rFonts w:ascii="Arial" w:hAnsi="Arial"/>
      <w:b w:val="1"/>
    </w:rPr>
  </w:style>
  <w:style w:styleId="Style_40_ch" w:type="character">
    <w:name w:val="heading 1"/>
    <w:basedOn w:val="Style_4_ch"/>
    <w:link w:val="Style_40"/>
    <w:rPr>
      <w:rFonts w:ascii="Arial" w:hAnsi="Arial"/>
      <w:b w:val="1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Колонтитул"/>
    <w:basedOn w:val="Style_4"/>
    <w:link w:val="Style_42_ch"/>
  </w:style>
  <w:style w:styleId="Style_42_ch" w:type="character">
    <w:name w:val="Колонтитул"/>
    <w:basedOn w:val="Style_4_ch"/>
    <w:link w:val="Style_42"/>
  </w:style>
  <w:style w:styleId="Style_43" w:type="paragraph">
    <w:name w:val="Указатель1"/>
    <w:basedOn w:val="Style_4"/>
    <w:link w:val="Style_43_ch"/>
  </w:style>
  <w:style w:styleId="Style_43_ch" w:type="character">
    <w:name w:val="Указатель1"/>
    <w:basedOn w:val="Style_4_ch"/>
    <w:link w:val="Style_43"/>
  </w:style>
  <w:style w:styleId="Style_22" w:type="paragraph">
    <w:name w:val="Заголовок"/>
    <w:basedOn w:val="Style_4"/>
    <w:next w:val="Style_2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4_ch"/>
    <w:link w:val="Style_22"/>
    <w:rPr>
      <w:rFonts w:ascii="Arial" w:hAnsi="Arial"/>
      <w:sz w:val="28"/>
    </w:rPr>
  </w:style>
  <w:style w:styleId="Style_44" w:type="paragraph">
    <w:name w:val="Текст выноски"/>
    <w:basedOn w:val="Style_4"/>
    <w:link w:val="Style_44_ch"/>
    <w:rPr>
      <w:rFonts w:ascii="Tahoma" w:hAnsi="Tahoma"/>
      <w:sz w:val="16"/>
    </w:rPr>
  </w:style>
  <w:style w:styleId="Style_44_ch" w:type="character">
    <w:name w:val="Текст выноски"/>
    <w:basedOn w:val="Style_4_ch"/>
    <w:link w:val="Style_44"/>
    <w:rPr>
      <w:rFonts w:ascii="Tahoma" w:hAnsi="Tahoma"/>
      <w:sz w:val="16"/>
    </w:rPr>
  </w:style>
  <w:style w:styleId="Style_45" w:type="paragraph">
    <w:name w:val="Hyperlink"/>
    <w:link w:val="Style_45_ch"/>
    <w:rPr>
      <w:color w:themeColor="hyperlink" w:val="0000FF"/>
      <w:u w:val="single"/>
    </w:rPr>
  </w:style>
  <w:style w:styleId="Style_45_ch" w:type="character">
    <w:name w:val="Hyperlink"/>
    <w:link w:val="Style_45"/>
    <w:rPr>
      <w:color w:themeColor="hyperlink" w:val="0000FF"/>
      <w:u w:val="single"/>
    </w:rPr>
  </w:style>
  <w:style w:styleId="Style_46" w:type="paragraph">
    <w:name w:val="Footnote"/>
    <w:basedOn w:val="Style_4"/>
    <w:link w:val="Style_46_ch"/>
    <w:pPr>
      <w:spacing w:after="40" w:before="0" w:line="240" w:lineRule="auto"/>
      <w:ind/>
    </w:pPr>
    <w:rPr>
      <w:sz w:val="18"/>
    </w:rPr>
  </w:style>
  <w:style w:styleId="Style_46_ch" w:type="character">
    <w:name w:val="Footnote"/>
    <w:basedOn w:val="Style_4_ch"/>
    <w:link w:val="Style_46"/>
    <w:rPr>
      <w:sz w:val="18"/>
    </w:rPr>
  </w:style>
  <w:style w:styleId="Style_1" w:type="paragraph">
    <w:name w:val="Header"/>
    <w:basedOn w:val="Style_4"/>
    <w:link w:val="Style_1_ch"/>
    <w:pPr>
      <w:tabs>
        <w:tab w:leader="none" w:pos="720" w:val="clear"/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47" w:type="paragraph">
    <w:name w:val="heading 8"/>
    <w:basedOn w:val="Style_4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4_ch"/>
    <w:link w:val="Style_47"/>
    <w:rPr>
      <w:rFonts w:ascii="Arial" w:hAnsi="Arial"/>
      <w:i w:val="1"/>
      <w:sz w:val="22"/>
    </w:rPr>
  </w:style>
  <w:style w:styleId="Style_48" w:type="paragraph">
    <w:name w:val="toc 1"/>
    <w:basedOn w:val="Style_4"/>
    <w:link w:val="Style_48_ch"/>
    <w:uiPriority w:val="39"/>
    <w:pPr>
      <w:spacing w:after="57" w:before="0"/>
      <w:ind w:firstLine="0" w:left="0" w:right="0"/>
    </w:pPr>
  </w:style>
  <w:style w:styleId="Style_48_ch" w:type="character">
    <w:name w:val="toc 1"/>
    <w:basedOn w:val="Style_4_ch"/>
    <w:link w:val="Style_48"/>
  </w:style>
  <w:style w:styleId="Style_49" w:type="paragraph">
    <w:name w:val="table of figures"/>
    <w:basedOn w:val="Style_4"/>
    <w:link w:val="Style_49_ch"/>
    <w:pPr>
      <w:spacing w:after="0" w:before="0"/>
      <w:ind/>
    </w:pPr>
  </w:style>
  <w:style w:styleId="Style_49_ch" w:type="character">
    <w:name w:val="table of figures"/>
    <w:basedOn w:val="Style_4_ch"/>
    <w:link w:val="Style_49"/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Номер строки"/>
    <w:basedOn w:val="Style_10"/>
    <w:link w:val="Style_51_ch"/>
  </w:style>
  <w:style w:styleId="Style_51_ch" w:type="character">
    <w:name w:val="Номер строки"/>
    <w:basedOn w:val="Style_10_ch"/>
    <w:link w:val="Style_51"/>
  </w:style>
  <w:style w:styleId="Style_5" w:type="paragraph">
    <w:name w:val="Заголовок таблицы"/>
    <w:basedOn w:val="Style_52"/>
    <w:link w:val="Style_5_ch"/>
    <w:pPr>
      <w:ind/>
      <w:jc w:val="center"/>
    </w:pPr>
    <w:rPr>
      <w:b w:val="1"/>
    </w:rPr>
  </w:style>
  <w:style w:styleId="Style_5_ch" w:type="character">
    <w:name w:val="Заголовок таблицы"/>
    <w:basedOn w:val="Style_52_ch"/>
    <w:link w:val="Style_5"/>
    <w:rPr>
      <w:b w:val="1"/>
    </w:rPr>
  </w:style>
  <w:style w:styleId="Style_53" w:type="paragraph">
    <w:name w:val="List"/>
    <w:basedOn w:val="Style_2"/>
    <w:link w:val="Style_53_ch"/>
  </w:style>
  <w:style w:styleId="Style_53_ch" w:type="character">
    <w:name w:val="List"/>
    <w:basedOn w:val="Style_2_ch"/>
    <w:link w:val="Style_53"/>
  </w:style>
  <w:style w:styleId="Style_54" w:type="paragraph">
    <w:name w:val="Heading 7 Char"/>
    <w:link w:val="Style_54_ch"/>
    <w:rPr>
      <w:rFonts w:ascii="Arial" w:hAnsi="Arial"/>
      <w:b w:val="1"/>
      <w:i w:val="1"/>
      <w:sz w:val="22"/>
    </w:rPr>
  </w:style>
  <w:style w:styleId="Style_54_ch" w:type="character">
    <w:name w:val="Heading 7 Char"/>
    <w:link w:val="Style_54"/>
    <w:rPr>
      <w:rFonts w:ascii="Arial" w:hAnsi="Arial"/>
      <w:b w:val="1"/>
      <w:i w:val="1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55" w:type="paragraph">
    <w:name w:val="No Spacing"/>
    <w:link w:val="Style_55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styleId="Style_55_ch" w:type="character">
    <w:name w:val="No Spacing"/>
    <w:link w:val="Style_55"/>
    <w:rPr>
      <w:rFonts w:ascii="Times New Roman" w:hAnsi="Times New Roman"/>
      <w:color w:val="000000"/>
      <w:sz w:val="20"/>
    </w:rPr>
  </w:style>
  <w:style w:styleId="Style_56" w:type="paragraph">
    <w:name w:val="toc 9"/>
    <w:basedOn w:val="Style_4"/>
    <w:link w:val="Style_56_ch"/>
    <w:uiPriority w:val="39"/>
    <w:pPr>
      <w:spacing w:after="57" w:before="0"/>
      <w:ind w:firstLine="0" w:left="2268" w:right="0"/>
    </w:pPr>
  </w:style>
  <w:style w:styleId="Style_56_ch" w:type="character">
    <w:name w:val="toc 9"/>
    <w:basedOn w:val="Style_4_ch"/>
    <w:link w:val="Style_56"/>
  </w:style>
  <w:style w:styleId="Style_57" w:type="paragraph">
    <w:name w:val="footnote reference"/>
    <w:link w:val="Style_57_ch"/>
    <w:rPr>
      <w:vertAlign w:val="superscript"/>
    </w:rPr>
  </w:style>
  <w:style w:styleId="Style_57_ch" w:type="character">
    <w:name w:val="footnote reference"/>
    <w:link w:val="Style_57"/>
    <w:rPr>
      <w:vertAlign w:val="superscript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Header Char"/>
    <w:link w:val="Style_59_ch"/>
  </w:style>
  <w:style w:styleId="Style_59_ch" w:type="character">
    <w:name w:val="Header Char"/>
    <w:link w:val="Style_59"/>
  </w:style>
  <w:style w:styleId="Style_60" w:type="paragraph">
    <w:name w:val="toc 8"/>
    <w:basedOn w:val="Style_4"/>
    <w:link w:val="Style_60_ch"/>
    <w:uiPriority w:val="39"/>
    <w:pPr>
      <w:spacing w:after="57" w:before="0"/>
      <w:ind w:firstLine="0" w:left="1984" w:right="0"/>
    </w:pPr>
  </w:style>
  <w:style w:styleId="Style_60_ch" w:type="character">
    <w:name w:val="toc 8"/>
    <w:basedOn w:val="Style_4_ch"/>
    <w:link w:val="Style_60"/>
  </w:style>
  <w:style w:styleId="Style_61" w:type="paragraph">
    <w:name w:val="Нижний колонтитул Знак"/>
    <w:link w:val="Style_61_ch"/>
  </w:style>
  <w:style w:styleId="Style_61_ch" w:type="character">
    <w:name w:val="Нижний колонтитул Знак"/>
    <w:link w:val="Style_61"/>
  </w:style>
  <w:style w:styleId="Style_52" w:type="paragraph">
    <w:name w:val="Содержимое таблицы"/>
    <w:basedOn w:val="Style_4"/>
    <w:link w:val="Style_52_ch"/>
  </w:style>
  <w:style w:styleId="Style_52_ch" w:type="character">
    <w:name w:val="Содержимое таблицы"/>
    <w:basedOn w:val="Style_4_ch"/>
    <w:link w:val="Style_52"/>
  </w:style>
  <w:style w:styleId="Style_62" w:type="paragraph">
    <w:name w:val="Heading 2 Char"/>
    <w:link w:val="Style_62_ch"/>
    <w:rPr>
      <w:rFonts w:ascii="Arial" w:hAnsi="Arial"/>
      <w:sz w:val="34"/>
    </w:rPr>
  </w:style>
  <w:style w:styleId="Style_62_ch" w:type="character">
    <w:name w:val="Heading 2 Char"/>
    <w:link w:val="Style_62"/>
    <w:rPr>
      <w:rFonts w:ascii="Arial" w:hAnsi="Arial"/>
      <w:sz w:val="34"/>
    </w:rPr>
  </w:style>
  <w:style w:styleId="Style_63" w:type="paragraph">
    <w:name w:val="Heading 5 Char"/>
    <w:link w:val="Style_63_ch"/>
    <w:rPr>
      <w:rFonts w:ascii="Arial" w:hAnsi="Arial"/>
      <w:b w:val="1"/>
      <w:sz w:val="24"/>
    </w:rPr>
  </w:style>
  <w:style w:styleId="Style_63_ch" w:type="character">
    <w:name w:val="Heading 5 Char"/>
    <w:link w:val="Style_63"/>
    <w:rPr>
      <w:rFonts w:ascii="Arial" w:hAnsi="Arial"/>
      <w:b w:val="1"/>
      <w:sz w:val="24"/>
    </w:rPr>
  </w:style>
  <w:style w:styleId="Style_64" w:type="paragraph">
    <w:name w:val="Символ концевой сноски"/>
    <w:link w:val="Style_64_ch"/>
    <w:rPr>
      <w:vertAlign w:val="superscript"/>
    </w:rPr>
  </w:style>
  <w:style w:styleId="Style_64_ch" w:type="character">
    <w:name w:val="Символ концевой сноски"/>
    <w:link w:val="Style_64"/>
    <w:rPr>
      <w:vertAlign w:val="superscript"/>
    </w:rPr>
  </w:style>
  <w:style w:styleId="Style_65" w:type="paragraph">
    <w:name w:val="Верхний колонтитул Знак"/>
    <w:link w:val="Style_65_ch"/>
  </w:style>
  <w:style w:styleId="Style_65_ch" w:type="character">
    <w:name w:val="Верхний колонтитул Знак"/>
    <w:link w:val="Style_65"/>
  </w:style>
  <w:style w:styleId="Style_66" w:type="paragraph">
    <w:name w:val="toc 5"/>
    <w:basedOn w:val="Style_4"/>
    <w:link w:val="Style_66_ch"/>
    <w:uiPriority w:val="39"/>
    <w:pPr>
      <w:spacing w:after="57" w:before="0"/>
      <w:ind w:firstLine="0" w:left="1134" w:right="0"/>
    </w:pPr>
  </w:style>
  <w:style w:styleId="Style_66_ch" w:type="character">
    <w:name w:val="toc 5"/>
    <w:basedOn w:val="Style_4_ch"/>
    <w:link w:val="Style_66"/>
  </w:style>
  <w:style w:styleId="Style_67" w:type="paragraph">
    <w:name w:val="Title Char"/>
    <w:link w:val="Style_67_ch"/>
    <w:rPr>
      <w:sz w:val="48"/>
    </w:rPr>
  </w:style>
  <w:style w:styleId="Style_67_ch" w:type="character">
    <w:name w:val="Title Char"/>
    <w:link w:val="Style_67"/>
    <w:rPr>
      <w:sz w:val="48"/>
    </w:rPr>
  </w:style>
  <w:style w:styleId="Style_68" w:type="paragraph">
    <w:name w:val="Текст выноски Знак"/>
    <w:link w:val="Style_68_ch"/>
    <w:rPr>
      <w:rFonts w:ascii="Tahoma" w:hAnsi="Tahoma"/>
      <w:sz w:val="16"/>
    </w:rPr>
  </w:style>
  <w:style w:styleId="Style_68_ch" w:type="character">
    <w:name w:val="Текст выноски Знак"/>
    <w:link w:val="Style_68"/>
    <w:rPr>
      <w:rFonts w:ascii="Tahoma" w:hAnsi="Tahoma"/>
      <w:sz w:val="16"/>
    </w:rPr>
  </w:style>
  <w:style w:styleId="Style_69" w:type="paragraph">
    <w:name w:val="Heading 3 Char"/>
    <w:link w:val="Style_69_ch"/>
    <w:rPr>
      <w:rFonts w:ascii="Arial" w:hAnsi="Arial"/>
      <w:sz w:val="30"/>
    </w:rPr>
  </w:style>
  <w:style w:styleId="Style_69_ch" w:type="character">
    <w:name w:val="Heading 3 Char"/>
    <w:link w:val="Style_69"/>
    <w:rPr>
      <w:rFonts w:ascii="Arial" w:hAnsi="Arial"/>
      <w:sz w:val="30"/>
    </w:rPr>
  </w:style>
  <w:style w:styleId="Style_70" w:type="paragraph">
    <w:name w:val="TOC Heading"/>
    <w:link w:val="Style_7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0_ch" w:type="character">
    <w:name w:val="TOC Heading"/>
    <w:link w:val="Style_70"/>
    <w:rPr>
      <w:rFonts w:ascii="Times New Roman" w:hAnsi="Times New Roman"/>
      <w:color w:val="000000"/>
      <w:sz w:val="20"/>
    </w:rPr>
  </w:style>
  <w:style w:styleId="Style_71" w:type="paragraph">
    <w:name w:val="Caption Char"/>
    <w:link w:val="Style_71_ch"/>
  </w:style>
  <w:style w:styleId="Style_71_ch" w:type="character">
    <w:name w:val="Caption Char"/>
    <w:link w:val="Style_71"/>
  </w:style>
  <w:style w:styleId="Style_72" w:type="paragraph">
    <w:name w:val="Subtitle"/>
    <w:basedOn w:val="Style_4"/>
    <w:link w:val="Style_72_ch"/>
    <w:uiPriority w:val="11"/>
    <w:qFormat/>
    <w:pPr>
      <w:spacing w:after="200" w:before="200"/>
      <w:ind/>
    </w:pPr>
    <w:rPr>
      <w:sz w:val="24"/>
    </w:rPr>
  </w:style>
  <w:style w:styleId="Style_72_ch" w:type="character">
    <w:name w:val="Subtitle"/>
    <w:basedOn w:val="Style_4_ch"/>
    <w:link w:val="Style_72"/>
    <w:rPr>
      <w:sz w:val="24"/>
    </w:rPr>
  </w:style>
  <w:style w:styleId="Style_73" w:type="paragraph">
    <w:name w:val="Title"/>
    <w:basedOn w:val="Style_4"/>
    <w:link w:val="Style_73_ch"/>
    <w:uiPriority w:val="10"/>
    <w:qFormat/>
    <w:pPr>
      <w:spacing w:after="200" w:before="300"/>
      <w:ind/>
      <w:contextualSpacing w:val="1"/>
    </w:pPr>
    <w:rPr>
      <w:sz w:val="48"/>
    </w:rPr>
  </w:style>
  <w:style w:styleId="Style_73_ch" w:type="character">
    <w:name w:val="Title"/>
    <w:basedOn w:val="Style_4_ch"/>
    <w:link w:val="Style_73"/>
    <w:rPr>
      <w:sz w:val="48"/>
    </w:rPr>
  </w:style>
  <w:style w:styleId="Style_74" w:type="paragraph">
    <w:name w:val="heading 4"/>
    <w:basedOn w:val="Style_4"/>
    <w:link w:val="Style_7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4_ch" w:type="character">
    <w:name w:val="heading 4"/>
    <w:basedOn w:val="Style_4_ch"/>
    <w:link w:val="Style_74"/>
    <w:rPr>
      <w:rFonts w:ascii="Arial" w:hAnsi="Arial"/>
      <w:b w:val="1"/>
      <w:sz w:val="26"/>
    </w:rPr>
  </w:style>
  <w:style w:styleId="Style_75" w:type="paragraph">
    <w:name w:val="Heading 9 Char"/>
    <w:link w:val="Style_75_ch"/>
    <w:rPr>
      <w:rFonts w:ascii="Arial" w:hAnsi="Arial"/>
      <w:i w:val="1"/>
      <w:sz w:val="21"/>
    </w:rPr>
  </w:style>
  <w:style w:styleId="Style_75_ch" w:type="character">
    <w:name w:val="Heading 9 Char"/>
    <w:link w:val="Style_75"/>
    <w:rPr>
      <w:rFonts w:ascii="Arial" w:hAnsi="Arial"/>
      <w:i w:val="1"/>
      <w:sz w:val="21"/>
    </w:rPr>
  </w:style>
  <w:style w:styleId="Style_76" w:type="paragraph">
    <w:name w:val="heading 2"/>
    <w:basedOn w:val="Style_4"/>
    <w:link w:val="Style_76_ch"/>
    <w:uiPriority w:val="9"/>
    <w:qFormat/>
    <w:pPr>
      <w:keepNext w:val="1"/>
      <w:widowControl w:val="0"/>
      <w:numPr>
        <w:ilvl w:val="1"/>
        <w:numId w:val="1"/>
      </w:numPr>
      <w:ind/>
      <w:outlineLvl w:val="1"/>
    </w:pPr>
    <w:rPr>
      <w:sz w:val="24"/>
    </w:rPr>
  </w:style>
  <w:style w:styleId="Style_76_ch" w:type="character">
    <w:name w:val="heading 2"/>
    <w:basedOn w:val="Style_4_ch"/>
    <w:link w:val="Style_76"/>
    <w:rPr>
      <w:sz w:val="24"/>
    </w:rPr>
  </w:style>
  <w:style w:styleId="Style_77" w:type="paragraph">
    <w:name w:val="Основной текст 21"/>
    <w:basedOn w:val="Style_4"/>
    <w:link w:val="Style_77_ch"/>
    <w:pPr>
      <w:widowControl w:val="0"/>
      <w:ind/>
    </w:pPr>
    <w:rPr>
      <w:sz w:val="24"/>
    </w:rPr>
  </w:style>
  <w:style w:styleId="Style_77_ch" w:type="character">
    <w:name w:val="Основной текст 21"/>
    <w:basedOn w:val="Style_4_ch"/>
    <w:link w:val="Style_77"/>
    <w:rPr>
      <w:sz w:val="24"/>
    </w:rPr>
  </w:style>
  <w:style w:styleId="Style_78" w:type="paragraph">
    <w:name w:val="heading 6"/>
    <w:basedOn w:val="Style_4"/>
    <w:link w:val="Style_7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8_ch" w:type="character">
    <w:name w:val="heading 6"/>
    <w:basedOn w:val="Style_4_ch"/>
    <w:link w:val="Style_78"/>
    <w:rPr>
      <w:rFonts w:ascii="Arial" w:hAnsi="Arial"/>
      <w:b w:val="1"/>
      <w:sz w:val="22"/>
    </w:rPr>
  </w:style>
  <w:style w:styleId="Style_79" w:type="table">
    <w:name w:val="Grid Table 6 Colorful - Accent 6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Grid Table 7 Colorful - Accent 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4 - Accent 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2" w:type="table">
    <w:name w:val="List Table 3 - Accent 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3" w:type="table">
    <w:name w:val="List Table 4 - Accent 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4" w:type="table">
    <w:name w:val="List Table 6 Colorful - Accent 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5" w:type="table">
    <w:name w:val="Grid Table 2 - Accent 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Lined - Accent 6"/>
    <w:pPr>
      <w:spacing w:after="0" w:line="240" w:lineRule="auto"/>
      <w:ind/>
    </w:pPr>
    <w:rPr>
      <w:color w:val="404040"/>
    </w:rPr>
  </w:style>
  <w:style w:styleId="Style_87" w:type="table">
    <w:name w:val="List Table 6 Colorful - Accent 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8" w:type="table">
    <w:name w:val="Grid Table 1 Light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9" w:type="table">
    <w:name w:val="Grid Table 4 - Accent 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Grid Table 3 - Accent 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6 Colorful - Accent 6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2" w:type="table">
    <w:name w:val="List Table 3 - Accent 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3" w:type="table">
    <w:name w:val="List Table 1 Light"/>
    <w:pPr>
      <w:spacing w:after="0" w:line="240" w:lineRule="auto"/>
      <w:ind/>
    </w:pPr>
  </w:style>
  <w:style w:styleId="Style_94" w:type="table">
    <w:name w:val="Plain Table 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Table Grid Light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Grid Table 6 Colorful - Accent 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8" w:type="table">
    <w:name w:val="Bordered - Accent 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9" w:type="table">
    <w:name w:val="List Table 6 Colorful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Grid Table 7 Colorful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Lined - Accent 4"/>
    <w:pPr>
      <w:spacing w:after="0" w:line="240" w:lineRule="auto"/>
      <w:ind/>
    </w:pPr>
    <w:rPr>
      <w:color w:val="404040"/>
    </w:rPr>
  </w:style>
  <w:style w:styleId="Style_102" w:type="table">
    <w:name w:val="Bordered &amp; Lined - Accent 1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03" w:type="table">
    <w:name w:val="List Table 5 Dark - Accent 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4" w:type="table">
    <w:name w:val="Grid Table 6 Colorful - Accent 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5" w:type="table">
    <w:name w:val="Plain Table 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Plain Table 4"/>
    <w:pPr>
      <w:spacing w:after="0" w:line="240" w:lineRule="auto"/>
      <w:ind/>
    </w:pPr>
  </w:style>
  <w:style w:styleId="Style_107" w:type="table">
    <w:name w:val="List Table 7 Colorful - Accent 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8" w:type="table">
    <w:name w:val="Plain Table 5"/>
    <w:pPr>
      <w:spacing w:after="0" w:line="240" w:lineRule="auto"/>
      <w:ind/>
    </w:pPr>
  </w:style>
  <w:style w:styleId="Style_109" w:type="table">
    <w:name w:val="Bordered - Accent 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List Table 7 Colorful - Accent 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1" w:type="table">
    <w:name w:val="Grid Table 4 - Accent 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2" w:type="table">
    <w:name w:val="List Table 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3" w:type="table">
    <w:name w:val="List Table 1 Light - Accent 1"/>
    <w:pPr>
      <w:spacing w:after="0" w:line="240" w:lineRule="auto"/>
      <w:ind/>
    </w:pPr>
  </w:style>
  <w:style w:styleId="Style_114" w:type="table">
    <w:name w:val="Grid Table 6 Colorful - Accent 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1 Light - Accent 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Bordered - Accent 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List Table 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8" w:type="table">
    <w:name w:val="Grid Table 3 - Accent 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Bordered - Accent 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Grid Table 5 Dark - Accent 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Table Grid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6"/>
    <w:pPr>
      <w:spacing w:after="0" w:line="240" w:lineRule="auto"/>
      <w:ind/>
    </w:pPr>
  </w:style>
  <w:style w:styleId="Style_123" w:type="table">
    <w:name w:val="Bordered &amp; Lined - Accent 4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24" w:type="table">
    <w:name w:val="Grid Table 2 - Accent 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5 Dark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7 Colorful - Accent 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Grid Table 7 Colorful - Accent 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List Table 2 - Accent 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9" w:type="table">
    <w:name w:val="List Table 7 Colorful - Accent 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0" w:type="table">
    <w:name w:val="Grid Table 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6 Colorful - Accent 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List Table 5 Dark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3" w:type="table">
    <w:name w:val="List Table 1 Light - Accent 5"/>
    <w:pPr>
      <w:spacing w:after="0" w:line="240" w:lineRule="auto"/>
      <w:ind/>
    </w:pPr>
  </w:style>
  <w:style w:styleId="Style_134" w:type="table">
    <w:name w:val="Bordered &amp; Lined - Accent 5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Grid Table 5 Dark - Accent 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5 Dark - Accent 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Bordered - Accent 6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List Table 5 Dark - Accent 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9" w:type="table">
    <w:name w:val="List Table 2 - Accent 6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0" w:type="table">
    <w:name w:val="Grid Table 6 Colorful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1" w:type="table">
    <w:name w:val="List Table 7 Colorful - Accent 6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2" w:type="table">
    <w:name w:val="Grid Table 5 Dark- Accent 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Bordered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List Table 4 - Accent 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5" w:type="table">
    <w:name w:val="List Table 3 - Accent 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6" w:type="table">
    <w:name w:val="Bordered &amp; Lined - Accent 6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Grid Table 2 - Accent 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Bordered - Accent 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0" w:type="table">
    <w:name w:val="List Table 1 Light - Accent 3"/>
    <w:pPr>
      <w:spacing w:after="0" w:line="240" w:lineRule="auto"/>
      <w:ind/>
    </w:pPr>
  </w:style>
  <w:style w:styleId="Style_151" w:type="table">
    <w:name w:val="List Table 2 - Accent 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2" w:type="table">
    <w:name w:val="List Table 6 Colorful - Accent 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3" w:type="table">
    <w:name w:val="List Table 4 - Accent 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4" w:type="table">
    <w:name w:val="Grid Table 7 Colorful - Accent 6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5" w:type="table">
    <w:name w:val="Grid Table 4 - Accent 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6" w:type="table">
    <w:name w:val="List Table 7 Colorful - Accent 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7" w:type="table">
    <w:name w:val="List Table 4 - Accent 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8" w:type="table">
    <w:name w:val="Bordered &amp; Lined - Accent 2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59" w:type="table">
    <w:name w:val="Grid Table 5 Dark - Accent 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ned - Accent"/>
    <w:pPr>
      <w:spacing w:after="0" w:line="240" w:lineRule="auto"/>
      <w:ind/>
    </w:pPr>
    <w:rPr>
      <w:color w:val="404040"/>
    </w:rPr>
  </w:style>
  <w:style w:styleId="Style_161" w:type="table">
    <w:name w:val="List Table 5 Dark - Accent 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2" w:type="table">
    <w:name w:val="Lined - Accent 2"/>
    <w:pPr>
      <w:spacing w:after="0" w:line="240" w:lineRule="auto"/>
      <w:ind/>
    </w:pPr>
    <w:rPr>
      <w:color w:val="404040"/>
    </w:rPr>
  </w:style>
  <w:style w:default="1" w:styleId="Style_3" w:type="table">
    <w:name w:val="Normal Table"/>
  </w:style>
  <w:style w:styleId="Style_163" w:type="table">
    <w:name w:val="List Table 6 Colorful - Accent 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4" w:type="table">
    <w:name w:val="List Table 2 - Accent 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Grid Table 5 Dark- Accent 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5 Dark - Accent 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7" w:type="table">
    <w:name w:val="Grid Table 1 Light - Accent 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Lined - Accent 3"/>
    <w:pPr>
      <w:spacing w:after="0" w:line="240" w:lineRule="auto"/>
      <w:ind/>
    </w:pPr>
    <w:rPr>
      <w:color w:val="404040"/>
    </w:rPr>
  </w:style>
  <w:style w:styleId="Style_169" w:type="table">
    <w:name w:val="Bordered &amp; Lined - Accent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0" w:type="table">
    <w:name w:val="Grid Table 4 - Accent 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1" w:type="table">
    <w:name w:val="Grid Table 1 Light - Accent 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2" w:type="table">
    <w:name w:val="Lined - Accent 5"/>
    <w:pPr>
      <w:spacing w:after="0" w:line="240" w:lineRule="auto"/>
      <w:ind/>
    </w:pPr>
    <w:rPr>
      <w:color w:val="404040"/>
    </w:rPr>
  </w:style>
  <w:style w:styleId="Style_173" w:type="table">
    <w:name w:val="Grid Table 3 - Accent 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List Table 2 - Accent 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2 - Accent 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6" w:type="table">
    <w:name w:val="List Table 4 - Accent 6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Bordered &amp; Lined - Accent 3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8" w:type="table">
    <w:name w:val="Grid Table 3 - Accent 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7 Colorful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0" w:type="table">
    <w:name w:val="Plain Table 3"/>
    <w:pPr>
      <w:spacing w:after="0" w:line="240" w:lineRule="auto"/>
      <w:ind/>
    </w:pPr>
  </w:style>
  <w:style w:styleId="Style_181" w:type="table">
    <w:name w:val="Grid Table 4 - Accent 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2" w:type="table">
    <w:name w:val="List Table 1 Light - Accent 2"/>
    <w:pPr>
      <w:spacing w:after="0" w:line="240" w:lineRule="auto"/>
      <w:ind/>
    </w:pPr>
  </w:style>
  <w:style w:styleId="Style_183" w:type="table">
    <w:name w:val="List Table 1 Light - Accent 4"/>
    <w:pPr>
      <w:spacing w:after="0" w:line="240" w:lineRule="auto"/>
      <w:ind/>
    </w:pPr>
  </w:style>
  <w:style w:styleId="Style_184" w:type="table">
    <w:name w:val="Lined - Accent 1"/>
    <w:pPr>
      <w:spacing w:after="0" w:line="240" w:lineRule="auto"/>
      <w:ind/>
    </w:pPr>
    <w:rPr>
      <w:color w:val="404040"/>
    </w:rPr>
  </w:style>
  <w:style w:styleId="Style_185" w:type="table">
    <w:name w:val="Grid Table 1 Light - Accent 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6" w:type="table">
    <w:name w:val="Grid Table 2 - Accent 6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List Table 5 Dark - Accent 6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8" w:type="table">
    <w:name w:val="List Table 3 - Accent 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9" w:type="table">
    <w:name w:val="Grid Table 7 Colorful - Accent 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Grid Table 7 Colorful - Accent 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1" w:type="table">
    <w:name w:val="Grid Table 4 - Accent 6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2" w:type="table">
    <w:name w:val="List Table 7 Colorful - Accent 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3" w:type="table">
    <w:name w:val="Grid Table 3 - Accent 6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4" w:type="table">
    <w:name w:val="Grid Table 2 - Accent 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5" w:type="table">
    <w:name w:val="List Table 6 Colorful - Accent 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6" w:type="table">
    <w:name w:val="Grid Table 3 - Accent 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7" w:type="table">
    <w:name w:val="Grid Table 2 - Accent 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Grid Table 1 Light - Accent 6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9" w:type="table">
    <w:name w:val="Grid Table 1 Light - Accent 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0" w:type="table">
    <w:name w:val="List Table 3 - Accent 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1" w:type="table">
    <w:name w:val="List Table 3 - Accent 6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2" w:type="table">
    <w:name w:val="Grid Table 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3" w:type="table">
    <w:name w:val="List Table 5 Dark - Accent 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4" w:type="table">
    <w:name w:val="Grid Table 6 Colorful - Accent 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2024-08-12T07:49:59Z</dcterms:modified>
</cp:coreProperties>
</file>