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3D" w:rsidRDefault="00EC3B8A">
      <w:pPr>
        <w:pStyle w:val="a3"/>
        <w:rPr>
          <w:color w:val="FFFFFF"/>
        </w:rPr>
      </w:pPr>
      <w:bookmarkStart w:id="0" w:name="Заголовок"/>
      <w:r>
        <w:rPr>
          <w:color w:val="FFFFFF" w:themeColor="background1"/>
        </w:rPr>
        <w:t>П О С Т А Н О В Л Е Н И Е</w:t>
      </w:r>
    </w:p>
    <w:p w:rsidR="00AD313D" w:rsidRDefault="00EC3B8A">
      <w:pPr>
        <w:tabs>
          <w:tab w:val="left" w:pos="184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FFFFFF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AD313D" w:rsidRDefault="00EC3B8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AD313D" w:rsidRDefault="00AD313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/>
        </w:rPr>
      </w:pPr>
    </w:p>
    <w:p w:rsidR="00AD313D" w:rsidRDefault="00EC3B8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г. Ставрополь                </w:t>
      </w:r>
    </w:p>
    <w:p w:rsidR="00AD313D" w:rsidRPr="00B254BD" w:rsidRDefault="00EC3B8A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760FC">
        <w:rPr>
          <w:rFonts w:ascii="Times New Roman" w:hAnsi="Times New Roman" w:cs="Times New Roman"/>
          <w:sz w:val="28"/>
          <w:szCs w:val="28"/>
        </w:rPr>
        <w:t xml:space="preserve">внесении изменения в пункт 4 постановления администрации города Ставрополя от 21.02.2023 № 348 </w:t>
      </w:r>
      <w:bookmarkEnd w:id="0"/>
      <w:r w:rsidR="00B254BD" w:rsidRPr="00B254BD">
        <w:rPr>
          <w:rFonts w:ascii="Times New Roman" w:hAnsi="Times New Roman" w:cs="Times New Roman"/>
          <w:sz w:val="28"/>
          <w:szCs w:val="28"/>
        </w:rPr>
        <w:t>«О создании координационного штаба по организации деятельности комиссий по делам несовершеннолетних и защите их прав в муниципальном образовании городе Ставрополе Ставропольского края»</w:t>
      </w:r>
    </w:p>
    <w:p w:rsidR="00AD313D" w:rsidRDefault="00AD31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13D" w:rsidRDefault="00EC3B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F760FC">
        <w:rPr>
          <w:rFonts w:ascii="Times New Roman" w:eastAsia="Times New Roman" w:hAnsi="Times New Roman" w:cs="Times New Roman"/>
          <w:sz w:val="28"/>
        </w:rPr>
        <w:t xml:space="preserve">связи с произошедшими кадровыми изменениями </w:t>
      </w:r>
    </w:p>
    <w:p w:rsidR="00AD313D" w:rsidRDefault="00AD313D">
      <w:pPr>
        <w:spacing w:after="0" w:line="283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D313D" w:rsidRDefault="00EC3B8A">
      <w:pPr>
        <w:spacing w:after="0" w:line="283" w:lineRule="atLeast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313D" w:rsidRDefault="00AD313D">
      <w:pPr>
        <w:shd w:val="clear" w:color="auto" w:fill="FFFFFF"/>
        <w:spacing w:after="0" w:line="283" w:lineRule="atLeast"/>
        <w:ind w:firstLine="482"/>
        <w:contextualSpacing/>
        <w:jc w:val="center"/>
        <w:rPr>
          <w:rFonts w:ascii="Times New Roman" w:hAnsi="Times New Roman" w:cs="Times New Roman"/>
          <w:sz w:val="28"/>
        </w:rPr>
      </w:pPr>
    </w:p>
    <w:p w:rsidR="00F760FC" w:rsidRPr="00F760FC" w:rsidRDefault="00F760FC" w:rsidP="00F760FC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FC">
        <w:rPr>
          <w:sz w:val="28"/>
          <w:szCs w:val="28"/>
        </w:rPr>
        <w:t>1. </w:t>
      </w:r>
      <w:r w:rsidRPr="00F760FC">
        <w:rPr>
          <w:color w:val="1A1A1A"/>
          <w:sz w:val="28"/>
          <w:szCs w:val="28"/>
        </w:rPr>
        <w:t xml:space="preserve">Внести в пункт 4 </w:t>
      </w:r>
      <w:r w:rsidRPr="00F760FC">
        <w:rPr>
          <w:sz w:val="28"/>
          <w:szCs w:val="28"/>
        </w:rPr>
        <w:t>постановления администрации города Ставрополя                                от 21.02.2023 № 348 «</w:t>
      </w:r>
      <w:r w:rsidR="00E2309A">
        <w:rPr>
          <w:sz w:val="28"/>
          <w:szCs w:val="28"/>
        </w:rPr>
        <w:t xml:space="preserve">О создании координационного штаба по организации деятельности комиссий по делам несовершеннолетних и защите их прав </w:t>
      </w:r>
      <w:r w:rsidR="003F18DE">
        <w:rPr>
          <w:sz w:val="28"/>
          <w:szCs w:val="28"/>
        </w:rPr>
        <w:t xml:space="preserve">                              </w:t>
      </w:r>
      <w:r w:rsidR="00E2309A">
        <w:rPr>
          <w:sz w:val="28"/>
          <w:szCs w:val="28"/>
        </w:rPr>
        <w:t>в муниципальном образовании городе Ставрополе Ставропольского края</w:t>
      </w:r>
      <w:r w:rsidRPr="00F760FC">
        <w:rPr>
          <w:sz w:val="28"/>
          <w:szCs w:val="28"/>
        </w:rPr>
        <w:t xml:space="preserve">» </w:t>
      </w:r>
      <w:r w:rsidRPr="00F760FC">
        <w:rPr>
          <w:color w:val="1A1A1A"/>
          <w:sz w:val="28"/>
          <w:szCs w:val="28"/>
        </w:rPr>
        <w:t>изменение, изложив его</w:t>
      </w:r>
      <w:r w:rsidRPr="00F760FC">
        <w:rPr>
          <w:sz w:val="28"/>
          <w:szCs w:val="28"/>
        </w:rPr>
        <w:t xml:space="preserve"> в следующей редакции: </w:t>
      </w:r>
    </w:p>
    <w:p w:rsidR="00F760FC" w:rsidRPr="00F760FC" w:rsidRDefault="00F760FC" w:rsidP="00F760FC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0FC">
        <w:rPr>
          <w:sz w:val="28"/>
          <w:szCs w:val="28"/>
        </w:rPr>
        <w:t xml:space="preserve">«4. Контроль исполнения настоящего постановления возложить                            на первого заместителя главы администрации города Ставрополя               Диреганову А.В.». </w:t>
      </w:r>
    </w:p>
    <w:p w:rsidR="00F760FC" w:rsidRDefault="00F760FC" w:rsidP="00F760FC">
      <w:pPr>
        <w:tabs>
          <w:tab w:val="left" w:pos="11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FC"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на следующий день после дня его официального опубликования в </w:t>
      </w:r>
      <w:r w:rsidRPr="00F760FC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сетевом издании «Правовой портал администрации города Ставрополя» (право</w:t>
      </w:r>
      <w:r w:rsidR="00B254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760FC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ставрополь.рф)</w:t>
      </w:r>
      <w:r w:rsidRPr="00F760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681" w:rsidRPr="00F760FC" w:rsidRDefault="00B64681" w:rsidP="00F760FC">
      <w:pPr>
        <w:tabs>
          <w:tab w:val="left" w:pos="11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60FC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                           на первого заместителя главы администрации города Ставрополя               Диреганову А.В.</w:t>
      </w:r>
    </w:p>
    <w:p w:rsidR="00F760FC" w:rsidRDefault="00F760FC" w:rsidP="00E2309A">
      <w:pPr>
        <w:shd w:val="clear" w:color="auto" w:fill="FFFFFF"/>
        <w:spacing w:after="0" w:line="283" w:lineRule="atLeast"/>
        <w:ind w:firstLine="482"/>
        <w:contextualSpacing/>
        <w:rPr>
          <w:rFonts w:ascii="Times New Roman" w:hAnsi="Times New Roman" w:cs="Times New Roman"/>
          <w:sz w:val="28"/>
        </w:rPr>
      </w:pPr>
    </w:p>
    <w:p w:rsidR="00AD313D" w:rsidRDefault="00AD31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313D" w:rsidRDefault="00AD31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313D" w:rsidRDefault="00EC3B8A" w:rsidP="00F760FC">
      <w:pPr>
        <w:tabs>
          <w:tab w:val="right" w:pos="9072"/>
        </w:tabs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Ставрополя                                 </w:t>
      </w:r>
      <w:r w:rsidR="00F760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И.И. Ульянченк</w:t>
      </w:r>
      <w:r w:rsidR="00F760FC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sectPr w:rsidR="00AD313D" w:rsidSect="00AD313D">
      <w:headerReference w:type="default" r:id="rId7"/>
      <w:headerReference w:type="first" r:id="rId8"/>
      <w:pgSz w:w="11906" w:h="16838"/>
      <w:pgMar w:top="1417" w:right="567" w:bottom="567" w:left="19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A7" w:rsidRDefault="002C50A7">
      <w:pPr>
        <w:spacing w:after="0" w:line="240" w:lineRule="auto"/>
      </w:pPr>
      <w:r>
        <w:separator/>
      </w:r>
    </w:p>
  </w:endnote>
  <w:endnote w:type="continuationSeparator" w:id="1">
    <w:p w:rsidR="002C50A7" w:rsidRDefault="002C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A7" w:rsidRDefault="002C50A7">
      <w:pPr>
        <w:spacing w:after="0" w:line="240" w:lineRule="auto"/>
      </w:pPr>
      <w:r>
        <w:separator/>
      </w:r>
    </w:p>
  </w:footnote>
  <w:footnote w:type="continuationSeparator" w:id="1">
    <w:p w:rsidR="002C50A7" w:rsidRDefault="002C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3D" w:rsidRDefault="00417B77">
    <w:pPr>
      <w:pStyle w:val="Header"/>
      <w:jc w:val="center"/>
      <w:rPr>
        <w:rFonts w:ascii="Times New Roman" w:eastAsia="Times New Roman" w:hAnsi="Times New Roman" w:cs="Times New Roman"/>
        <w:sz w:val="28"/>
      </w:rPr>
    </w:pPr>
    <w:fldSimple w:instr="PAGE \* MERGEFORMAT">
      <w:r w:rsidR="00F760FC" w:rsidRPr="00F760FC">
        <w:rPr>
          <w:rFonts w:ascii="Times New Roman" w:eastAsia="Times New Roman" w:hAnsi="Times New Roman" w:cs="Times New Roman"/>
          <w:noProof/>
          <w:sz w:val="28"/>
        </w:rPr>
        <w:t>3</w:t>
      </w:r>
    </w:fldSimple>
  </w:p>
  <w:p w:rsidR="00AD313D" w:rsidRDefault="00AD31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3D" w:rsidRDefault="00AD31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5A0"/>
    <w:multiLevelType w:val="hybridMultilevel"/>
    <w:tmpl w:val="0B9CC1CC"/>
    <w:lvl w:ilvl="0" w:tplc="2772BA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18109A7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40C8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F0C1D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9E47A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A80B0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4E026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6C089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1299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B13F08"/>
    <w:multiLevelType w:val="hybridMultilevel"/>
    <w:tmpl w:val="C9682454"/>
    <w:lvl w:ilvl="0" w:tplc="F1EEC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EFFC317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B8DA1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A6303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82E35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6A773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E89DC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1226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3AA7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66794D"/>
    <w:multiLevelType w:val="hybridMultilevel"/>
    <w:tmpl w:val="9E8C02E6"/>
    <w:lvl w:ilvl="0" w:tplc="ADFC5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397A53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2E619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8EAC6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7E361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6EA5E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DA066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B2A50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BA46D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13D"/>
    <w:rsid w:val="002C50A7"/>
    <w:rsid w:val="003F18DE"/>
    <w:rsid w:val="00417B77"/>
    <w:rsid w:val="0048010C"/>
    <w:rsid w:val="00AD313D"/>
    <w:rsid w:val="00B254BD"/>
    <w:rsid w:val="00B64681"/>
    <w:rsid w:val="00B97298"/>
    <w:rsid w:val="00CF71A6"/>
    <w:rsid w:val="00E2309A"/>
    <w:rsid w:val="00EC3B8A"/>
    <w:rsid w:val="00F7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313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D31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31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D31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313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D31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31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D31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31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D31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31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D31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31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D31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31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D31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31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D313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D313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313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D313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D31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31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313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31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31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31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D313D"/>
  </w:style>
  <w:style w:type="paragraph" w:customStyle="1" w:styleId="Footer">
    <w:name w:val="Footer"/>
    <w:basedOn w:val="a"/>
    <w:link w:val="CaptionChar"/>
    <w:uiPriority w:val="99"/>
    <w:unhideWhenUsed/>
    <w:rsid w:val="00AD31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D31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313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313D"/>
  </w:style>
  <w:style w:type="table" w:styleId="a9">
    <w:name w:val="Table Grid"/>
    <w:basedOn w:val="a1"/>
    <w:uiPriority w:val="59"/>
    <w:rsid w:val="00AD31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31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31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3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31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3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D313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D313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D313D"/>
    <w:rPr>
      <w:sz w:val="18"/>
    </w:rPr>
  </w:style>
  <w:style w:type="character" w:styleId="ad">
    <w:name w:val="footnote reference"/>
    <w:uiPriority w:val="99"/>
    <w:unhideWhenUsed/>
    <w:rsid w:val="00AD313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313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313D"/>
    <w:rPr>
      <w:sz w:val="20"/>
    </w:rPr>
  </w:style>
  <w:style w:type="character" w:styleId="af0">
    <w:name w:val="endnote reference"/>
    <w:uiPriority w:val="99"/>
    <w:semiHidden/>
    <w:unhideWhenUsed/>
    <w:rsid w:val="00AD31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313D"/>
    <w:pPr>
      <w:spacing w:after="57"/>
    </w:pPr>
  </w:style>
  <w:style w:type="paragraph" w:styleId="21">
    <w:name w:val="toc 2"/>
    <w:basedOn w:val="a"/>
    <w:next w:val="a"/>
    <w:uiPriority w:val="39"/>
    <w:unhideWhenUsed/>
    <w:rsid w:val="00AD31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31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31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31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31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31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31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313D"/>
    <w:pPr>
      <w:spacing w:after="57"/>
      <w:ind w:left="2268"/>
    </w:pPr>
  </w:style>
  <w:style w:type="paragraph" w:styleId="af1">
    <w:name w:val="TOC Heading"/>
    <w:uiPriority w:val="39"/>
    <w:unhideWhenUsed/>
    <w:rsid w:val="00AD313D"/>
  </w:style>
  <w:style w:type="paragraph" w:styleId="af2">
    <w:name w:val="table of figures"/>
    <w:basedOn w:val="a"/>
    <w:next w:val="a"/>
    <w:uiPriority w:val="99"/>
    <w:unhideWhenUsed/>
    <w:rsid w:val="00AD313D"/>
    <w:pPr>
      <w:spacing w:after="0"/>
    </w:pPr>
  </w:style>
  <w:style w:type="paragraph" w:styleId="af3">
    <w:name w:val="No Spacing"/>
    <w:basedOn w:val="a"/>
    <w:uiPriority w:val="1"/>
    <w:qFormat/>
    <w:rsid w:val="00AD313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AD313D"/>
    <w:pPr>
      <w:ind w:left="720"/>
      <w:contextualSpacing/>
    </w:pPr>
  </w:style>
  <w:style w:type="character" w:customStyle="1" w:styleId="FontStyle11">
    <w:name w:val="Font Style11"/>
    <w:uiPriority w:val="99"/>
    <w:rsid w:val="00AD313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D313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5">
    <w:name w:val="Body Text"/>
    <w:rsid w:val="00AD31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F7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2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3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1265</Characters>
  <Application>Microsoft Office Word</Application>
  <DocSecurity>0</DocSecurity>
  <Lines>10</Lines>
  <Paragraphs>2</Paragraphs>
  <ScaleCrop>false</ScaleCrop>
  <Company>Администрация городв Ставрополя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407402400</cp:lastModifiedBy>
  <cp:revision>14</cp:revision>
  <cp:lastPrinted>2025-07-09T12:03:00Z</cp:lastPrinted>
  <dcterms:created xsi:type="dcterms:W3CDTF">2025-07-09T09:36:00Z</dcterms:created>
  <dcterms:modified xsi:type="dcterms:W3CDTF">2025-07-10T08:41:00Z</dcterms:modified>
</cp:coreProperties>
</file>