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2B5" w:rsidRPr="001B269D" w:rsidRDefault="007722B5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730A17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B269D">
        <w:rPr>
          <w:rFonts w:ascii="Times New Roman" w:hAnsi="Times New Roman" w:cs="Times New Roman"/>
          <w:bCs/>
          <w:sz w:val="28"/>
          <w:szCs w:val="28"/>
        </w:rPr>
        <w:t>администра</w:t>
      </w:r>
      <w:r w:rsidR="00730A17">
        <w:rPr>
          <w:rFonts w:ascii="Times New Roman" w:hAnsi="Times New Roman" w:cs="Times New Roman"/>
          <w:bCs/>
          <w:sz w:val="28"/>
          <w:szCs w:val="28"/>
        </w:rPr>
        <w:t>ции города Ставрополя от 02.07.2015 № 1407 «</w:t>
      </w:r>
      <w:r w:rsidR="00730A17" w:rsidRPr="00730A17">
        <w:rPr>
          <w:rFonts w:ascii="Times New Roman" w:hAnsi="Times New Roman" w:cs="Times New Roman"/>
          <w:bCs/>
          <w:sz w:val="28"/>
          <w:szCs w:val="28"/>
        </w:rPr>
        <w:t>О мерах по реализации З</w:t>
      </w:r>
      <w:r w:rsidR="00730A17">
        <w:rPr>
          <w:rFonts w:ascii="Times New Roman" w:hAnsi="Times New Roman" w:cs="Times New Roman"/>
          <w:bCs/>
          <w:sz w:val="28"/>
          <w:szCs w:val="28"/>
        </w:rPr>
        <w:t>акона Ставропольского края «</w:t>
      </w:r>
      <w:r w:rsidR="00730A17" w:rsidRPr="00730A17">
        <w:rPr>
          <w:rFonts w:ascii="Times New Roman" w:hAnsi="Times New Roman" w:cs="Times New Roman"/>
          <w:bCs/>
          <w:sz w:val="28"/>
          <w:szCs w:val="28"/>
        </w:rPr>
        <w:t>О некоторых вопросах регулирования земельных отношений</w:t>
      </w:r>
      <w:r w:rsidR="00730A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432845" w:rsidRPr="001B269D" w:rsidRDefault="00432845" w:rsidP="00087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2845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934EA6" w:rsidRPr="001B269D">
        <w:rPr>
          <w:rFonts w:ascii="Times New Roman" w:hAnsi="Times New Roman" w:cs="Times New Roman"/>
          <w:sz w:val="28"/>
          <w:szCs w:val="28"/>
        </w:rPr>
        <w:t>целях приведения в соответстви</w:t>
      </w:r>
      <w:r w:rsidR="00342583" w:rsidRPr="001B269D">
        <w:rPr>
          <w:rFonts w:ascii="Times New Roman" w:hAnsi="Times New Roman" w:cs="Times New Roman"/>
          <w:sz w:val="28"/>
          <w:szCs w:val="28"/>
        </w:rPr>
        <w:t>е</w:t>
      </w:r>
      <w:r w:rsidR="00934EA6" w:rsidRPr="001B269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</w:p>
    <w:p w:rsidR="00DC5A79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EF3" w:rsidRDefault="007722B5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1.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100A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730A17" w:rsidRPr="00730A1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02.07.2015 № 1407 </w:t>
      </w:r>
      <w:r w:rsidR="0051377A">
        <w:rPr>
          <w:rFonts w:ascii="Times New Roman" w:hAnsi="Times New Roman" w:cs="Times New Roman"/>
          <w:sz w:val="28"/>
          <w:szCs w:val="28"/>
        </w:rPr>
        <w:br/>
      </w:r>
      <w:r w:rsidR="00730A17" w:rsidRPr="00730A17">
        <w:rPr>
          <w:rFonts w:ascii="Times New Roman" w:hAnsi="Times New Roman" w:cs="Times New Roman"/>
          <w:sz w:val="28"/>
          <w:szCs w:val="28"/>
        </w:rPr>
        <w:t xml:space="preserve">«О мерах по реализации Закона Ставропольского края </w:t>
      </w:r>
      <w:r w:rsidR="00854048">
        <w:rPr>
          <w:rFonts w:ascii="Times New Roman" w:hAnsi="Times New Roman" w:cs="Times New Roman"/>
          <w:sz w:val="28"/>
          <w:szCs w:val="28"/>
        </w:rPr>
        <w:t>«</w:t>
      </w:r>
      <w:r w:rsidR="00730A17" w:rsidRPr="00730A17">
        <w:rPr>
          <w:rFonts w:ascii="Times New Roman" w:hAnsi="Times New Roman" w:cs="Times New Roman"/>
          <w:sz w:val="28"/>
          <w:szCs w:val="28"/>
        </w:rPr>
        <w:t>О некоторых вопросах регулирования земельных отношений»</w:t>
      </w:r>
      <w:r w:rsidR="006100A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2691F"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2691F" w:rsidRPr="002F722E">
        <w:rPr>
          <w:rFonts w:ascii="Times New Roman" w:hAnsi="Times New Roman" w:cs="Times New Roman"/>
          <w:sz w:val="28"/>
          <w:szCs w:val="28"/>
        </w:rPr>
        <w:t>в газете «Вечерний Ставрополь</w:t>
      </w:r>
      <w:r w:rsidR="00542067">
        <w:rPr>
          <w:rFonts w:ascii="Times New Roman" w:hAnsi="Times New Roman" w:cs="Times New Roman"/>
          <w:sz w:val="28"/>
          <w:szCs w:val="28"/>
        </w:rPr>
        <w:t>»</w:t>
      </w:r>
      <w:r w:rsidR="002F722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2691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100AE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r w:rsidR="00507C14">
        <w:rPr>
          <w:rFonts w:ascii="Times New Roman" w:hAnsi="Times New Roman" w:cs="Times New Roman"/>
          <w:sz w:val="28"/>
          <w:szCs w:val="28"/>
        </w:rPr>
        <w:t>Грибенника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07C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2F722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00AE" w:rsidSect="006100AE">
          <w:headerReference w:type="default" r:id="rId8"/>
          <w:headerReference w:type="first" r:id="rId9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507C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52E5">
        <w:rPr>
          <w:rFonts w:ascii="Times New Roman" w:hAnsi="Times New Roman" w:cs="Times New Roman"/>
          <w:sz w:val="28"/>
          <w:szCs w:val="28"/>
        </w:rPr>
        <w:t xml:space="preserve"> </w:t>
      </w:r>
      <w:r w:rsidR="0050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0AE" w:rsidRPr="006100AE" w:rsidRDefault="00B541C0" w:rsidP="00B541C0">
      <w:pPr>
        <w:keepNext/>
        <w:keepLines/>
        <w:tabs>
          <w:tab w:val="left" w:pos="2175"/>
          <w:tab w:val="center" w:pos="467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00AE" w:rsidRPr="006100AE">
        <w:rPr>
          <w:rFonts w:ascii="Times New Roman" w:hAnsi="Times New Roman" w:cs="Times New Roman"/>
          <w:sz w:val="28"/>
          <w:szCs w:val="28"/>
        </w:rPr>
        <w:t>ИЗМЕНЕНИЯ,</w:t>
      </w:r>
    </w:p>
    <w:p w:rsidR="00530EF3" w:rsidRDefault="006100AE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0AE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100AE">
        <w:t xml:space="preserve"> </w:t>
      </w:r>
      <w:r w:rsidR="00730A17" w:rsidRPr="00730A1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</w:t>
      </w:r>
      <w:r w:rsidR="005F7AF2">
        <w:rPr>
          <w:rFonts w:ascii="Times New Roman" w:hAnsi="Times New Roman" w:cs="Times New Roman"/>
          <w:sz w:val="28"/>
          <w:szCs w:val="28"/>
        </w:rPr>
        <w:br/>
      </w:r>
      <w:r w:rsidR="00730A17" w:rsidRPr="00730A17">
        <w:rPr>
          <w:rFonts w:ascii="Times New Roman" w:hAnsi="Times New Roman" w:cs="Times New Roman"/>
          <w:sz w:val="28"/>
          <w:szCs w:val="28"/>
        </w:rPr>
        <w:t xml:space="preserve">от 02.07.2015 № 1407 «О мерах по реализации Закона Ставропольского края </w:t>
      </w:r>
      <w:r w:rsidR="00730A17">
        <w:rPr>
          <w:rFonts w:ascii="Times New Roman" w:hAnsi="Times New Roman" w:cs="Times New Roman"/>
          <w:sz w:val="28"/>
          <w:szCs w:val="28"/>
        </w:rPr>
        <w:br/>
        <w:t>«</w:t>
      </w:r>
      <w:r w:rsidR="00730A17" w:rsidRPr="00730A17">
        <w:rPr>
          <w:rFonts w:ascii="Times New Roman" w:hAnsi="Times New Roman" w:cs="Times New Roman"/>
          <w:sz w:val="28"/>
          <w:szCs w:val="28"/>
        </w:rPr>
        <w:t>О некоторых вопросах регулирования земельных отношений»</w:t>
      </w:r>
    </w:p>
    <w:p w:rsidR="00530EF3" w:rsidRDefault="00530EF3" w:rsidP="004E6C1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2AE" w:rsidRDefault="001B76AA" w:rsidP="004E6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6AA">
        <w:rPr>
          <w:rFonts w:ascii="Times New Roman" w:hAnsi="Times New Roman" w:cs="Times New Roman"/>
          <w:sz w:val="28"/>
          <w:szCs w:val="28"/>
        </w:rPr>
        <w:t>1</w:t>
      </w:r>
      <w:r w:rsidR="00530EF3">
        <w:rPr>
          <w:rFonts w:ascii="Times New Roman" w:hAnsi="Times New Roman" w:cs="Times New Roman"/>
          <w:sz w:val="28"/>
          <w:szCs w:val="28"/>
        </w:rPr>
        <w:t>. </w:t>
      </w:r>
      <w:r w:rsidR="00730A17">
        <w:rPr>
          <w:rFonts w:ascii="Times New Roman" w:hAnsi="Times New Roman" w:cs="Times New Roman"/>
          <w:sz w:val="28"/>
          <w:szCs w:val="28"/>
        </w:rPr>
        <w:t>Пункт 2 признать утратившим силу</w:t>
      </w:r>
      <w:r w:rsidR="00AF52AE" w:rsidRPr="00530EF3">
        <w:rPr>
          <w:rFonts w:ascii="Times New Roman" w:hAnsi="Times New Roman" w:cs="Times New Roman"/>
          <w:sz w:val="28"/>
          <w:szCs w:val="28"/>
        </w:rPr>
        <w:t>.</w:t>
      </w:r>
    </w:p>
    <w:p w:rsidR="00730A17" w:rsidRDefault="001B76AA" w:rsidP="004E6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121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0A17">
        <w:rPr>
          <w:rFonts w:ascii="Times New Roman" w:hAnsi="Times New Roman" w:cs="Times New Roman"/>
          <w:bCs/>
          <w:sz w:val="28"/>
          <w:szCs w:val="28"/>
        </w:rPr>
        <w:t xml:space="preserve">Приложение 2 </w:t>
      </w:r>
      <w:r w:rsidR="004E6C16">
        <w:rPr>
          <w:rFonts w:ascii="Times New Roman" w:hAnsi="Times New Roman" w:cs="Times New Roman"/>
          <w:bCs/>
          <w:sz w:val="28"/>
          <w:szCs w:val="28"/>
        </w:rPr>
        <w:t>«</w:t>
      </w:r>
      <w:r w:rsidR="004E6C16" w:rsidRPr="004E6C16">
        <w:rPr>
          <w:rFonts w:ascii="Times New Roman" w:hAnsi="Times New Roman" w:cs="Times New Roman"/>
          <w:bCs/>
          <w:sz w:val="28"/>
          <w:szCs w:val="28"/>
        </w:rPr>
        <w:t>Ф</w:t>
      </w:r>
      <w:r w:rsidR="004E6C16">
        <w:rPr>
          <w:rFonts w:ascii="Times New Roman" w:hAnsi="Times New Roman" w:cs="Times New Roman"/>
          <w:bCs/>
          <w:sz w:val="28"/>
          <w:szCs w:val="28"/>
        </w:rPr>
        <w:t xml:space="preserve">орма </w:t>
      </w:r>
      <w:r w:rsidR="004E6C16" w:rsidRPr="004E6C16">
        <w:rPr>
          <w:rFonts w:ascii="Times New Roman" w:hAnsi="Times New Roman" w:cs="Times New Roman"/>
          <w:bCs/>
          <w:sz w:val="28"/>
          <w:szCs w:val="28"/>
        </w:rPr>
        <w:t>заявления о постановке на учет граждан, имеющих право</w:t>
      </w:r>
      <w:r w:rsidR="004E6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bCs/>
          <w:sz w:val="28"/>
          <w:szCs w:val="28"/>
        </w:rPr>
        <w:t>на предоставление земельных участков, находящихся</w:t>
      </w:r>
      <w:r w:rsidR="004E6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bCs/>
          <w:sz w:val="28"/>
          <w:szCs w:val="28"/>
        </w:rPr>
        <w:t>в государственной или муниципальной собственности,</w:t>
      </w:r>
      <w:r w:rsidR="004E6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bCs/>
          <w:sz w:val="28"/>
          <w:szCs w:val="28"/>
        </w:rPr>
        <w:t>в собственность бесплатно</w:t>
      </w:r>
      <w:r w:rsidR="004E6C1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30A17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E6C16" w:rsidRDefault="004E6C16" w:rsidP="004E6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3 «</w:t>
      </w:r>
      <w:r w:rsidRPr="004E6C16">
        <w:rPr>
          <w:rFonts w:ascii="Times New Roman" w:hAnsi="Times New Roman" w:cs="Times New Roman"/>
          <w:sz w:val="28"/>
          <w:szCs w:val="28"/>
        </w:rPr>
        <w:t>Порядо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6C16">
        <w:rPr>
          <w:rFonts w:ascii="Times New Roman" w:hAnsi="Times New Roman" w:cs="Times New Roman"/>
          <w:sz w:val="28"/>
          <w:szCs w:val="28"/>
        </w:rPr>
        <w:t xml:space="preserve"> выбора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согласования данного выбора с гражданами, имеющими трех и более детей, и предоставления им информации о наличии свободных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CF193D" w:rsidRPr="00CF193D" w:rsidRDefault="00CF193D" w:rsidP="00CF19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пункте 2 слова «</w:t>
      </w:r>
      <w:r w:rsidR="005F7AF2" w:rsidRPr="005F7AF2">
        <w:rPr>
          <w:rFonts w:ascii="Times New Roman" w:hAnsi="Times New Roman" w:cs="Times New Roman"/>
          <w:sz w:val="28"/>
          <w:szCs w:val="28"/>
        </w:rPr>
        <w:t>Правилами землепользования и застройки</w:t>
      </w:r>
      <w:r w:rsidR="005F7AF2">
        <w:rPr>
          <w:rFonts w:ascii="Times New Roman" w:hAnsi="Times New Roman" w:cs="Times New Roman"/>
          <w:sz w:val="28"/>
          <w:szCs w:val="28"/>
        </w:rPr>
        <w:t xml:space="preserve"> </w:t>
      </w:r>
      <w:r w:rsidRPr="00CF193D">
        <w:rPr>
          <w:rFonts w:ascii="Times New Roman" w:hAnsi="Times New Roman" w:cs="Times New Roman"/>
          <w:sz w:val="28"/>
          <w:szCs w:val="28"/>
        </w:rPr>
        <w:t>города Ставрополя, утвержденными решением Ставропольской городско</w:t>
      </w:r>
      <w:r>
        <w:rPr>
          <w:rFonts w:ascii="Times New Roman" w:hAnsi="Times New Roman" w:cs="Times New Roman"/>
          <w:sz w:val="28"/>
          <w:szCs w:val="28"/>
        </w:rPr>
        <w:t>й Думы от 27 октября 2010 года №</w:t>
      </w:r>
      <w:r w:rsidRPr="00CF193D">
        <w:rPr>
          <w:rFonts w:ascii="Times New Roman" w:hAnsi="Times New Roman" w:cs="Times New Roman"/>
          <w:sz w:val="28"/>
          <w:szCs w:val="28"/>
        </w:rPr>
        <w:t xml:space="preserve"> 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93D">
        <w:rPr>
          <w:rFonts w:ascii="Times New Roman" w:hAnsi="Times New Roman" w:cs="Times New Roman"/>
          <w:sz w:val="28"/>
          <w:szCs w:val="28"/>
        </w:rPr>
        <w:t>Об утверждении Правил землепользовани</w:t>
      </w:r>
      <w:r>
        <w:rPr>
          <w:rFonts w:ascii="Times New Roman" w:hAnsi="Times New Roman" w:cs="Times New Roman"/>
          <w:sz w:val="28"/>
          <w:szCs w:val="28"/>
        </w:rPr>
        <w:t>я и застройки города Ставрополя» заменить словами «</w:t>
      </w:r>
      <w:r w:rsidR="005F7AF2" w:rsidRPr="005F7AF2">
        <w:rPr>
          <w:rFonts w:ascii="Times New Roman" w:hAnsi="Times New Roman" w:cs="Times New Roman"/>
          <w:sz w:val="28"/>
          <w:szCs w:val="28"/>
        </w:rPr>
        <w:t>Правил</w:t>
      </w:r>
      <w:r w:rsidR="005F7AF2">
        <w:rPr>
          <w:rFonts w:ascii="Times New Roman" w:hAnsi="Times New Roman" w:cs="Times New Roman"/>
          <w:sz w:val="28"/>
          <w:szCs w:val="28"/>
        </w:rPr>
        <w:t>ами</w:t>
      </w:r>
      <w:r w:rsidR="005F7AF2" w:rsidRPr="005F7AF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5F7AF2">
        <w:rPr>
          <w:rFonts w:ascii="Times New Roman" w:hAnsi="Times New Roman" w:cs="Times New Roman"/>
          <w:sz w:val="28"/>
          <w:szCs w:val="28"/>
        </w:rPr>
        <w:t xml:space="preserve"> </w:t>
      </w:r>
      <w:r w:rsidRPr="00CF19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края, утвержденными п</w:t>
      </w:r>
      <w:r w:rsidRPr="00CF193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города</w:t>
      </w:r>
      <w:r w:rsidRPr="00CF193D">
        <w:rPr>
          <w:rFonts w:ascii="Times New Roman" w:hAnsi="Times New Roman" w:cs="Times New Roman"/>
          <w:sz w:val="28"/>
          <w:szCs w:val="28"/>
        </w:rPr>
        <w:t xml:space="preserve"> Ставрополя от 15.10.2021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193D">
        <w:rPr>
          <w:rFonts w:ascii="Times New Roman" w:hAnsi="Times New Roman" w:cs="Times New Roman"/>
          <w:sz w:val="28"/>
          <w:szCs w:val="28"/>
        </w:rPr>
        <w:t xml:space="preserve"> 2342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193D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 Ставропольского края»; </w:t>
      </w:r>
    </w:p>
    <w:p w:rsidR="004E6C16" w:rsidRDefault="00CF193D" w:rsidP="004E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3D">
        <w:rPr>
          <w:rFonts w:ascii="Times New Roman" w:hAnsi="Times New Roman" w:cs="Times New Roman"/>
          <w:sz w:val="28"/>
          <w:szCs w:val="28"/>
        </w:rPr>
        <w:t>2</w:t>
      </w:r>
      <w:r w:rsidR="004E6C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6C16">
        <w:rPr>
          <w:rFonts w:ascii="Times New Roman" w:hAnsi="Times New Roman" w:cs="Times New Roman"/>
          <w:sz w:val="28"/>
          <w:szCs w:val="28"/>
        </w:rPr>
        <w:t>в пункте 3 слова «Комиссией по рассмотрению заявлений и распределению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края» заменить словами «</w:t>
      </w:r>
      <w:r w:rsidR="004E6C16" w:rsidRPr="004E6C16">
        <w:rPr>
          <w:rFonts w:ascii="Times New Roman" w:hAnsi="Times New Roman" w:cs="Times New Roman"/>
          <w:sz w:val="28"/>
          <w:szCs w:val="28"/>
        </w:rPr>
        <w:t>комисси</w:t>
      </w:r>
      <w:r w:rsidR="004E6C16">
        <w:rPr>
          <w:rFonts w:ascii="Times New Roman" w:hAnsi="Times New Roman" w:cs="Times New Roman"/>
          <w:sz w:val="28"/>
          <w:szCs w:val="28"/>
        </w:rPr>
        <w:t>ей</w:t>
      </w:r>
      <w:r w:rsidR="004E6C16" w:rsidRPr="004E6C16">
        <w:rPr>
          <w:rFonts w:ascii="Times New Roman" w:hAnsi="Times New Roman" w:cs="Times New Roman"/>
          <w:sz w:val="28"/>
          <w:szCs w:val="28"/>
        </w:rPr>
        <w:t xml:space="preserve">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</w:t>
      </w:r>
      <w:r w:rsidR="004E6C16">
        <w:rPr>
          <w:rFonts w:ascii="Times New Roman" w:hAnsi="Times New Roman" w:cs="Times New Roman"/>
          <w:sz w:val="28"/>
          <w:szCs w:val="28"/>
        </w:rPr>
        <w:t>,</w:t>
      </w:r>
      <w:r w:rsidR="004E6C16" w:rsidRPr="004E6C16">
        <w:rPr>
          <w:rFonts w:ascii="Times New Roman" w:hAnsi="Times New Roman" w:cs="Times New Roman"/>
          <w:sz w:val="28"/>
          <w:szCs w:val="28"/>
        </w:rPr>
        <w:t xml:space="preserve">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а также гражданам, включенным 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  <w:r w:rsidR="004E6C16">
        <w:rPr>
          <w:rFonts w:ascii="Times New Roman" w:hAnsi="Times New Roman" w:cs="Times New Roman"/>
          <w:sz w:val="28"/>
          <w:szCs w:val="28"/>
        </w:rPr>
        <w:t>»;</w:t>
      </w:r>
    </w:p>
    <w:p w:rsidR="004E6C16" w:rsidRDefault="00CF193D" w:rsidP="0051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3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6C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6C16">
        <w:rPr>
          <w:rFonts w:ascii="Times New Roman" w:hAnsi="Times New Roman" w:cs="Times New Roman"/>
          <w:sz w:val="28"/>
          <w:szCs w:val="28"/>
        </w:rPr>
        <w:t>в п</w:t>
      </w:r>
      <w:r w:rsidR="004E6C16" w:rsidRPr="004E6C16">
        <w:rPr>
          <w:rFonts w:ascii="Times New Roman" w:hAnsi="Times New Roman" w:cs="Times New Roman"/>
          <w:sz w:val="28"/>
          <w:szCs w:val="28"/>
        </w:rPr>
        <w:t>риложени</w:t>
      </w:r>
      <w:r w:rsidR="004E6C16">
        <w:rPr>
          <w:rFonts w:ascii="Times New Roman" w:hAnsi="Times New Roman" w:cs="Times New Roman"/>
          <w:sz w:val="28"/>
          <w:szCs w:val="28"/>
        </w:rPr>
        <w:t xml:space="preserve">и </w:t>
      </w:r>
      <w:r w:rsidR="004E6C16" w:rsidRPr="004E6C16">
        <w:rPr>
          <w:rFonts w:ascii="Times New Roman" w:hAnsi="Times New Roman" w:cs="Times New Roman"/>
          <w:sz w:val="28"/>
          <w:szCs w:val="28"/>
        </w:rPr>
        <w:t>к Порядку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выбора земельного участка для предоставления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в аренду гражданам, имеющим трех и более детей,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или ведения личного подсобного хозяйства,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согласования данного выбора с гражданами,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имеющими трех и более детей, и предоставления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им информации о наличии свободных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51377A">
        <w:rPr>
          <w:rFonts w:ascii="Times New Roman" w:hAnsi="Times New Roman" w:cs="Times New Roman"/>
          <w:sz w:val="28"/>
          <w:szCs w:val="28"/>
        </w:rPr>
        <w:t>«</w:t>
      </w:r>
      <w:r w:rsidR="0051377A" w:rsidRPr="0051377A">
        <w:rPr>
          <w:rFonts w:ascii="Times New Roman" w:hAnsi="Times New Roman" w:cs="Times New Roman"/>
          <w:sz w:val="28"/>
          <w:szCs w:val="28"/>
        </w:rPr>
        <w:t>А</w:t>
      </w:r>
      <w:r w:rsidR="0051377A">
        <w:rPr>
          <w:rFonts w:ascii="Times New Roman" w:hAnsi="Times New Roman" w:cs="Times New Roman"/>
          <w:sz w:val="28"/>
          <w:szCs w:val="28"/>
        </w:rPr>
        <w:t xml:space="preserve">кт </w:t>
      </w:r>
      <w:r w:rsidR="0051377A" w:rsidRPr="0051377A">
        <w:rPr>
          <w:rFonts w:ascii="Times New Roman" w:hAnsi="Times New Roman" w:cs="Times New Roman"/>
          <w:sz w:val="28"/>
          <w:szCs w:val="28"/>
        </w:rPr>
        <w:t>согласования выбора земельного участка в целях</w:t>
      </w:r>
      <w:r w:rsidR="0051377A">
        <w:rPr>
          <w:rFonts w:ascii="Times New Roman" w:hAnsi="Times New Roman" w:cs="Times New Roman"/>
          <w:sz w:val="28"/>
          <w:szCs w:val="28"/>
        </w:rPr>
        <w:t xml:space="preserve"> </w:t>
      </w:r>
      <w:r w:rsidR="0051377A" w:rsidRPr="0051377A">
        <w:rPr>
          <w:rFonts w:ascii="Times New Roman" w:hAnsi="Times New Roman" w:cs="Times New Roman"/>
          <w:sz w:val="28"/>
          <w:szCs w:val="28"/>
        </w:rPr>
        <w:t>предоставления гражданам, имеющим трех и более детей</w:t>
      </w:r>
      <w:r w:rsidR="0051377A">
        <w:rPr>
          <w:rFonts w:ascii="Times New Roman" w:hAnsi="Times New Roman" w:cs="Times New Roman"/>
          <w:sz w:val="28"/>
          <w:szCs w:val="28"/>
        </w:rPr>
        <w:t xml:space="preserve"> </w:t>
      </w:r>
      <w:r w:rsidR="0051377A" w:rsidRPr="0051377A">
        <w:rPr>
          <w:rFonts w:ascii="Times New Roman" w:hAnsi="Times New Roman" w:cs="Times New Roman"/>
          <w:sz w:val="28"/>
          <w:szCs w:val="28"/>
        </w:rPr>
        <w:t>(отказа от предоставляемого на выбор земельного участка)</w:t>
      </w:r>
      <w:r w:rsidR="0051377A">
        <w:rPr>
          <w:rFonts w:ascii="Times New Roman" w:hAnsi="Times New Roman" w:cs="Times New Roman"/>
          <w:sz w:val="28"/>
          <w:szCs w:val="28"/>
        </w:rPr>
        <w:t xml:space="preserve">» </w:t>
      </w:r>
      <w:r w:rsidR="004E6C16">
        <w:rPr>
          <w:rFonts w:ascii="Times New Roman" w:hAnsi="Times New Roman" w:cs="Times New Roman"/>
          <w:sz w:val="28"/>
          <w:szCs w:val="28"/>
        </w:rPr>
        <w:t>слова «</w:t>
      </w:r>
      <w:r w:rsidR="004E6C16" w:rsidRPr="004E6C16">
        <w:rPr>
          <w:rFonts w:ascii="Times New Roman" w:hAnsi="Times New Roman" w:cs="Times New Roman"/>
          <w:sz w:val="28"/>
          <w:szCs w:val="28"/>
        </w:rPr>
        <w:t>Комиссией по рассмотрению заявлений и распределению земельных участков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гражданам, имеющим право на бесплатное предоставление земельных участков в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Ставропольского</w:t>
      </w:r>
      <w:r w:rsidR="004E6C16">
        <w:rPr>
          <w:rFonts w:ascii="Times New Roman" w:hAnsi="Times New Roman" w:cs="Times New Roman"/>
          <w:sz w:val="28"/>
          <w:szCs w:val="28"/>
        </w:rPr>
        <w:t xml:space="preserve"> </w:t>
      </w:r>
      <w:r w:rsidR="004E6C16" w:rsidRPr="004E6C16">
        <w:rPr>
          <w:rFonts w:ascii="Times New Roman" w:hAnsi="Times New Roman" w:cs="Times New Roman"/>
          <w:sz w:val="28"/>
          <w:szCs w:val="28"/>
        </w:rPr>
        <w:t>края</w:t>
      </w:r>
      <w:r w:rsidR="004E6C16">
        <w:rPr>
          <w:rFonts w:ascii="Times New Roman" w:hAnsi="Times New Roman" w:cs="Times New Roman"/>
          <w:sz w:val="28"/>
          <w:szCs w:val="28"/>
        </w:rPr>
        <w:t>» заменить словами «К</w:t>
      </w:r>
      <w:r w:rsidR="004E6C16" w:rsidRPr="004E6C16">
        <w:rPr>
          <w:rFonts w:ascii="Times New Roman" w:hAnsi="Times New Roman" w:cs="Times New Roman"/>
          <w:sz w:val="28"/>
          <w:szCs w:val="28"/>
        </w:rPr>
        <w:t>омисси</w:t>
      </w:r>
      <w:r w:rsidR="004E6C16">
        <w:rPr>
          <w:rFonts w:ascii="Times New Roman" w:hAnsi="Times New Roman" w:cs="Times New Roman"/>
          <w:sz w:val="28"/>
          <w:szCs w:val="28"/>
        </w:rPr>
        <w:t>ей</w:t>
      </w:r>
      <w:r w:rsidR="004E6C16" w:rsidRPr="004E6C16">
        <w:rPr>
          <w:rFonts w:ascii="Times New Roman" w:hAnsi="Times New Roman" w:cs="Times New Roman"/>
          <w:sz w:val="28"/>
          <w:szCs w:val="28"/>
        </w:rPr>
        <w:t xml:space="preserve">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</w:t>
      </w:r>
      <w:r w:rsidR="004E6C16">
        <w:rPr>
          <w:rFonts w:ascii="Times New Roman" w:hAnsi="Times New Roman" w:cs="Times New Roman"/>
          <w:sz w:val="28"/>
          <w:szCs w:val="28"/>
        </w:rPr>
        <w:t>,</w:t>
      </w:r>
      <w:r w:rsidR="004E6C16" w:rsidRPr="004E6C16">
        <w:rPr>
          <w:rFonts w:ascii="Times New Roman" w:hAnsi="Times New Roman" w:cs="Times New Roman"/>
          <w:sz w:val="28"/>
          <w:szCs w:val="28"/>
        </w:rPr>
        <w:t xml:space="preserve">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а также гражданам, включенным 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  <w:r w:rsidR="004E6C16">
        <w:rPr>
          <w:rFonts w:ascii="Times New Roman" w:hAnsi="Times New Roman" w:cs="Times New Roman"/>
          <w:sz w:val="28"/>
          <w:szCs w:val="28"/>
        </w:rPr>
        <w:t>».</w:t>
      </w:r>
    </w:p>
    <w:p w:rsidR="004E6C16" w:rsidRDefault="004E6C16" w:rsidP="004E6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FF3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4837" w:rsidRPr="001E1F9E" w:rsidRDefault="008F4837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8F4837" w:rsidRPr="001E1F9E" w:rsidSect="005C3817">
      <w:headerReference w:type="default" r:id="rId10"/>
      <w:pgSz w:w="11906" w:h="16838"/>
      <w:pgMar w:top="1418" w:right="567" w:bottom="1134" w:left="198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C2" w:rsidRDefault="004A09C2" w:rsidP="007306B0">
      <w:pPr>
        <w:spacing w:after="0" w:line="240" w:lineRule="auto"/>
      </w:pPr>
      <w:r>
        <w:separator/>
      </w:r>
    </w:p>
  </w:endnote>
  <w:endnote w:type="continuationSeparator" w:id="0">
    <w:p w:rsidR="004A09C2" w:rsidRDefault="004A09C2" w:rsidP="0073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C2" w:rsidRDefault="004A09C2" w:rsidP="007306B0">
      <w:pPr>
        <w:spacing w:after="0" w:line="240" w:lineRule="auto"/>
      </w:pPr>
      <w:r>
        <w:separator/>
      </w:r>
    </w:p>
  </w:footnote>
  <w:footnote w:type="continuationSeparator" w:id="0">
    <w:p w:rsidR="004A09C2" w:rsidRDefault="004A09C2" w:rsidP="0073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AE" w:rsidRPr="008D5867" w:rsidRDefault="006100AE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6100AE" w:rsidRDefault="006100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B5" w:rsidRDefault="006461B5">
    <w:pPr>
      <w:pStyle w:val="a6"/>
      <w:jc w:val="center"/>
    </w:pPr>
  </w:p>
  <w:p w:rsidR="006461B5" w:rsidRDefault="006461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5A18" w:rsidRPr="009D5A18" w:rsidRDefault="00C5693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A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5A18" w:rsidRPr="009D5A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7A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12"/>
    <w:multiLevelType w:val="hybridMultilevel"/>
    <w:tmpl w:val="6332D32C"/>
    <w:lvl w:ilvl="0" w:tplc="327627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C7A7D"/>
    <w:multiLevelType w:val="hybridMultilevel"/>
    <w:tmpl w:val="18502FF4"/>
    <w:lvl w:ilvl="0" w:tplc="EDA6A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D320B"/>
    <w:multiLevelType w:val="hybridMultilevel"/>
    <w:tmpl w:val="292E15F2"/>
    <w:lvl w:ilvl="0" w:tplc="2D069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46BFF"/>
    <w:multiLevelType w:val="hybridMultilevel"/>
    <w:tmpl w:val="71486BF4"/>
    <w:lvl w:ilvl="0" w:tplc="96DAA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32"/>
    <w:rsid w:val="000136A6"/>
    <w:rsid w:val="00017B61"/>
    <w:rsid w:val="00022AE3"/>
    <w:rsid w:val="00025707"/>
    <w:rsid w:val="00025A26"/>
    <w:rsid w:val="000275BB"/>
    <w:rsid w:val="00030133"/>
    <w:rsid w:val="0003739B"/>
    <w:rsid w:val="000428D6"/>
    <w:rsid w:val="0005690B"/>
    <w:rsid w:val="000573C1"/>
    <w:rsid w:val="00070DAC"/>
    <w:rsid w:val="00076634"/>
    <w:rsid w:val="00077D66"/>
    <w:rsid w:val="0008696E"/>
    <w:rsid w:val="0008762E"/>
    <w:rsid w:val="0009535E"/>
    <w:rsid w:val="0009703A"/>
    <w:rsid w:val="000C2376"/>
    <w:rsid w:val="000C2D66"/>
    <w:rsid w:val="000C5414"/>
    <w:rsid w:val="000D3D90"/>
    <w:rsid w:val="000E1BDA"/>
    <w:rsid w:val="000F6FEA"/>
    <w:rsid w:val="001028D0"/>
    <w:rsid w:val="00106A5A"/>
    <w:rsid w:val="00107E6B"/>
    <w:rsid w:val="00112BCE"/>
    <w:rsid w:val="00115152"/>
    <w:rsid w:val="00116547"/>
    <w:rsid w:val="00122202"/>
    <w:rsid w:val="00125A45"/>
    <w:rsid w:val="00141BAE"/>
    <w:rsid w:val="00145DEA"/>
    <w:rsid w:val="00160A20"/>
    <w:rsid w:val="001614A8"/>
    <w:rsid w:val="00162E1E"/>
    <w:rsid w:val="00163BDF"/>
    <w:rsid w:val="00163CDD"/>
    <w:rsid w:val="001659DE"/>
    <w:rsid w:val="001726F8"/>
    <w:rsid w:val="00180549"/>
    <w:rsid w:val="0018448F"/>
    <w:rsid w:val="001852E5"/>
    <w:rsid w:val="00197470"/>
    <w:rsid w:val="001A110C"/>
    <w:rsid w:val="001B0694"/>
    <w:rsid w:val="001B24EC"/>
    <w:rsid w:val="001B269D"/>
    <w:rsid w:val="001B36D9"/>
    <w:rsid w:val="001B76AA"/>
    <w:rsid w:val="001C57F9"/>
    <w:rsid w:val="001C5B9C"/>
    <w:rsid w:val="001C608A"/>
    <w:rsid w:val="001D13BC"/>
    <w:rsid w:val="001D3198"/>
    <w:rsid w:val="001D44C6"/>
    <w:rsid w:val="001E14F4"/>
    <w:rsid w:val="001E1F9E"/>
    <w:rsid w:val="001F7571"/>
    <w:rsid w:val="00202FC8"/>
    <w:rsid w:val="0020345E"/>
    <w:rsid w:val="00214A8E"/>
    <w:rsid w:val="00220D3C"/>
    <w:rsid w:val="0022354E"/>
    <w:rsid w:val="00232ABB"/>
    <w:rsid w:val="00232CE0"/>
    <w:rsid w:val="00243CC1"/>
    <w:rsid w:val="00244C20"/>
    <w:rsid w:val="00270242"/>
    <w:rsid w:val="00275CC8"/>
    <w:rsid w:val="00283BAC"/>
    <w:rsid w:val="002A1A18"/>
    <w:rsid w:val="002A4FB0"/>
    <w:rsid w:val="002C19CE"/>
    <w:rsid w:val="002C6A1F"/>
    <w:rsid w:val="002D5D1D"/>
    <w:rsid w:val="002E5342"/>
    <w:rsid w:val="002E6D69"/>
    <w:rsid w:val="002F05F3"/>
    <w:rsid w:val="002F722E"/>
    <w:rsid w:val="002F770B"/>
    <w:rsid w:val="002F78E4"/>
    <w:rsid w:val="00306BD0"/>
    <w:rsid w:val="00325816"/>
    <w:rsid w:val="00342583"/>
    <w:rsid w:val="003458EA"/>
    <w:rsid w:val="00347CC0"/>
    <w:rsid w:val="00352AE7"/>
    <w:rsid w:val="003658DF"/>
    <w:rsid w:val="00380629"/>
    <w:rsid w:val="003A0571"/>
    <w:rsid w:val="003B3D8C"/>
    <w:rsid w:val="003C03F8"/>
    <w:rsid w:val="003D4E97"/>
    <w:rsid w:val="003D6972"/>
    <w:rsid w:val="003D73BF"/>
    <w:rsid w:val="003E0496"/>
    <w:rsid w:val="003F659E"/>
    <w:rsid w:val="0041216D"/>
    <w:rsid w:val="0041245E"/>
    <w:rsid w:val="00414C33"/>
    <w:rsid w:val="00417E05"/>
    <w:rsid w:val="00432845"/>
    <w:rsid w:val="00437A20"/>
    <w:rsid w:val="00453DE5"/>
    <w:rsid w:val="004653F0"/>
    <w:rsid w:val="004713EA"/>
    <w:rsid w:val="004906AA"/>
    <w:rsid w:val="00491EAF"/>
    <w:rsid w:val="004A09C2"/>
    <w:rsid w:val="004B3852"/>
    <w:rsid w:val="004C340C"/>
    <w:rsid w:val="004D47DF"/>
    <w:rsid w:val="004D7B13"/>
    <w:rsid w:val="004E6C16"/>
    <w:rsid w:val="004F386A"/>
    <w:rsid w:val="004F67DD"/>
    <w:rsid w:val="00503A32"/>
    <w:rsid w:val="00507C14"/>
    <w:rsid w:val="00511BE7"/>
    <w:rsid w:val="0051377A"/>
    <w:rsid w:val="00524920"/>
    <w:rsid w:val="00530EF3"/>
    <w:rsid w:val="00531D0F"/>
    <w:rsid w:val="005321A4"/>
    <w:rsid w:val="00536E4C"/>
    <w:rsid w:val="00542067"/>
    <w:rsid w:val="00555C32"/>
    <w:rsid w:val="00592797"/>
    <w:rsid w:val="00592EC3"/>
    <w:rsid w:val="005942BD"/>
    <w:rsid w:val="005A2C38"/>
    <w:rsid w:val="005A31FD"/>
    <w:rsid w:val="005B2A34"/>
    <w:rsid w:val="005B666B"/>
    <w:rsid w:val="005C3817"/>
    <w:rsid w:val="005C7521"/>
    <w:rsid w:val="005D23AA"/>
    <w:rsid w:val="005D2D3D"/>
    <w:rsid w:val="005D4C74"/>
    <w:rsid w:val="005F7AF2"/>
    <w:rsid w:val="006048EC"/>
    <w:rsid w:val="006100AA"/>
    <w:rsid w:val="006100AE"/>
    <w:rsid w:val="00621CF3"/>
    <w:rsid w:val="00624D3B"/>
    <w:rsid w:val="0062691F"/>
    <w:rsid w:val="00627D6A"/>
    <w:rsid w:val="006355A7"/>
    <w:rsid w:val="0063697D"/>
    <w:rsid w:val="00641693"/>
    <w:rsid w:val="006461B5"/>
    <w:rsid w:val="006679BC"/>
    <w:rsid w:val="00681EFA"/>
    <w:rsid w:val="006842EF"/>
    <w:rsid w:val="006A4461"/>
    <w:rsid w:val="006A5300"/>
    <w:rsid w:val="006A5BD3"/>
    <w:rsid w:val="006A7B4B"/>
    <w:rsid w:val="006B0FC1"/>
    <w:rsid w:val="006B330C"/>
    <w:rsid w:val="006D19B5"/>
    <w:rsid w:val="006E073F"/>
    <w:rsid w:val="006F28A2"/>
    <w:rsid w:val="006F3839"/>
    <w:rsid w:val="0071302B"/>
    <w:rsid w:val="007258E4"/>
    <w:rsid w:val="00726BDF"/>
    <w:rsid w:val="007277C4"/>
    <w:rsid w:val="007277FC"/>
    <w:rsid w:val="007306B0"/>
    <w:rsid w:val="00730A17"/>
    <w:rsid w:val="00736AB0"/>
    <w:rsid w:val="00740ECD"/>
    <w:rsid w:val="00757885"/>
    <w:rsid w:val="00771E18"/>
    <w:rsid w:val="007722B5"/>
    <w:rsid w:val="0077394D"/>
    <w:rsid w:val="00781D9D"/>
    <w:rsid w:val="007844CA"/>
    <w:rsid w:val="007860AE"/>
    <w:rsid w:val="007D079C"/>
    <w:rsid w:val="007E403D"/>
    <w:rsid w:val="007F45E4"/>
    <w:rsid w:val="00801BEE"/>
    <w:rsid w:val="00803A2F"/>
    <w:rsid w:val="0081235B"/>
    <w:rsid w:val="008136BD"/>
    <w:rsid w:val="00824972"/>
    <w:rsid w:val="00841275"/>
    <w:rsid w:val="00844382"/>
    <w:rsid w:val="00853285"/>
    <w:rsid w:val="00854048"/>
    <w:rsid w:val="008715B2"/>
    <w:rsid w:val="008976F6"/>
    <w:rsid w:val="008C7224"/>
    <w:rsid w:val="008E6180"/>
    <w:rsid w:val="008F042E"/>
    <w:rsid w:val="008F2453"/>
    <w:rsid w:val="008F26DD"/>
    <w:rsid w:val="008F4837"/>
    <w:rsid w:val="008F5E43"/>
    <w:rsid w:val="00914D89"/>
    <w:rsid w:val="00917C52"/>
    <w:rsid w:val="00923FA1"/>
    <w:rsid w:val="0092419C"/>
    <w:rsid w:val="0093272F"/>
    <w:rsid w:val="009329D8"/>
    <w:rsid w:val="00933E39"/>
    <w:rsid w:val="009345A2"/>
    <w:rsid w:val="00934EA6"/>
    <w:rsid w:val="00935F9A"/>
    <w:rsid w:val="0094009A"/>
    <w:rsid w:val="009478AC"/>
    <w:rsid w:val="009651A2"/>
    <w:rsid w:val="00971794"/>
    <w:rsid w:val="00972D25"/>
    <w:rsid w:val="00973213"/>
    <w:rsid w:val="009972F5"/>
    <w:rsid w:val="009A1DEB"/>
    <w:rsid w:val="009B4B9C"/>
    <w:rsid w:val="009C170F"/>
    <w:rsid w:val="009C33A4"/>
    <w:rsid w:val="009D2111"/>
    <w:rsid w:val="009D5A18"/>
    <w:rsid w:val="009E0A6E"/>
    <w:rsid w:val="009E3EE1"/>
    <w:rsid w:val="009F1EE5"/>
    <w:rsid w:val="00A002BD"/>
    <w:rsid w:val="00A1337C"/>
    <w:rsid w:val="00A21274"/>
    <w:rsid w:val="00A34767"/>
    <w:rsid w:val="00A40DB8"/>
    <w:rsid w:val="00A415BC"/>
    <w:rsid w:val="00A44DCD"/>
    <w:rsid w:val="00A54430"/>
    <w:rsid w:val="00A60F50"/>
    <w:rsid w:val="00A75516"/>
    <w:rsid w:val="00A96ED6"/>
    <w:rsid w:val="00AA0DDD"/>
    <w:rsid w:val="00AA3298"/>
    <w:rsid w:val="00AA3694"/>
    <w:rsid w:val="00AA4F7D"/>
    <w:rsid w:val="00AB3265"/>
    <w:rsid w:val="00AB6E71"/>
    <w:rsid w:val="00AC1998"/>
    <w:rsid w:val="00AD1E41"/>
    <w:rsid w:val="00AE3531"/>
    <w:rsid w:val="00AE4400"/>
    <w:rsid w:val="00AF2641"/>
    <w:rsid w:val="00AF52AE"/>
    <w:rsid w:val="00AF5310"/>
    <w:rsid w:val="00B04D6F"/>
    <w:rsid w:val="00B215E9"/>
    <w:rsid w:val="00B304C9"/>
    <w:rsid w:val="00B36EAF"/>
    <w:rsid w:val="00B408AF"/>
    <w:rsid w:val="00B4338F"/>
    <w:rsid w:val="00B44812"/>
    <w:rsid w:val="00B541C0"/>
    <w:rsid w:val="00B55547"/>
    <w:rsid w:val="00B562AB"/>
    <w:rsid w:val="00B735EB"/>
    <w:rsid w:val="00B81CF2"/>
    <w:rsid w:val="00B82994"/>
    <w:rsid w:val="00B847FD"/>
    <w:rsid w:val="00B902A3"/>
    <w:rsid w:val="00B9166E"/>
    <w:rsid w:val="00B93D61"/>
    <w:rsid w:val="00BB3004"/>
    <w:rsid w:val="00BC1974"/>
    <w:rsid w:val="00BC36DA"/>
    <w:rsid w:val="00BE20F0"/>
    <w:rsid w:val="00BE2693"/>
    <w:rsid w:val="00BE53A7"/>
    <w:rsid w:val="00BF7F43"/>
    <w:rsid w:val="00C10EAA"/>
    <w:rsid w:val="00C336D3"/>
    <w:rsid w:val="00C425BC"/>
    <w:rsid w:val="00C509B8"/>
    <w:rsid w:val="00C56932"/>
    <w:rsid w:val="00C60A51"/>
    <w:rsid w:val="00C67AD6"/>
    <w:rsid w:val="00C7491E"/>
    <w:rsid w:val="00CB4BBC"/>
    <w:rsid w:val="00CD6A9B"/>
    <w:rsid w:val="00CD70CC"/>
    <w:rsid w:val="00CE2336"/>
    <w:rsid w:val="00CE233C"/>
    <w:rsid w:val="00CF0CFE"/>
    <w:rsid w:val="00CF193D"/>
    <w:rsid w:val="00CF3491"/>
    <w:rsid w:val="00CF45A1"/>
    <w:rsid w:val="00D135CB"/>
    <w:rsid w:val="00D20AA0"/>
    <w:rsid w:val="00D21726"/>
    <w:rsid w:val="00D23756"/>
    <w:rsid w:val="00D34007"/>
    <w:rsid w:val="00D476FE"/>
    <w:rsid w:val="00D50411"/>
    <w:rsid w:val="00D55452"/>
    <w:rsid w:val="00D60387"/>
    <w:rsid w:val="00D71AB4"/>
    <w:rsid w:val="00D7325C"/>
    <w:rsid w:val="00D74CDF"/>
    <w:rsid w:val="00D77339"/>
    <w:rsid w:val="00D84832"/>
    <w:rsid w:val="00D85F8E"/>
    <w:rsid w:val="00D8746A"/>
    <w:rsid w:val="00D87B61"/>
    <w:rsid w:val="00DA1849"/>
    <w:rsid w:val="00DA3C75"/>
    <w:rsid w:val="00DB5A6C"/>
    <w:rsid w:val="00DC5861"/>
    <w:rsid w:val="00DC5A79"/>
    <w:rsid w:val="00DC6D46"/>
    <w:rsid w:val="00E0541E"/>
    <w:rsid w:val="00E05CCF"/>
    <w:rsid w:val="00E11A0E"/>
    <w:rsid w:val="00E144F4"/>
    <w:rsid w:val="00E15383"/>
    <w:rsid w:val="00E161C6"/>
    <w:rsid w:val="00E2507E"/>
    <w:rsid w:val="00E33DB4"/>
    <w:rsid w:val="00E420F4"/>
    <w:rsid w:val="00E42CB5"/>
    <w:rsid w:val="00E454A9"/>
    <w:rsid w:val="00E47C42"/>
    <w:rsid w:val="00E52220"/>
    <w:rsid w:val="00E546A4"/>
    <w:rsid w:val="00E6534C"/>
    <w:rsid w:val="00E76A20"/>
    <w:rsid w:val="00E90D69"/>
    <w:rsid w:val="00E91C79"/>
    <w:rsid w:val="00EA4589"/>
    <w:rsid w:val="00EB1A91"/>
    <w:rsid w:val="00EB6984"/>
    <w:rsid w:val="00EC0E22"/>
    <w:rsid w:val="00EC455E"/>
    <w:rsid w:val="00EE4420"/>
    <w:rsid w:val="00EE705F"/>
    <w:rsid w:val="00EF604D"/>
    <w:rsid w:val="00F0281B"/>
    <w:rsid w:val="00F06E48"/>
    <w:rsid w:val="00F13360"/>
    <w:rsid w:val="00F3134C"/>
    <w:rsid w:val="00F40BA2"/>
    <w:rsid w:val="00F70FC8"/>
    <w:rsid w:val="00FC3520"/>
    <w:rsid w:val="00FC39B5"/>
    <w:rsid w:val="00FC3AA4"/>
    <w:rsid w:val="00FC6373"/>
    <w:rsid w:val="00FD2DAF"/>
    <w:rsid w:val="00FD7CA9"/>
    <w:rsid w:val="00FE11D8"/>
    <w:rsid w:val="00FF3CB6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22CA1-343E-41B5-9CFC-76E4214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1"/>
  </w:style>
  <w:style w:type="paragraph" w:styleId="1">
    <w:name w:val="heading 1"/>
    <w:basedOn w:val="a"/>
    <w:next w:val="a"/>
    <w:link w:val="10"/>
    <w:qFormat/>
    <w:rsid w:val="00A40DB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722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6B0"/>
  </w:style>
  <w:style w:type="paragraph" w:styleId="a8">
    <w:name w:val="footer"/>
    <w:basedOn w:val="a"/>
    <w:link w:val="a9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6B0"/>
  </w:style>
  <w:style w:type="paragraph" w:styleId="aa">
    <w:name w:val="List Paragraph"/>
    <w:basedOn w:val="a"/>
    <w:uiPriority w:val="34"/>
    <w:qFormat/>
    <w:rsid w:val="002A4F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0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link w:val="ac"/>
    <w:qFormat/>
    <w:rsid w:val="002D5D1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5D1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rsid w:val="002C6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5D21-2F2A-498E-BCAA-00B01D03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Бахмат Валентина Михайловна</dc:creator>
  <cp:lastModifiedBy>Белоусова Оксана Васильевна</cp:lastModifiedBy>
  <cp:revision>14</cp:revision>
  <cp:lastPrinted>2022-08-17T13:42:00Z</cp:lastPrinted>
  <dcterms:created xsi:type="dcterms:W3CDTF">2022-09-13T15:39:00Z</dcterms:created>
  <dcterms:modified xsi:type="dcterms:W3CDTF">2022-12-19T13:14:00Z</dcterms:modified>
</cp:coreProperties>
</file>