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05" w:rsidRDefault="00F77E05" w:rsidP="00F77E05">
      <w:pPr>
        <w:pStyle w:val="ac"/>
      </w:pPr>
      <w:bookmarkStart w:id="0" w:name="_GoBack"/>
      <w:bookmarkEnd w:id="0"/>
      <w:r>
        <w:t>П О С Т А Н О В Л Е Н И Е</w:t>
      </w:r>
    </w:p>
    <w:p w:rsidR="00F77E05" w:rsidRDefault="00F77E05" w:rsidP="00F77E0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F77E05" w:rsidRDefault="00F77E05" w:rsidP="00F77E0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F77E05" w:rsidRDefault="00F77E05" w:rsidP="00F77E05">
      <w:pPr>
        <w:jc w:val="both"/>
        <w:rPr>
          <w:rFonts w:eastAsia="Arial Unicode MS"/>
          <w:spacing w:val="30"/>
          <w:sz w:val="32"/>
        </w:rPr>
      </w:pPr>
    </w:p>
    <w:p w:rsidR="00F77E05" w:rsidRDefault="00F77E05" w:rsidP="00F77E05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04.03.2022                     г. Ставрополь                  № 424 </w:t>
      </w:r>
    </w:p>
    <w:p w:rsidR="004958EC" w:rsidRDefault="004958EC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172FB9" w:rsidRPr="00172FB9" w:rsidRDefault="00172FB9" w:rsidP="00172FB9">
      <w:pPr>
        <w:pStyle w:val="a8"/>
        <w:spacing w:line="240" w:lineRule="exact"/>
        <w:jc w:val="both"/>
        <w:rPr>
          <w:sz w:val="28"/>
          <w:szCs w:val="28"/>
        </w:rPr>
      </w:pPr>
      <w:r w:rsidRPr="00172FB9">
        <w:rPr>
          <w:sz w:val="28"/>
          <w:szCs w:val="28"/>
        </w:rPr>
        <w:t xml:space="preserve">О признании утратившими силу </w:t>
      </w:r>
    </w:p>
    <w:p w:rsidR="00172FB9" w:rsidRPr="00172FB9" w:rsidRDefault="0078611B" w:rsidP="00172FB9">
      <w:pPr>
        <w:pStyle w:val="a8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некоторых</w:t>
      </w:r>
      <w:r w:rsidR="00172FB9" w:rsidRPr="00172FB9">
        <w:rPr>
          <w:sz w:val="28"/>
          <w:szCs w:val="28"/>
        </w:rPr>
        <w:t xml:space="preserve"> постановлений </w:t>
      </w:r>
    </w:p>
    <w:p w:rsidR="00172FB9" w:rsidRPr="00172FB9" w:rsidRDefault="00172FB9" w:rsidP="00172FB9">
      <w:pPr>
        <w:pStyle w:val="a8"/>
        <w:spacing w:line="240" w:lineRule="exact"/>
        <w:jc w:val="both"/>
        <w:rPr>
          <w:sz w:val="28"/>
          <w:szCs w:val="28"/>
        </w:rPr>
      </w:pPr>
      <w:r w:rsidRPr="00172FB9">
        <w:rPr>
          <w:sz w:val="28"/>
          <w:szCs w:val="28"/>
        </w:rPr>
        <w:t>администрации города Ставрополя</w:t>
      </w:r>
    </w:p>
    <w:p w:rsidR="00172FB9" w:rsidRPr="00172FB9" w:rsidRDefault="00172FB9" w:rsidP="00172FB9">
      <w:pPr>
        <w:pStyle w:val="a8"/>
        <w:spacing w:line="240" w:lineRule="exact"/>
        <w:jc w:val="both"/>
        <w:rPr>
          <w:sz w:val="28"/>
          <w:szCs w:val="28"/>
        </w:rPr>
      </w:pPr>
    </w:p>
    <w:p w:rsidR="00992219" w:rsidRDefault="00724C84" w:rsidP="00287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C84">
        <w:rPr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4C2971" w:rsidRPr="00C8144A" w:rsidRDefault="004C297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</w:p>
    <w:p w:rsidR="0078611B" w:rsidRDefault="004C2971" w:rsidP="004C2971">
      <w:pPr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</w:t>
      </w:r>
      <w:r w:rsidR="00172FB9">
        <w:rPr>
          <w:sz w:val="28"/>
          <w:szCs w:val="28"/>
        </w:rPr>
        <w:t>и</w:t>
      </w:r>
      <w:r w:rsidRPr="00C8144A">
        <w:rPr>
          <w:sz w:val="28"/>
          <w:szCs w:val="28"/>
        </w:rPr>
        <w:t xml:space="preserve"> силу</w:t>
      </w:r>
      <w:r w:rsidR="0078611B">
        <w:rPr>
          <w:sz w:val="28"/>
          <w:szCs w:val="28"/>
        </w:rPr>
        <w:t>:</w:t>
      </w:r>
      <w:r w:rsidRPr="006B0317">
        <w:rPr>
          <w:sz w:val="28"/>
          <w:szCs w:val="28"/>
        </w:rPr>
        <w:t xml:space="preserve"> </w:t>
      </w:r>
    </w:p>
    <w:p w:rsidR="00172FB9" w:rsidRDefault="0078611B" w:rsidP="004C2971">
      <w:pPr>
        <w:ind w:firstLine="709"/>
        <w:jc w:val="both"/>
        <w:rPr>
          <w:sz w:val="28"/>
          <w:szCs w:val="28"/>
        </w:rPr>
      </w:pPr>
      <w:r w:rsidRPr="0078611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78611B">
        <w:rPr>
          <w:sz w:val="28"/>
          <w:szCs w:val="28"/>
        </w:rPr>
        <w:t xml:space="preserve"> администрации города Ставрополя</w:t>
      </w:r>
      <w:r>
        <w:rPr>
          <w:sz w:val="28"/>
          <w:szCs w:val="28"/>
        </w:rPr>
        <w:t xml:space="preserve"> </w:t>
      </w:r>
      <w:r w:rsidR="004C2971" w:rsidRPr="00FB5F04">
        <w:rPr>
          <w:sz w:val="28"/>
          <w:szCs w:val="28"/>
        </w:rPr>
        <w:t xml:space="preserve">от </w:t>
      </w:r>
      <w:r w:rsidR="00172FB9" w:rsidRPr="00172FB9">
        <w:rPr>
          <w:sz w:val="28"/>
          <w:szCs w:val="28"/>
        </w:rPr>
        <w:t xml:space="preserve">22.04.2016 </w:t>
      </w:r>
      <w:r w:rsidR="00172FB9">
        <w:rPr>
          <w:sz w:val="28"/>
          <w:szCs w:val="28"/>
        </w:rPr>
        <w:t>№</w:t>
      </w:r>
      <w:r w:rsidR="00172FB9" w:rsidRPr="00172FB9">
        <w:rPr>
          <w:sz w:val="28"/>
          <w:szCs w:val="28"/>
        </w:rPr>
        <w:t xml:space="preserve"> 846</w:t>
      </w:r>
      <w:r w:rsidR="00147D5E" w:rsidRPr="00147D5E">
        <w:rPr>
          <w:sz w:val="28"/>
          <w:szCs w:val="28"/>
        </w:rPr>
        <w:t xml:space="preserve"> «</w:t>
      </w:r>
      <w:r w:rsidR="00172FB9" w:rsidRPr="00172FB9">
        <w:rPr>
          <w:sz w:val="28"/>
          <w:szCs w:val="28"/>
        </w:rPr>
        <w:t>Об установлении предельных максимальных тарифов на услуги, предоставляемые Ставропольским муниципальным унитарным троллейбусным предприятием</w:t>
      </w:r>
      <w:r w:rsidR="00147D5E" w:rsidRPr="00147D5E">
        <w:rPr>
          <w:sz w:val="28"/>
          <w:szCs w:val="28"/>
        </w:rPr>
        <w:t>»</w:t>
      </w:r>
      <w:r w:rsidR="00172FB9">
        <w:rPr>
          <w:sz w:val="28"/>
          <w:szCs w:val="28"/>
        </w:rPr>
        <w:t>;</w:t>
      </w:r>
    </w:p>
    <w:p w:rsidR="004C2971" w:rsidRDefault="0078611B" w:rsidP="00172FB9">
      <w:pPr>
        <w:ind w:firstLine="709"/>
        <w:jc w:val="both"/>
        <w:rPr>
          <w:sz w:val="28"/>
          <w:szCs w:val="28"/>
        </w:rPr>
      </w:pPr>
      <w:r w:rsidRPr="0078611B">
        <w:rPr>
          <w:sz w:val="28"/>
          <w:szCs w:val="28"/>
        </w:rPr>
        <w:t xml:space="preserve">постановление администрации города Ставрополя </w:t>
      </w:r>
      <w:r w:rsidR="00172FB9" w:rsidRPr="00172FB9">
        <w:rPr>
          <w:sz w:val="28"/>
          <w:szCs w:val="28"/>
        </w:rPr>
        <w:t xml:space="preserve">от 04.10.2016 </w:t>
      </w:r>
      <w:r>
        <w:rPr>
          <w:sz w:val="28"/>
          <w:szCs w:val="28"/>
        </w:rPr>
        <w:br/>
      </w:r>
      <w:r w:rsidR="00172FB9">
        <w:rPr>
          <w:sz w:val="28"/>
          <w:szCs w:val="28"/>
        </w:rPr>
        <w:t>№</w:t>
      </w:r>
      <w:r w:rsidR="00172FB9" w:rsidRPr="00172FB9">
        <w:rPr>
          <w:sz w:val="28"/>
          <w:szCs w:val="28"/>
        </w:rPr>
        <w:t xml:space="preserve"> 2311</w:t>
      </w:r>
      <w:r w:rsidR="00172FB9">
        <w:rPr>
          <w:sz w:val="28"/>
          <w:szCs w:val="28"/>
        </w:rPr>
        <w:t xml:space="preserve"> «</w:t>
      </w:r>
      <w:r w:rsidR="00172FB9" w:rsidRPr="00172FB9">
        <w:rPr>
          <w:sz w:val="28"/>
          <w:szCs w:val="28"/>
        </w:rPr>
        <w:t xml:space="preserve">О внесении изменения в раздел 2 приложения к постановлению администрации города Ставрополя от 22.04.2016 </w:t>
      </w:r>
      <w:r w:rsidR="00172FB9">
        <w:rPr>
          <w:sz w:val="28"/>
          <w:szCs w:val="28"/>
        </w:rPr>
        <w:t>№</w:t>
      </w:r>
      <w:r w:rsidR="00172FB9" w:rsidRPr="00172FB9">
        <w:rPr>
          <w:sz w:val="28"/>
          <w:szCs w:val="28"/>
        </w:rPr>
        <w:t xml:space="preserve"> 846 </w:t>
      </w:r>
      <w:r w:rsidR="00172FB9">
        <w:rPr>
          <w:sz w:val="28"/>
          <w:szCs w:val="28"/>
        </w:rPr>
        <w:t>«</w:t>
      </w:r>
      <w:r w:rsidR="00172FB9" w:rsidRPr="00172FB9">
        <w:rPr>
          <w:sz w:val="28"/>
          <w:szCs w:val="28"/>
        </w:rPr>
        <w:t>Об установлении предельных максимальных тарифов на услуги, предоставляемые Ставропольским муниципальным унитарным троллейбусным предприятием</w:t>
      </w:r>
      <w:r w:rsidR="00172FB9">
        <w:rPr>
          <w:sz w:val="28"/>
          <w:szCs w:val="28"/>
        </w:rPr>
        <w:t>»</w:t>
      </w:r>
      <w:r w:rsidR="004C2971">
        <w:rPr>
          <w:sz w:val="28"/>
          <w:szCs w:val="28"/>
        </w:rPr>
        <w:t>.</w:t>
      </w:r>
    </w:p>
    <w:p w:rsidR="004C2971" w:rsidRDefault="009046D5" w:rsidP="00172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2971" w:rsidRPr="007E701E">
        <w:rPr>
          <w:sz w:val="28"/>
          <w:szCs w:val="28"/>
        </w:rPr>
        <w:t> Настоящее</w:t>
      </w:r>
      <w:r w:rsidR="004C2971"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дня его </w:t>
      </w:r>
      <w:r w:rsidR="004C2971" w:rsidRPr="007E701E">
        <w:rPr>
          <w:sz w:val="28"/>
          <w:szCs w:val="28"/>
        </w:rPr>
        <w:t>официального опубликования в газете «Вечерний Ставрополь»</w:t>
      </w:r>
      <w:r w:rsidR="004C2971">
        <w:rPr>
          <w:sz w:val="28"/>
          <w:szCs w:val="28"/>
        </w:rPr>
        <w:t>.</w:t>
      </w:r>
    </w:p>
    <w:p w:rsidR="004C2971" w:rsidRPr="00CB4F1F" w:rsidRDefault="00172FB9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2971" w:rsidRPr="00CB4F1F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002D3F" w:rsidRDefault="004C2971" w:rsidP="004C2971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</w:t>
      </w:r>
      <w:r w:rsidR="009046D5">
        <w:rPr>
          <w:sz w:val="28"/>
          <w:szCs w:val="28"/>
        </w:rPr>
        <w:t>И</w:t>
      </w:r>
      <w:r w:rsidRPr="00002D3F">
        <w:rPr>
          <w:sz w:val="28"/>
          <w:szCs w:val="28"/>
        </w:rPr>
        <w:t>.</w:t>
      </w:r>
      <w:r w:rsidR="009046D5">
        <w:rPr>
          <w:sz w:val="28"/>
          <w:szCs w:val="28"/>
        </w:rPr>
        <w:t>И</w:t>
      </w:r>
      <w:r w:rsidRPr="00002D3F">
        <w:rPr>
          <w:sz w:val="28"/>
          <w:szCs w:val="28"/>
        </w:rPr>
        <w:t xml:space="preserve">. </w:t>
      </w:r>
      <w:r w:rsidR="009046D5">
        <w:rPr>
          <w:sz w:val="28"/>
          <w:szCs w:val="28"/>
        </w:rPr>
        <w:t>Ульянченко</w:t>
      </w:r>
    </w:p>
    <w:p w:rsidR="00865CFF" w:rsidRDefault="00806F15"/>
    <w:sectPr w:rsidR="00865CFF" w:rsidSect="00F77E0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560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15" w:rsidRDefault="00806F15" w:rsidP="00BC6337">
      <w:r>
        <w:separator/>
      </w:r>
    </w:p>
  </w:endnote>
  <w:endnote w:type="continuationSeparator" w:id="0">
    <w:p w:rsidR="00806F15" w:rsidRDefault="00806F15" w:rsidP="00BC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E59" w:rsidRDefault="009A7A30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806F15" w:rsidP="00884E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E59" w:rsidRDefault="00806F15" w:rsidP="00EF78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15" w:rsidRDefault="00806F15" w:rsidP="00BC6337">
      <w:r>
        <w:separator/>
      </w:r>
    </w:p>
  </w:footnote>
  <w:footnote w:type="continuationSeparator" w:id="0">
    <w:p w:rsidR="00806F15" w:rsidRDefault="00806F15" w:rsidP="00BC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E59" w:rsidRDefault="009A7A30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806F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E59" w:rsidRPr="00DC718E" w:rsidRDefault="009A7A30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806F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71"/>
    <w:rsid w:val="000A7266"/>
    <w:rsid w:val="00105280"/>
    <w:rsid w:val="00147D5E"/>
    <w:rsid w:val="00172FB9"/>
    <w:rsid w:val="002870B3"/>
    <w:rsid w:val="002E11C1"/>
    <w:rsid w:val="003045C5"/>
    <w:rsid w:val="00330E6D"/>
    <w:rsid w:val="004958EC"/>
    <w:rsid w:val="004C2971"/>
    <w:rsid w:val="00524DB2"/>
    <w:rsid w:val="00565ED5"/>
    <w:rsid w:val="005C43B4"/>
    <w:rsid w:val="00686492"/>
    <w:rsid w:val="006B4976"/>
    <w:rsid w:val="007139AD"/>
    <w:rsid w:val="00724C84"/>
    <w:rsid w:val="0078611B"/>
    <w:rsid w:val="00806F15"/>
    <w:rsid w:val="008E238F"/>
    <w:rsid w:val="009046D5"/>
    <w:rsid w:val="009240F8"/>
    <w:rsid w:val="00992219"/>
    <w:rsid w:val="009A7A30"/>
    <w:rsid w:val="00A06E9D"/>
    <w:rsid w:val="00A34776"/>
    <w:rsid w:val="00A54127"/>
    <w:rsid w:val="00A94118"/>
    <w:rsid w:val="00AA4609"/>
    <w:rsid w:val="00AC1454"/>
    <w:rsid w:val="00B52C14"/>
    <w:rsid w:val="00BC6337"/>
    <w:rsid w:val="00C266DB"/>
    <w:rsid w:val="00C3500F"/>
    <w:rsid w:val="00CA16B1"/>
    <w:rsid w:val="00D63ED3"/>
    <w:rsid w:val="00D81CD9"/>
    <w:rsid w:val="00DA13C8"/>
    <w:rsid w:val="00E0200B"/>
    <w:rsid w:val="00EC3C00"/>
    <w:rsid w:val="00F42DFC"/>
    <w:rsid w:val="00F456BE"/>
    <w:rsid w:val="00F77E05"/>
    <w:rsid w:val="00F86245"/>
    <w:rsid w:val="00FA41C3"/>
    <w:rsid w:val="00FB66AB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7FFC7-44DA-40D6-A3F5-E6870249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046D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72F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2FB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F77E05"/>
    <w:pPr>
      <w:jc w:val="center"/>
    </w:pPr>
    <w:rPr>
      <w:rFonts w:eastAsia="Arial Unicode MS"/>
      <w:spacing w:val="-20"/>
      <w:sz w:val="36"/>
    </w:rPr>
  </w:style>
  <w:style w:type="character" w:customStyle="1" w:styleId="ad">
    <w:name w:val="Название Знак"/>
    <w:basedOn w:val="a0"/>
    <w:link w:val="ac"/>
    <w:rsid w:val="00F77E05"/>
    <w:rPr>
      <w:rFonts w:ascii="Times New Roman" w:eastAsia="Arial Unicode MS" w:hAnsi="Times New Roman" w:cs="Times New Roman"/>
      <w:spacing w:val="-2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Уланова Оксана Вячеславовна</cp:lastModifiedBy>
  <cp:revision>2</cp:revision>
  <cp:lastPrinted>2022-01-28T09:03:00Z</cp:lastPrinted>
  <dcterms:created xsi:type="dcterms:W3CDTF">2022-03-30T09:17:00Z</dcterms:created>
  <dcterms:modified xsi:type="dcterms:W3CDTF">2022-03-30T09:17:00Z</dcterms:modified>
</cp:coreProperties>
</file>