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3A" w:rsidRPr="000022D1" w:rsidRDefault="00B60B3A" w:rsidP="00B60B3A">
      <w:pPr>
        <w:spacing w:after="0" w:line="240" w:lineRule="auto"/>
        <w:jc w:val="center"/>
        <w:rPr>
          <w:rFonts w:ascii="Times New Roman" w:hAnsi="Times New Roman" w:cs="Times New Roman"/>
          <w:sz w:val="28"/>
        </w:rPr>
      </w:pPr>
      <w:r w:rsidRPr="000022D1">
        <w:rPr>
          <w:rFonts w:ascii="Times New Roman" w:hAnsi="Times New Roman" w:cs="Times New Roman"/>
          <w:sz w:val="28"/>
        </w:rPr>
        <w:t>АДМИНИСТРАЦИЯ ГОРОДА СТАВРОПОЛЯ</w:t>
      </w:r>
    </w:p>
    <w:p w:rsidR="00B60B3A" w:rsidRPr="000022D1" w:rsidRDefault="00B60B3A" w:rsidP="00B60B3A">
      <w:pPr>
        <w:spacing w:after="0" w:line="240" w:lineRule="auto"/>
        <w:jc w:val="center"/>
        <w:rPr>
          <w:rFonts w:ascii="Times New Roman" w:hAnsi="Times New Roman" w:cs="Times New Roman"/>
          <w:sz w:val="28"/>
        </w:rPr>
      </w:pPr>
      <w:r w:rsidRPr="000022D1">
        <w:rPr>
          <w:rFonts w:ascii="Times New Roman" w:hAnsi="Times New Roman" w:cs="Times New Roman"/>
          <w:sz w:val="28"/>
        </w:rPr>
        <w:t xml:space="preserve">КОМИТЕТ </w:t>
      </w:r>
      <w:r w:rsidR="00282A4A">
        <w:rPr>
          <w:rFonts w:ascii="Times New Roman" w:hAnsi="Times New Roman" w:cs="Times New Roman"/>
          <w:sz w:val="28"/>
        </w:rPr>
        <w:t>ЭКОНОМИЧЕСКОГО РАЗВИТИЯ</w:t>
      </w:r>
      <w:r w:rsidRPr="000022D1">
        <w:rPr>
          <w:rFonts w:ascii="Times New Roman" w:hAnsi="Times New Roman" w:cs="Times New Roman"/>
          <w:sz w:val="28"/>
        </w:rPr>
        <w:t xml:space="preserve"> И ТОРГОВЛИ</w:t>
      </w:r>
    </w:p>
    <w:p w:rsidR="00B60B3A" w:rsidRPr="000022D1" w:rsidRDefault="00B60B3A" w:rsidP="00B60B3A">
      <w:pPr>
        <w:spacing w:after="0" w:line="240" w:lineRule="auto"/>
        <w:rPr>
          <w:rFonts w:ascii="Times New Roman" w:hAnsi="Times New Roman" w:cs="Times New Roman"/>
          <w:sz w:val="28"/>
        </w:rPr>
      </w:pPr>
    </w:p>
    <w:p w:rsidR="00B60B3A" w:rsidRPr="000022D1" w:rsidRDefault="00B60B3A" w:rsidP="00B60B3A">
      <w:pPr>
        <w:spacing w:after="0" w:line="240" w:lineRule="auto"/>
        <w:jc w:val="center"/>
        <w:rPr>
          <w:rFonts w:ascii="Times New Roman" w:hAnsi="Times New Roman" w:cs="Times New Roman"/>
          <w:sz w:val="28"/>
          <w:szCs w:val="28"/>
        </w:rPr>
      </w:pPr>
      <w:r w:rsidRPr="000022D1">
        <w:rPr>
          <w:rFonts w:ascii="Times New Roman" w:hAnsi="Times New Roman" w:cs="Times New Roman"/>
          <w:sz w:val="28"/>
          <w:szCs w:val="28"/>
        </w:rPr>
        <w:t>ПРИКАЗ</w:t>
      </w:r>
    </w:p>
    <w:p w:rsidR="00B60B3A" w:rsidRPr="000022D1" w:rsidRDefault="00B60B3A" w:rsidP="00B60B3A">
      <w:pPr>
        <w:spacing w:after="0" w:line="240" w:lineRule="auto"/>
        <w:jc w:val="center"/>
        <w:rPr>
          <w:rFonts w:ascii="Times New Roman" w:hAnsi="Times New Roman" w:cs="Times New Roman"/>
          <w:sz w:val="28"/>
          <w:szCs w:val="28"/>
        </w:rPr>
      </w:pPr>
    </w:p>
    <w:p w:rsidR="00B60B3A" w:rsidRPr="000022D1" w:rsidRDefault="00282A4A" w:rsidP="00B60B3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B7435">
        <w:rPr>
          <w:rFonts w:ascii="Times New Roman" w:hAnsi="Times New Roman" w:cs="Times New Roman"/>
          <w:sz w:val="28"/>
          <w:szCs w:val="28"/>
        </w:rPr>
        <w:t>16</w:t>
      </w:r>
      <w:r>
        <w:rPr>
          <w:rFonts w:ascii="Times New Roman" w:hAnsi="Times New Roman" w:cs="Times New Roman"/>
          <w:sz w:val="28"/>
          <w:szCs w:val="28"/>
        </w:rPr>
        <w:t xml:space="preserve"> </w:t>
      </w:r>
      <w:r w:rsidR="00697F90">
        <w:rPr>
          <w:rFonts w:ascii="Times New Roman" w:hAnsi="Times New Roman" w:cs="Times New Roman"/>
          <w:sz w:val="28"/>
          <w:szCs w:val="28"/>
        </w:rPr>
        <w:t>.</w:t>
      </w:r>
      <w:r>
        <w:rPr>
          <w:rFonts w:ascii="Times New Roman" w:hAnsi="Times New Roman" w:cs="Times New Roman"/>
          <w:sz w:val="28"/>
          <w:szCs w:val="28"/>
        </w:rPr>
        <w:t xml:space="preserve"> </w:t>
      </w:r>
      <w:r w:rsidR="00FB7435">
        <w:rPr>
          <w:rFonts w:ascii="Times New Roman" w:hAnsi="Times New Roman" w:cs="Times New Roman"/>
          <w:sz w:val="28"/>
          <w:szCs w:val="28"/>
        </w:rPr>
        <w:t xml:space="preserve">04 </w:t>
      </w:r>
      <w:r w:rsidR="00697F90">
        <w:rPr>
          <w:rFonts w:ascii="Times New Roman" w:hAnsi="Times New Roman" w:cs="Times New Roman"/>
          <w:sz w:val="28"/>
          <w:szCs w:val="28"/>
        </w:rPr>
        <w:t>.20</w:t>
      </w:r>
      <w:r w:rsidR="00FB7435">
        <w:rPr>
          <w:rFonts w:ascii="Times New Roman" w:hAnsi="Times New Roman" w:cs="Times New Roman"/>
          <w:sz w:val="28"/>
          <w:szCs w:val="28"/>
        </w:rPr>
        <w:t>21</w:t>
      </w:r>
      <w:r w:rsidR="00B60B3A" w:rsidRPr="000022D1">
        <w:rPr>
          <w:rFonts w:ascii="Times New Roman" w:hAnsi="Times New Roman" w:cs="Times New Roman"/>
          <w:sz w:val="28"/>
          <w:szCs w:val="28"/>
        </w:rPr>
        <w:t xml:space="preserve">                          </w:t>
      </w:r>
      <w:r>
        <w:rPr>
          <w:rFonts w:ascii="Times New Roman" w:hAnsi="Times New Roman" w:cs="Times New Roman"/>
          <w:sz w:val="28"/>
          <w:szCs w:val="28"/>
        </w:rPr>
        <w:t xml:space="preserve">     </w:t>
      </w:r>
      <w:r w:rsidR="00B60B3A" w:rsidRPr="000022D1">
        <w:rPr>
          <w:rFonts w:ascii="Times New Roman" w:hAnsi="Times New Roman" w:cs="Times New Roman"/>
          <w:sz w:val="28"/>
          <w:szCs w:val="28"/>
        </w:rPr>
        <w:t xml:space="preserve"> г. Ставрополь                                          №   </w:t>
      </w:r>
      <w:r w:rsidR="00FB7435">
        <w:rPr>
          <w:rFonts w:ascii="Times New Roman" w:hAnsi="Times New Roman" w:cs="Times New Roman"/>
          <w:sz w:val="28"/>
          <w:szCs w:val="28"/>
        </w:rPr>
        <w:t>110</w:t>
      </w:r>
    </w:p>
    <w:p w:rsidR="00B60B3A" w:rsidRPr="000022D1" w:rsidRDefault="00B60B3A" w:rsidP="00B60B3A">
      <w:pPr>
        <w:spacing w:after="0" w:line="240" w:lineRule="auto"/>
        <w:ind w:firstLine="708"/>
        <w:jc w:val="both"/>
        <w:rPr>
          <w:rFonts w:ascii="Times New Roman" w:hAnsi="Times New Roman" w:cs="Times New Roman"/>
          <w:sz w:val="28"/>
          <w:szCs w:val="28"/>
        </w:rPr>
      </w:pPr>
    </w:p>
    <w:p w:rsidR="00B60B3A" w:rsidRDefault="00B60B3A" w:rsidP="00B60B3A">
      <w:pPr>
        <w:spacing w:after="0" w:line="240" w:lineRule="exact"/>
        <w:jc w:val="both"/>
        <w:rPr>
          <w:rFonts w:ascii="Times New Roman" w:hAnsi="Times New Roman" w:cs="Times New Roman"/>
          <w:sz w:val="28"/>
          <w:szCs w:val="28"/>
        </w:rPr>
      </w:pPr>
      <w:r w:rsidRPr="000022D1">
        <w:rPr>
          <w:rFonts w:ascii="Times New Roman" w:hAnsi="Times New Roman" w:cs="Times New Roman"/>
          <w:color w:val="000000"/>
          <w:sz w:val="28"/>
        </w:rPr>
        <w:t xml:space="preserve">Об утверждении </w:t>
      </w:r>
      <w:r>
        <w:rPr>
          <w:rFonts w:ascii="Times New Roman" w:eastAsia="Times New Roman" w:hAnsi="Times New Roman"/>
          <w:sz w:val="28"/>
          <w:szCs w:val="28"/>
        </w:rPr>
        <w:t xml:space="preserve">Методики </w:t>
      </w:r>
      <w:r>
        <w:rPr>
          <w:rFonts w:ascii="Times New Roman" w:hAnsi="Times New Roman" w:cs="Times New Roman"/>
          <w:sz w:val="28"/>
          <w:szCs w:val="28"/>
        </w:rPr>
        <w:t xml:space="preserve">проведения конкурса на замещение вакантной должности муниципальной службы в </w:t>
      </w:r>
      <w:r w:rsidRPr="000022D1">
        <w:rPr>
          <w:rFonts w:ascii="Times New Roman" w:hAnsi="Times New Roman" w:cs="Times New Roman"/>
          <w:color w:val="000000"/>
          <w:spacing w:val="-3"/>
          <w:sz w:val="28"/>
        </w:rPr>
        <w:t xml:space="preserve">комитете </w:t>
      </w:r>
      <w:r w:rsidR="00282A4A">
        <w:rPr>
          <w:rFonts w:ascii="Times New Roman" w:hAnsi="Times New Roman" w:cs="Times New Roman"/>
          <w:color w:val="000000"/>
          <w:spacing w:val="-3"/>
          <w:sz w:val="28"/>
        </w:rPr>
        <w:t>экономического развития</w:t>
      </w:r>
      <w:r w:rsidRPr="000022D1">
        <w:rPr>
          <w:rFonts w:ascii="Times New Roman" w:hAnsi="Times New Roman" w:cs="Times New Roman"/>
          <w:color w:val="000000"/>
          <w:spacing w:val="-3"/>
          <w:sz w:val="28"/>
        </w:rPr>
        <w:t xml:space="preserve"> и торговли</w:t>
      </w:r>
      <w:r>
        <w:rPr>
          <w:rFonts w:ascii="Times New Roman" w:hAnsi="Times New Roman" w:cs="Times New Roman"/>
          <w:sz w:val="28"/>
          <w:szCs w:val="28"/>
        </w:rPr>
        <w:t xml:space="preserve"> администрации города Ставрополя</w:t>
      </w:r>
    </w:p>
    <w:p w:rsidR="00B60B3A" w:rsidRPr="000022D1" w:rsidRDefault="00B60B3A" w:rsidP="00B60B3A">
      <w:pPr>
        <w:spacing w:after="0" w:line="240" w:lineRule="auto"/>
        <w:jc w:val="both"/>
        <w:rPr>
          <w:rFonts w:ascii="Times New Roman" w:hAnsi="Times New Roman" w:cs="Times New Roman"/>
          <w:sz w:val="28"/>
        </w:rPr>
      </w:pPr>
    </w:p>
    <w:p w:rsidR="00B60B3A" w:rsidRPr="00176A23" w:rsidRDefault="00B60B3A" w:rsidP="00B60B3A">
      <w:pPr>
        <w:shd w:val="clear" w:color="auto" w:fill="FFFFFF"/>
        <w:spacing w:after="0" w:line="240" w:lineRule="auto"/>
        <w:ind w:firstLine="730"/>
        <w:jc w:val="both"/>
        <w:rPr>
          <w:rFonts w:ascii="Times New Roman" w:hAnsi="Times New Roman" w:cs="Times New Roman"/>
          <w:b/>
          <w:i/>
          <w:sz w:val="28"/>
        </w:rPr>
      </w:pPr>
      <w:r w:rsidRPr="00176A23">
        <w:rPr>
          <w:rFonts w:ascii="Times New Roman" w:hAnsi="Times New Roman" w:cs="Times New Roman"/>
          <w:sz w:val="28"/>
        </w:rPr>
        <w:t xml:space="preserve">В соответствии с решением Ставропольской городской Думы               от 25 января 2012 г. № 169 «Об утверждении Положения о конкурсе на замещение вакантной должности муниципальной службы в городе Ставрополе» </w:t>
      </w:r>
      <w:r>
        <w:rPr>
          <w:rFonts w:ascii="Times New Roman" w:hAnsi="Times New Roman" w:cs="Times New Roman"/>
          <w:sz w:val="28"/>
        </w:rPr>
        <w:t xml:space="preserve"> </w:t>
      </w:r>
      <w:r w:rsidRPr="000022D1">
        <w:rPr>
          <w:rFonts w:ascii="Times New Roman" w:hAnsi="Times New Roman" w:cs="Times New Roman"/>
          <w:sz w:val="28"/>
        </w:rPr>
        <w:t xml:space="preserve"> </w:t>
      </w:r>
    </w:p>
    <w:p w:rsidR="00B60B3A" w:rsidRDefault="00B60B3A" w:rsidP="00B60B3A">
      <w:pPr>
        <w:shd w:val="clear" w:color="auto" w:fill="FFFFFF"/>
        <w:spacing w:after="0" w:line="240" w:lineRule="auto"/>
        <w:jc w:val="both"/>
        <w:rPr>
          <w:rFonts w:ascii="Times New Roman" w:hAnsi="Times New Roman" w:cs="Times New Roman"/>
          <w:sz w:val="28"/>
        </w:rPr>
      </w:pPr>
    </w:p>
    <w:p w:rsidR="00B60B3A" w:rsidRPr="000022D1" w:rsidRDefault="00B60B3A" w:rsidP="00B60B3A">
      <w:pPr>
        <w:shd w:val="clear" w:color="auto" w:fill="FFFFFF"/>
        <w:spacing w:after="0" w:line="240" w:lineRule="auto"/>
        <w:jc w:val="both"/>
        <w:rPr>
          <w:rFonts w:ascii="Times New Roman" w:hAnsi="Times New Roman" w:cs="Times New Roman"/>
          <w:sz w:val="28"/>
        </w:rPr>
      </w:pPr>
      <w:r w:rsidRPr="000022D1">
        <w:rPr>
          <w:rFonts w:ascii="Times New Roman" w:hAnsi="Times New Roman" w:cs="Times New Roman"/>
          <w:sz w:val="28"/>
        </w:rPr>
        <w:t>ПРИКАЗЫВАЮ:</w:t>
      </w:r>
    </w:p>
    <w:p w:rsidR="00B60B3A" w:rsidRPr="000022D1" w:rsidRDefault="00B60B3A" w:rsidP="00B60B3A">
      <w:pPr>
        <w:spacing w:after="0" w:line="240" w:lineRule="auto"/>
        <w:jc w:val="both"/>
        <w:rPr>
          <w:rFonts w:ascii="Times New Roman" w:hAnsi="Times New Roman" w:cs="Times New Roman"/>
          <w:sz w:val="28"/>
        </w:rPr>
      </w:pPr>
    </w:p>
    <w:p w:rsidR="00B60B3A" w:rsidRDefault="00B60B3A" w:rsidP="00B60B3A">
      <w:pPr>
        <w:tabs>
          <w:tab w:val="left" w:pos="709"/>
          <w:tab w:val="left" w:pos="993"/>
        </w:tabs>
        <w:spacing w:after="0" w:line="240" w:lineRule="auto"/>
        <w:ind w:firstLine="709"/>
        <w:jc w:val="both"/>
        <w:rPr>
          <w:rFonts w:ascii="Times New Roman" w:hAnsi="Times New Roman" w:cs="Times New Roman"/>
          <w:sz w:val="28"/>
          <w:szCs w:val="28"/>
        </w:rPr>
      </w:pPr>
      <w:r w:rsidRPr="00176A23">
        <w:rPr>
          <w:rFonts w:ascii="Times New Roman" w:hAnsi="Times New Roman" w:cs="Times New Roman"/>
          <w:sz w:val="28"/>
        </w:rPr>
        <w:t xml:space="preserve">1. </w:t>
      </w:r>
      <w:r w:rsidRPr="00176A23">
        <w:rPr>
          <w:rFonts w:ascii="Times New Roman" w:hAnsi="Times New Roman" w:cs="Times New Roman"/>
          <w:sz w:val="28"/>
          <w:szCs w:val="28"/>
        </w:rPr>
        <w:t xml:space="preserve">Утвердить Методику проведения конкурса на замещение вакантной должности муниципальной службы в </w:t>
      </w:r>
      <w:r w:rsidRPr="000022D1">
        <w:rPr>
          <w:rFonts w:ascii="Times New Roman" w:hAnsi="Times New Roman" w:cs="Times New Roman"/>
          <w:color w:val="000000"/>
          <w:spacing w:val="-3"/>
          <w:sz w:val="28"/>
        </w:rPr>
        <w:t xml:space="preserve">комитете </w:t>
      </w:r>
      <w:r w:rsidR="002A5A43">
        <w:rPr>
          <w:rFonts w:ascii="Times New Roman" w:hAnsi="Times New Roman" w:cs="Times New Roman"/>
          <w:color w:val="000000"/>
          <w:spacing w:val="-3"/>
          <w:sz w:val="28"/>
        </w:rPr>
        <w:t>экономического развития</w:t>
      </w:r>
      <w:r w:rsidRPr="000022D1">
        <w:rPr>
          <w:rFonts w:ascii="Times New Roman" w:hAnsi="Times New Roman" w:cs="Times New Roman"/>
          <w:color w:val="000000"/>
          <w:spacing w:val="-3"/>
          <w:sz w:val="28"/>
        </w:rPr>
        <w:t xml:space="preserve"> и торговли</w:t>
      </w:r>
      <w:r w:rsidRPr="00176A23">
        <w:rPr>
          <w:rFonts w:ascii="Times New Roman" w:hAnsi="Times New Roman" w:cs="Times New Roman"/>
          <w:sz w:val="28"/>
          <w:szCs w:val="28"/>
        </w:rPr>
        <w:t xml:space="preserve"> администрации города Ставрополя согласно приложению.</w:t>
      </w:r>
    </w:p>
    <w:p w:rsidR="002A5A43" w:rsidRPr="001F357F" w:rsidRDefault="002A5A43" w:rsidP="00B60B3A">
      <w:pPr>
        <w:tabs>
          <w:tab w:val="left" w:pos="709"/>
          <w:tab w:val="left" w:pos="993"/>
        </w:tabs>
        <w:spacing w:after="0" w:line="240" w:lineRule="auto"/>
        <w:ind w:firstLine="709"/>
        <w:jc w:val="both"/>
        <w:rPr>
          <w:rFonts w:ascii="Times New Roman" w:hAnsi="Times New Roman" w:cs="Times New Roman"/>
          <w:sz w:val="28"/>
        </w:rPr>
      </w:pPr>
      <w:r w:rsidRPr="001F357F">
        <w:rPr>
          <w:rFonts w:ascii="Times New Roman" w:hAnsi="Times New Roman" w:cs="Times New Roman"/>
          <w:sz w:val="28"/>
        </w:rPr>
        <w:t xml:space="preserve">2. Признать </w:t>
      </w:r>
      <w:r w:rsidR="001F357F" w:rsidRPr="001F357F">
        <w:rPr>
          <w:rFonts w:ascii="Times New Roman" w:hAnsi="Times New Roman" w:cs="Times New Roman"/>
          <w:sz w:val="28"/>
        </w:rPr>
        <w:t>утратившими силу:</w:t>
      </w:r>
    </w:p>
    <w:p w:rsidR="001F357F" w:rsidRPr="001F357F" w:rsidRDefault="001F357F" w:rsidP="001F357F">
      <w:pPr>
        <w:tabs>
          <w:tab w:val="left" w:pos="709"/>
          <w:tab w:val="left" w:pos="993"/>
        </w:tabs>
        <w:spacing w:after="0" w:line="240" w:lineRule="auto"/>
        <w:ind w:firstLine="709"/>
        <w:jc w:val="both"/>
        <w:rPr>
          <w:rFonts w:ascii="Times New Roman" w:hAnsi="Times New Roman" w:cs="Times New Roman"/>
          <w:sz w:val="28"/>
        </w:rPr>
      </w:pPr>
      <w:r w:rsidRPr="001F357F">
        <w:rPr>
          <w:rFonts w:ascii="Times New Roman" w:hAnsi="Times New Roman" w:cs="Times New Roman"/>
          <w:sz w:val="28"/>
        </w:rPr>
        <w:t xml:space="preserve">приказ исполняющего обязанности руководителя комитета муниципального заказа и торговли администрации города Ставрополя </w:t>
      </w:r>
      <w:r w:rsidR="00DA4FAF">
        <w:rPr>
          <w:rFonts w:ascii="Times New Roman" w:hAnsi="Times New Roman" w:cs="Times New Roman"/>
          <w:sz w:val="28"/>
        </w:rPr>
        <w:t xml:space="preserve">                    </w:t>
      </w:r>
      <w:r w:rsidRPr="001F357F">
        <w:rPr>
          <w:rFonts w:ascii="Times New Roman" w:hAnsi="Times New Roman" w:cs="Times New Roman"/>
          <w:sz w:val="28"/>
        </w:rPr>
        <w:t xml:space="preserve">от 24.10.2012 № 156 «Об утверждении Методики проведения конкурса на замещение вакантной должности муниципальной службы в комитете </w:t>
      </w:r>
      <w:r>
        <w:rPr>
          <w:rFonts w:ascii="Times New Roman" w:hAnsi="Times New Roman" w:cs="Times New Roman"/>
          <w:sz w:val="28"/>
        </w:rPr>
        <w:t>муниципального заказа</w:t>
      </w:r>
      <w:r w:rsidRPr="001F357F">
        <w:rPr>
          <w:rFonts w:ascii="Times New Roman" w:hAnsi="Times New Roman" w:cs="Times New Roman"/>
          <w:sz w:val="28"/>
        </w:rPr>
        <w:t xml:space="preserve"> и торговли администрации города Ставрополя</w:t>
      </w:r>
      <w:r>
        <w:rPr>
          <w:rFonts w:ascii="Times New Roman" w:hAnsi="Times New Roman" w:cs="Times New Roman"/>
          <w:sz w:val="28"/>
        </w:rPr>
        <w:t>»;</w:t>
      </w:r>
    </w:p>
    <w:p w:rsidR="00A70E81" w:rsidRPr="005F716A" w:rsidRDefault="00A70E81" w:rsidP="00A70E81">
      <w:pPr>
        <w:tabs>
          <w:tab w:val="left" w:pos="709"/>
          <w:tab w:val="left" w:pos="993"/>
        </w:tabs>
        <w:spacing w:after="0" w:line="240" w:lineRule="auto"/>
        <w:ind w:firstLine="709"/>
        <w:jc w:val="both"/>
        <w:rPr>
          <w:rFonts w:ascii="Times New Roman" w:hAnsi="Times New Roman" w:cs="Times New Roman"/>
          <w:sz w:val="28"/>
        </w:rPr>
      </w:pPr>
      <w:r w:rsidRPr="005F716A">
        <w:rPr>
          <w:rFonts w:ascii="Times New Roman" w:hAnsi="Times New Roman" w:cs="Times New Roman"/>
          <w:sz w:val="28"/>
        </w:rPr>
        <w:t>приказ руководителя комитета муниципального заказа и торговли администрации города Ставрополя от 06.05.2014 № 56 «О внесении изменений в Методику проведения конкурса на замещение вакантной должности муниципальной службы в комитете муниципального заказа и торговли администрации города Ставрополя, утвержденную приказом исполняющего обязанности руководителя комитета муниципального заказа и торговли администрации города Ставрополя от 24.10.2012 № 156 »;</w:t>
      </w:r>
    </w:p>
    <w:p w:rsidR="003A765C" w:rsidRDefault="003A765C" w:rsidP="003A765C">
      <w:pPr>
        <w:tabs>
          <w:tab w:val="left" w:pos="709"/>
          <w:tab w:val="left" w:pos="993"/>
        </w:tabs>
        <w:spacing w:after="0" w:line="240" w:lineRule="auto"/>
        <w:ind w:firstLine="709"/>
        <w:jc w:val="both"/>
        <w:rPr>
          <w:rFonts w:ascii="Times New Roman" w:hAnsi="Times New Roman" w:cs="Times New Roman"/>
          <w:sz w:val="28"/>
        </w:rPr>
      </w:pPr>
      <w:r w:rsidRPr="005F716A">
        <w:rPr>
          <w:rFonts w:ascii="Times New Roman" w:hAnsi="Times New Roman" w:cs="Times New Roman"/>
          <w:sz w:val="28"/>
        </w:rPr>
        <w:t>приказ руководителя комитета муниципального заказа и торговли</w:t>
      </w:r>
      <w:r w:rsidRPr="001F357F">
        <w:rPr>
          <w:rFonts w:ascii="Times New Roman" w:hAnsi="Times New Roman" w:cs="Times New Roman"/>
          <w:sz w:val="28"/>
        </w:rPr>
        <w:t xml:space="preserve"> администрации города Ставрополя</w:t>
      </w:r>
      <w:r>
        <w:rPr>
          <w:rFonts w:ascii="Times New Roman" w:hAnsi="Times New Roman" w:cs="Times New Roman"/>
          <w:sz w:val="28"/>
        </w:rPr>
        <w:t xml:space="preserve"> </w:t>
      </w:r>
      <w:r w:rsidRPr="001F357F">
        <w:rPr>
          <w:rFonts w:ascii="Times New Roman" w:hAnsi="Times New Roman" w:cs="Times New Roman"/>
          <w:sz w:val="28"/>
        </w:rPr>
        <w:t xml:space="preserve">от </w:t>
      </w:r>
      <w:r w:rsidRPr="00BE5EAC">
        <w:rPr>
          <w:rFonts w:ascii="Times New Roman" w:hAnsi="Times New Roman" w:cs="Times New Roman"/>
          <w:sz w:val="28"/>
        </w:rPr>
        <w:t>30.04.2019</w:t>
      </w:r>
      <w:r>
        <w:rPr>
          <w:rFonts w:ascii="Times New Roman" w:hAnsi="Times New Roman" w:cs="Times New Roman"/>
          <w:color w:val="392C69"/>
          <w:sz w:val="28"/>
          <w:szCs w:val="28"/>
        </w:rPr>
        <w:t xml:space="preserve"> </w:t>
      </w:r>
      <w:r w:rsidRPr="001F357F">
        <w:rPr>
          <w:rFonts w:ascii="Times New Roman" w:hAnsi="Times New Roman" w:cs="Times New Roman"/>
          <w:sz w:val="28"/>
        </w:rPr>
        <w:t xml:space="preserve">№ </w:t>
      </w:r>
      <w:r>
        <w:rPr>
          <w:rFonts w:ascii="Times New Roman" w:hAnsi="Times New Roman" w:cs="Times New Roman"/>
          <w:sz w:val="28"/>
        </w:rPr>
        <w:t>68</w:t>
      </w:r>
      <w:r w:rsidRPr="001F357F">
        <w:rPr>
          <w:rFonts w:ascii="Times New Roman" w:hAnsi="Times New Roman" w:cs="Times New Roman"/>
          <w:sz w:val="28"/>
        </w:rPr>
        <w:t xml:space="preserve"> «</w:t>
      </w:r>
      <w:r>
        <w:rPr>
          <w:rFonts w:ascii="Times New Roman" w:hAnsi="Times New Roman" w:cs="Times New Roman"/>
          <w:sz w:val="28"/>
        </w:rPr>
        <w:t xml:space="preserve">О внесении изменений в </w:t>
      </w:r>
      <w:r w:rsidRPr="001F357F">
        <w:rPr>
          <w:rFonts w:ascii="Times New Roman" w:hAnsi="Times New Roman" w:cs="Times New Roman"/>
          <w:sz w:val="28"/>
        </w:rPr>
        <w:t>Методик</w:t>
      </w:r>
      <w:r>
        <w:rPr>
          <w:rFonts w:ascii="Times New Roman" w:hAnsi="Times New Roman" w:cs="Times New Roman"/>
          <w:sz w:val="28"/>
        </w:rPr>
        <w:t>у</w:t>
      </w:r>
      <w:r w:rsidRPr="001F357F">
        <w:rPr>
          <w:rFonts w:ascii="Times New Roman" w:hAnsi="Times New Roman" w:cs="Times New Roman"/>
          <w:sz w:val="28"/>
        </w:rPr>
        <w:t xml:space="preserve"> проведения конкурса на замещение вакантной должности муниципальной службы в комитете </w:t>
      </w:r>
      <w:r>
        <w:rPr>
          <w:rFonts w:ascii="Times New Roman" w:hAnsi="Times New Roman" w:cs="Times New Roman"/>
          <w:sz w:val="28"/>
        </w:rPr>
        <w:t>муниципального заказа</w:t>
      </w:r>
      <w:r w:rsidRPr="001F357F">
        <w:rPr>
          <w:rFonts w:ascii="Times New Roman" w:hAnsi="Times New Roman" w:cs="Times New Roman"/>
          <w:sz w:val="28"/>
        </w:rPr>
        <w:t xml:space="preserve"> и торговли администрации города Ставрополя</w:t>
      </w:r>
      <w:r>
        <w:rPr>
          <w:rFonts w:ascii="Times New Roman" w:hAnsi="Times New Roman" w:cs="Times New Roman"/>
          <w:sz w:val="28"/>
        </w:rPr>
        <w:t xml:space="preserve">, утвержденную приказом </w:t>
      </w:r>
      <w:r w:rsidRPr="001F357F">
        <w:rPr>
          <w:rFonts w:ascii="Times New Roman" w:hAnsi="Times New Roman" w:cs="Times New Roman"/>
          <w:sz w:val="28"/>
        </w:rPr>
        <w:t>исполняющего обязанности руководителя комитета муниципального заказа и торговли администрации города Ставрополя</w:t>
      </w:r>
      <w:r>
        <w:rPr>
          <w:rFonts w:ascii="Times New Roman" w:hAnsi="Times New Roman" w:cs="Times New Roman"/>
          <w:sz w:val="28"/>
        </w:rPr>
        <w:t xml:space="preserve"> </w:t>
      </w:r>
      <w:r w:rsidRPr="001F357F">
        <w:rPr>
          <w:rFonts w:ascii="Times New Roman" w:hAnsi="Times New Roman" w:cs="Times New Roman"/>
          <w:sz w:val="28"/>
        </w:rPr>
        <w:t>от 24.10.2012 № 156</w:t>
      </w:r>
      <w:r>
        <w:rPr>
          <w:rFonts w:ascii="Times New Roman" w:hAnsi="Times New Roman" w:cs="Times New Roman"/>
          <w:sz w:val="28"/>
        </w:rPr>
        <w:t>».</w:t>
      </w:r>
    </w:p>
    <w:p w:rsidR="00B60B3A" w:rsidRDefault="00BE5EAC" w:rsidP="00B60B3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60B3A" w:rsidRPr="00E62BD4">
        <w:rPr>
          <w:rFonts w:ascii="Times New Roman" w:hAnsi="Times New Roman" w:cs="Times New Roman"/>
          <w:sz w:val="28"/>
          <w:szCs w:val="28"/>
        </w:rPr>
        <w:t xml:space="preserve">. Настоящий приказ вступает в силу </w:t>
      </w:r>
      <w:r w:rsidR="00B60B3A">
        <w:rPr>
          <w:rFonts w:ascii="Times New Roman" w:hAnsi="Times New Roman" w:cs="Times New Roman"/>
          <w:sz w:val="28"/>
          <w:szCs w:val="28"/>
        </w:rPr>
        <w:t>после его официального опубликования в газете «Вечерний Ставрополь».</w:t>
      </w:r>
    </w:p>
    <w:p w:rsidR="00B60B3A" w:rsidRDefault="001A730E" w:rsidP="00B60B3A">
      <w:pPr>
        <w:tabs>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B60B3A">
        <w:rPr>
          <w:rFonts w:ascii="Times New Roman" w:hAnsi="Times New Roman" w:cs="Times New Roman"/>
          <w:sz w:val="28"/>
          <w:szCs w:val="28"/>
        </w:rPr>
        <w:t>. Контроль исполнения настоящего приказа оставляю за собой.</w:t>
      </w:r>
    </w:p>
    <w:p w:rsidR="002E26CA" w:rsidRDefault="002E26CA" w:rsidP="005D2A31">
      <w:pPr>
        <w:spacing w:after="0" w:line="240" w:lineRule="exact"/>
        <w:jc w:val="both"/>
        <w:rPr>
          <w:rFonts w:ascii="Times New Roman" w:hAnsi="Times New Roman" w:cs="Times New Roman"/>
          <w:sz w:val="28"/>
        </w:rPr>
      </w:pPr>
    </w:p>
    <w:p w:rsidR="002229D3" w:rsidRDefault="002229D3" w:rsidP="005D2A31">
      <w:pPr>
        <w:spacing w:after="0" w:line="240" w:lineRule="exact"/>
        <w:jc w:val="both"/>
        <w:rPr>
          <w:rFonts w:ascii="Times New Roman" w:hAnsi="Times New Roman" w:cs="Times New Roman"/>
          <w:sz w:val="28"/>
        </w:rPr>
      </w:pPr>
    </w:p>
    <w:p w:rsidR="005D2A31" w:rsidRDefault="0017332A" w:rsidP="00DE6473">
      <w:pPr>
        <w:autoSpaceDE w:val="0"/>
        <w:autoSpaceDN w:val="0"/>
        <w:adjustRightInd w:val="0"/>
        <w:spacing w:after="0" w:line="240" w:lineRule="exact"/>
        <w:rPr>
          <w:rFonts w:ascii="Times New Roman" w:hAnsi="Times New Roman" w:cs="Times New Roman"/>
          <w:sz w:val="28"/>
        </w:rPr>
      </w:pPr>
      <w:r w:rsidRPr="009007E4">
        <w:rPr>
          <w:rFonts w:ascii="Times New Roman" w:hAnsi="Times New Roman" w:cs="Times New Roman"/>
          <w:sz w:val="28"/>
          <w:szCs w:val="28"/>
        </w:rPr>
        <w:t>Руководитель комитета</w:t>
      </w:r>
      <w:r w:rsidR="00DE6473">
        <w:rPr>
          <w:rFonts w:ascii="Times New Roman" w:hAnsi="Times New Roman" w:cs="Times New Roman"/>
          <w:sz w:val="28"/>
          <w:szCs w:val="28"/>
        </w:rPr>
        <w:tab/>
      </w:r>
      <w:r w:rsidR="00DE6473">
        <w:rPr>
          <w:rFonts w:ascii="Times New Roman" w:hAnsi="Times New Roman" w:cs="Times New Roman"/>
          <w:sz w:val="28"/>
          <w:szCs w:val="28"/>
        </w:rPr>
        <w:tab/>
      </w:r>
      <w:r w:rsidRPr="009007E4">
        <w:rPr>
          <w:rFonts w:ascii="Times New Roman" w:hAnsi="Times New Roman" w:cs="Times New Roman"/>
          <w:sz w:val="28"/>
          <w:szCs w:val="28"/>
        </w:rPr>
        <w:tab/>
      </w:r>
      <w:r w:rsidRPr="009007E4">
        <w:rPr>
          <w:rFonts w:ascii="Times New Roman" w:hAnsi="Times New Roman" w:cs="Times New Roman"/>
          <w:sz w:val="28"/>
          <w:szCs w:val="28"/>
        </w:rPr>
        <w:tab/>
      </w:r>
      <w:r w:rsidRPr="009007E4">
        <w:rPr>
          <w:rFonts w:ascii="Times New Roman" w:hAnsi="Times New Roman" w:cs="Times New Roman"/>
          <w:sz w:val="28"/>
          <w:szCs w:val="28"/>
        </w:rPr>
        <w:tab/>
      </w:r>
      <w:r w:rsidRPr="009007E4">
        <w:rPr>
          <w:rFonts w:ascii="Times New Roman" w:hAnsi="Times New Roman" w:cs="Times New Roman"/>
          <w:sz w:val="28"/>
          <w:szCs w:val="28"/>
        </w:rPr>
        <w:tab/>
      </w:r>
      <w:r w:rsidRPr="009007E4">
        <w:rPr>
          <w:rFonts w:ascii="Times New Roman" w:hAnsi="Times New Roman" w:cs="Times New Roman"/>
          <w:sz w:val="28"/>
          <w:szCs w:val="28"/>
        </w:rPr>
        <w:tab/>
        <w:t xml:space="preserve">   </w:t>
      </w:r>
      <w:r w:rsidR="00620553">
        <w:rPr>
          <w:rFonts w:ascii="Times New Roman" w:hAnsi="Times New Roman" w:cs="Times New Roman"/>
          <w:sz w:val="28"/>
          <w:szCs w:val="28"/>
        </w:rPr>
        <w:t>Н.И. Меценатова</w:t>
      </w:r>
      <w:r w:rsidR="005D2A31">
        <w:rPr>
          <w:rFonts w:ascii="Times New Roman" w:hAnsi="Times New Roman" w:cs="Times New Roman"/>
          <w:sz w:val="28"/>
        </w:rPr>
        <w:tab/>
      </w:r>
      <w:r w:rsidR="005D2A31">
        <w:rPr>
          <w:rFonts w:ascii="Times New Roman" w:hAnsi="Times New Roman" w:cs="Times New Roman"/>
          <w:sz w:val="28"/>
        </w:rPr>
        <w:tab/>
      </w:r>
      <w:r w:rsidR="005D2A31">
        <w:rPr>
          <w:rFonts w:ascii="Times New Roman" w:hAnsi="Times New Roman" w:cs="Times New Roman"/>
          <w:sz w:val="28"/>
        </w:rPr>
        <w:tab/>
      </w:r>
      <w:r w:rsidR="005D2A31">
        <w:rPr>
          <w:rFonts w:ascii="Times New Roman" w:hAnsi="Times New Roman" w:cs="Times New Roman"/>
          <w:sz w:val="28"/>
        </w:rPr>
        <w:tab/>
      </w:r>
      <w:r w:rsidR="005D2A31">
        <w:rPr>
          <w:rFonts w:ascii="Times New Roman" w:hAnsi="Times New Roman" w:cs="Times New Roman"/>
          <w:sz w:val="28"/>
        </w:rPr>
        <w:tab/>
      </w:r>
      <w:r w:rsidR="005D2A31">
        <w:rPr>
          <w:rFonts w:ascii="Times New Roman" w:hAnsi="Times New Roman" w:cs="Times New Roman"/>
          <w:sz w:val="28"/>
        </w:rPr>
        <w:tab/>
      </w:r>
      <w:r w:rsidR="005D2A31">
        <w:rPr>
          <w:rFonts w:ascii="Times New Roman" w:hAnsi="Times New Roman" w:cs="Times New Roman"/>
          <w:sz w:val="28"/>
        </w:rPr>
        <w:tab/>
      </w:r>
      <w:r w:rsidR="005D2A31">
        <w:rPr>
          <w:rFonts w:ascii="Times New Roman" w:hAnsi="Times New Roman" w:cs="Times New Roman"/>
          <w:sz w:val="28"/>
        </w:rPr>
        <w:tab/>
      </w:r>
    </w:p>
    <w:p w:rsidR="00B60B3A" w:rsidRDefault="00B60B3A" w:rsidP="00C57FDC">
      <w:pPr>
        <w:shd w:val="clear" w:color="auto" w:fill="FFFFFF"/>
        <w:spacing w:after="0" w:line="240" w:lineRule="exact"/>
        <w:ind w:left="5093" w:right="28"/>
        <w:rPr>
          <w:rFonts w:ascii="Times New Roman" w:hAnsi="Times New Roman" w:cs="Times New Roman"/>
          <w:color w:val="000000"/>
          <w:spacing w:val="-1"/>
          <w:sz w:val="28"/>
        </w:rPr>
      </w:pPr>
    </w:p>
    <w:p w:rsidR="000022D1" w:rsidRPr="000022D1" w:rsidRDefault="000022D1" w:rsidP="00C57FDC">
      <w:pPr>
        <w:shd w:val="clear" w:color="auto" w:fill="FFFFFF"/>
        <w:spacing w:after="0" w:line="240" w:lineRule="exact"/>
        <w:ind w:left="5093" w:right="28"/>
        <w:rPr>
          <w:rFonts w:ascii="Times New Roman" w:hAnsi="Times New Roman" w:cs="Times New Roman"/>
        </w:rPr>
      </w:pPr>
      <w:r w:rsidRPr="000022D1">
        <w:rPr>
          <w:rFonts w:ascii="Times New Roman" w:hAnsi="Times New Roman" w:cs="Times New Roman"/>
          <w:color w:val="000000"/>
          <w:spacing w:val="-1"/>
          <w:sz w:val="28"/>
        </w:rPr>
        <w:lastRenderedPageBreak/>
        <w:t>Приложение</w:t>
      </w:r>
    </w:p>
    <w:p w:rsidR="00C57FDC" w:rsidRDefault="00C57FDC" w:rsidP="00C57FDC">
      <w:pPr>
        <w:shd w:val="clear" w:color="auto" w:fill="FFFFFF"/>
        <w:spacing w:after="0" w:line="240" w:lineRule="exact"/>
        <w:ind w:left="5098" w:right="28"/>
        <w:rPr>
          <w:rFonts w:ascii="Times New Roman" w:hAnsi="Times New Roman" w:cs="Times New Roman"/>
          <w:color w:val="000000"/>
          <w:spacing w:val="-3"/>
          <w:sz w:val="28"/>
        </w:rPr>
      </w:pPr>
    </w:p>
    <w:p w:rsidR="00C57FDC" w:rsidRDefault="000022D1" w:rsidP="00C57FDC">
      <w:pPr>
        <w:shd w:val="clear" w:color="auto" w:fill="FFFFFF"/>
        <w:spacing w:after="0" w:line="240" w:lineRule="exact"/>
        <w:ind w:left="5098" w:right="28"/>
        <w:rPr>
          <w:rFonts w:ascii="Times New Roman" w:hAnsi="Times New Roman" w:cs="Times New Roman"/>
          <w:color w:val="000000"/>
          <w:spacing w:val="-1"/>
          <w:sz w:val="28"/>
        </w:rPr>
      </w:pPr>
      <w:r w:rsidRPr="000022D1">
        <w:rPr>
          <w:rFonts w:ascii="Times New Roman" w:hAnsi="Times New Roman" w:cs="Times New Roman"/>
          <w:color w:val="000000"/>
          <w:spacing w:val="-3"/>
          <w:sz w:val="28"/>
        </w:rPr>
        <w:t xml:space="preserve">к приказу руководителя комитета </w:t>
      </w:r>
      <w:r w:rsidR="007A1007">
        <w:rPr>
          <w:rFonts w:ascii="Times New Roman" w:hAnsi="Times New Roman" w:cs="Times New Roman"/>
          <w:color w:val="000000"/>
          <w:spacing w:val="-3"/>
          <w:sz w:val="28"/>
        </w:rPr>
        <w:t>экономического развития</w:t>
      </w:r>
      <w:r w:rsidRPr="000022D1">
        <w:rPr>
          <w:rFonts w:ascii="Times New Roman" w:hAnsi="Times New Roman" w:cs="Times New Roman"/>
          <w:color w:val="000000"/>
          <w:spacing w:val="-3"/>
          <w:sz w:val="28"/>
        </w:rPr>
        <w:t xml:space="preserve"> и торговли администрации </w:t>
      </w:r>
      <w:r w:rsidRPr="000022D1">
        <w:rPr>
          <w:rFonts w:ascii="Times New Roman" w:hAnsi="Times New Roman" w:cs="Times New Roman"/>
          <w:color w:val="000000"/>
          <w:spacing w:val="-1"/>
          <w:sz w:val="28"/>
        </w:rPr>
        <w:t xml:space="preserve">города Ставрополя </w:t>
      </w:r>
    </w:p>
    <w:p w:rsidR="000022D1" w:rsidRPr="000022D1" w:rsidRDefault="000022D1" w:rsidP="00C57FDC">
      <w:pPr>
        <w:shd w:val="clear" w:color="auto" w:fill="FFFFFF"/>
        <w:spacing w:after="0" w:line="240" w:lineRule="exact"/>
        <w:ind w:left="5098" w:right="28"/>
        <w:rPr>
          <w:rFonts w:ascii="Times New Roman" w:hAnsi="Times New Roman" w:cs="Times New Roman"/>
        </w:rPr>
      </w:pPr>
      <w:r w:rsidRPr="000022D1">
        <w:rPr>
          <w:rFonts w:ascii="Times New Roman" w:hAnsi="Times New Roman" w:cs="Times New Roman"/>
          <w:color w:val="000000"/>
          <w:spacing w:val="9"/>
          <w:sz w:val="28"/>
        </w:rPr>
        <w:t xml:space="preserve">от </w:t>
      </w:r>
      <w:r w:rsidR="004B7FB3">
        <w:rPr>
          <w:rFonts w:ascii="Times New Roman" w:hAnsi="Times New Roman" w:cs="Times New Roman"/>
          <w:color w:val="000000"/>
          <w:spacing w:val="9"/>
          <w:sz w:val="28"/>
        </w:rPr>
        <w:t>16</w:t>
      </w:r>
      <w:r w:rsidRPr="000022D1">
        <w:rPr>
          <w:rFonts w:ascii="Times New Roman" w:hAnsi="Times New Roman" w:cs="Times New Roman"/>
          <w:color w:val="000000"/>
          <w:spacing w:val="9"/>
          <w:sz w:val="28"/>
        </w:rPr>
        <w:t xml:space="preserve"> . </w:t>
      </w:r>
      <w:r w:rsidR="004B7FB3">
        <w:rPr>
          <w:rFonts w:ascii="Times New Roman" w:hAnsi="Times New Roman" w:cs="Times New Roman"/>
          <w:color w:val="000000"/>
          <w:spacing w:val="9"/>
          <w:sz w:val="28"/>
        </w:rPr>
        <w:t>04</w:t>
      </w:r>
      <w:r w:rsidRPr="000022D1">
        <w:rPr>
          <w:rFonts w:ascii="Times New Roman" w:hAnsi="Times New Roman" w:cs="Times New Roman"/>
          <w:color w:val="000000"/>
          <w:spacing w:val="9"/>
          <w:sz w:val="28"/>
        </w:rPr>
        <w:t xml:space="preserve"> .20</w:t>
      </w:r>
      <w:r w:rsidR="004B7FB3">
        <w:rPr>
          <w:rFonts w:ascii="Times New Roman" w:hAnsi="Times New Roman" w:cs="Times New Roman"/>
          <w:color w:val="000000"/>
          <w:spacing w:val="9"/>
          <w:sz w:val="28"/>
        </w:rPr>
        <w:t>21</w:t>
      </w:r>
      <w:r w:rsidR="007A1007">
        <w:rPr>
          <w:rFonts w:ascii="Times New Roman" w:hAnsi="Times New Roman" w:cs="Times New Roman"/>
          <w:color w:val="000000"/>
          <w:spacing w:val="9"/>
          <w:sz w:val="28"/>
        </w:rPr>
        <w:t xml:space="preserve">    </w:t>
      </w:r>
      <w:r w:rsidRPr="000022D1">
        <w:rPr>
          <w:rFonts w:ascii="Times New Roman" w:hAnsi="Times New Roman" w:cs="Times New Roman"/>
          <w:color w:val="000000"/>
          <w:spacing w:val="9"/>
          <w:sz w:val="28"/>
        </w:rPr>
        <w:t xml:space="preserve">  №</w:t>
      </w:r>
      <w:r w:rsidR="004B7FB3">
        <w:rPr>
          <w:rFonts w:ascii="Times New Roman" w:hAnsi="Times New Roman" w:cs="Times New Roman"/>
          <w:color w:val="000000"/>
          <w:spacing w:val="9"/>
          <w:sz w:val="28"/>
        </w:rPr>
        <w:t xml:space="preserve"> 110</w:t>
      </w:r>
    </w:p>
    <w:p w:rsidR="001C2F41" w:rsidRDefault="001C2F41" w:rsidP="00432CF5">
      <w:pPr>
        <w:spacing w:after="0" w:line="240" w:lineRule="auto"/>
        <w:jc w:val="center"/>
        <w:rPr>
          <w:rFonts w:ascii="Times New Roman" w:eastAsia="Times New Roman" w:hAnsi="Times New Roman"/>
          <w:sz w:val="28"/>
          <w:szCs w:val="28"/>
        </w:rPr>
      </w:pPr>
    </w:p>
    <w:p w:rsidR="003123A8" w:rsidRDefault="003123A8" w:rsidP="00432CF5">
      <w:pPr>
        <w:spacing w:after="0" w:line="240" w:lineRule="auto"/>
        <w:jc w:val="center"/>
        <w:rPr>
          <w:rFonts w:ascii="Times New Roman" w:eastAsia="Times New Roman" w:hAnsi="Times New Roman"/>
          <w:sz w:val="28"/>
          <w:szCs w:val="28"/>
        </w:rPr>
      </w:pPr>
    </w:p>
    <w:p w:rsidR="00BF41DE" w:rsidRDefault="00BF41DE" w:rsidP="00432CF5">
      <w:pPr>
        <w:spacing w:after="0" w:line="240" w:lineRule="auto"/>
        <w:jc w:val="center"/>
        <w:rPr>
          <w:rFonts w:ascii="Times New Roman" w:eastAsia="Times New Roman" w:hAnsi="Times New Roman"/>
          <w:sz w:val="28"/>
          <w:szCs w:val="28"/>
        </w:rPr>
      </w:pPr>
    </w:p>
    <w:p w:rsidR="00AE5D80" w:rsidRDefault="005E09FD" w:rsidP="001D04C8">
      <w:pPr>
        <w:spacing w:after="0" w:line="240" w:lineRule="exact"/>
        <w:jc w:val="center"/>
        <w:rPr>
          <w:rFonts w:ascii="Times New Roman" w:eastAsia="Times New Roman" w:hAnsi="Times New Roman"/>
          <w:sz w:val="28"/>
          <w:szCs w:val="28"/>
        </w:rPr>
      </w:pPr>
      <w:r>
        <w:rPr>
          <w:rFonts w:ascii="Times New Roman" w:eastAsia="Times New Roman" w:hAnsi="Times New Roman"/>
          <w:sz w:val="28"/>
          <w:szCs w:val="28"/>
        </w:rPr>
        <w:t>МЕТОДИКА</w:t>
      </w:r>
    </w:p>
    <w:p w:rsidR="00C57FDC" w:rsidRDefault="005E09FD" w:rsidP="001D04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jc w:val="center"/>
        <w:rPr>
          <w:rFonts w:ascii="Times New Roman" w:hAnsi="Times New Roman" w:cs="Times New Roman"/>
          <w:sz w:val="28"/>
          <w:szCs w:val="28"/>
        </w:rPr>
      </w:pPr>
      <w:r>
        <w:rPr>
          <w:rFonts w:ascii="Times New Roman" w:hAnsi="Times New Roman" w:cs="Times New Roman"/>
          <w:sz w:val="28"/>
          <w:szCs w:val="28"/>
        </w:rPr>
        <w:t xml:space="preserve">проведения конкурса на замещение вакантной должности муниципальной службы в </w:t>
      </w:r>
      <w:r w:rsidR="004603C7" w:rsidRPr="000022D1">
        <w:rPr>
          <w:rFonts w:ascii="Times New Roman" w:hAnsi="Times New Roman" w:cs="Times New Roman"/>
          <w:color w:val="000000"/>
          <w:spacing w:val="-3"/>
          <w:sz w:val="28"/>
        </w:rPr>
        <w:t xml:space="preserve">комитете </w:t>
      </w:r>
      <w:r w:rsidR="00F50C84">
        <w:rPr>
          <w:rFonts w:ascii="Times New Roman" w:hAnsi="Times New Roman" w:cs="Times New Roman"/>
          <w:color w:val="000000"/>
          <w:spacing w:val="-3"/>
          <w:sz w:val="28"/>
        </w:rPr>
        <w:t>экономического развития</w:t>
      </w:r>
      <w:r w:rsidR="004603C7" w:rsidRPr="000022D1">
        <w:rPr>
          <w:rFonts w:ascii="Times New Roman" w:hAnsi="Times New Roman" w:cs="Times New Roman"/>
          <w:color w:val="000000"/>
          <w:spacing w:val="-3"/>
          <w:sz w:val="28"/>
        </w:rPr>
        <w:t xml:space="preserve"> и торговли</w:t>
      </w:r>
      <w:r w:rsidR="004603C7">
        <w:rPr>
          <w:rFonts w:ascii="Times New Roman" w:hAnsi="Times New Roman" w:cs="Times New Roman"/>
          <w:sz w:val="28"/>
          <w:szCs w:val="28"/>
        </w:rPr>
        <w:t xml:space="preserve"> </w:t>
      </w:r>
    </w:p>
    <w:p w:rsidR="00BF41DE" w:rsidRDefault="005E09FD" w:rsidP="001D04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jc w:val="center"/>
        <w:rPr>
          <w:rFonts w:ascii="Times New Roman" w:hAnsi="Times New Roman" w:cs="Times New Roman"/>
          <w:sz w:val="28"/>
          <w:szCs w:val="28"/>
        </w:rPr>
      </w:pPr>
      <w:r>
        <w:rPr>
          <w:rFonts w:ascii="Times New Roman" w:hAnsi="Times New Roman" w:cs="Times New Roman"/>
          <w:sz w:val="28"/>
          <w:szCs w:val="28"/>
        </w:rPr>
        <w:t>администрации города Ставрополя</w:t>
      </w:r>
    </w:p>
    <w:p w:rsidR="00874339" w:rsidRDefault="00874339" w:rsidP="00C32D9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sz w:val="28"/>
          <w:szCs w:val="28"/>
        </w:rPr>
      </w:pPr>
    </w:p>
    <w:p w:rsidR="00212C47" w:rsidRDefault="00212C47" w:rsidP="00212C47">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1. </w:t>
      </w:r>
      <w:r w:rsidR="00374852" w:rsidRPr="00212C47">
        <w:rPr>
          <w:rFonts w:ascii="Times New Roman" w:eastAsiaTheme="minorHAnsi" w:hAnsi="Times New Roman" w:cs="Times New Roman"/>
          <w:sz w:val="28"/>
          <w:szCs w:val="28"/>
          <w:lang w:eastAsia="en-US"/>
        </w:rPr>
        <w:t>Настоящ</w:t>
      </w:r>
      <w:r w:rsidR="00355E33" w:rsidRPr="00212C47">
        <w:rPr>
          <w:rFonts w:ascii="Times New Roman" w:eastAsiaTheme="minorHAnsi" w:hAnsi="Times New Roman" w:cs="Times New Roman"/>
          <w:sz w:val="28"/>
          <w:szCs w:val="28"/>
          <w:lang w:eastAsia="en-US"/>
        </w:rPr>
        <w:t>ая</w:t>
      </w:r>
      <w:r w:rsidR="00C43144" w:rsidRPr="00212C47">
        <w:rPr>
          <w:rFonts w:ascii="Times New Roman" w:eastAsiaTheme="minorHAnsi" w:hAnsi="Times New Roman" w:cs="Times New Roman"/>
          <w:sz w:val="28"/>
          <w:szCs w:val="28"/>
          <w:lang w:eastAsia="en-US"/>
        </w:rPr>
        <w:t xml:space="preserve"> </w:t>
      </w:r>
      <w:r w:rsidR="00355E33" w:rsidRPr="00212C47">
        <w:rPr>
          <w:rFonts w:ascii="Times New Roman" w:eastAsiaTheme="minorHAnsi" w:hAnsi="Times New Roman" w:cs="Times New Roman"/>
          <w:sz w:val="28"/>
          <w:szCs w:val="28"/>
          <w:lang w:eastAsia="en-US"/>
        </w:rPr>
        <w:t>Методика</w:t>
      </w:r>
      <w:r w:rsidR="00374852" w:rsidRPr="00212C47">
        <w:rPr>
          <w:rFonts w:ascii="Times New Roman" w:eastAsiaTheme="minorHAnsi" w:hAnsi="Times New Roman" w:cs="Times New Roman"/>
          <w:sz w:val="28"/>
          <w:szCs w:val="28"/>
          <w:lang w:eastAsia="en-US"/>
        </w:rPr>
        <w:t xml:space="preserve"> </w:t>
      </w:r>
      <w:r w:rsidR="0062439A" w:rsidRPr="00212C47">
        <w:rPr>
          <w:rFonts w:ascii="Times New Roman" w:eastAsiaTheme="minorHAnsi" w:hAnsi="Times New Roman" w:cs="Times New Roman"/>
          <w:sz w:val="28"/>
          <w:szCs w:val="28"/>
          <w:lang w:eastAsia="en-US"/>
        </w:rPr>
        <w:t xml:space="preserve">проведения </w:t>
      </w:r>
      <w:r w:rsidR="0062439A" w:rsidRPr="00212C47">
        <w:rPr>
          <w:rFonts w:ascii="Times New Roman" w:hAnsi="Times New Roman" w:cs="Times New Roman"/>
          <w:sz w:val="28"/>
          <w:szCs w:val="28"/>
        </w:rPr>
        <w:t xml:space="preserve">конкурса на замещение вакантной должности муниципальной службы в </w:t>
      </w:r>
      <w:r w:rsidR="00EB0E3B" w:rsidRPr="00212C47">
        <w:rPr>
          <w:rFonts w:ascii="Times New Roman" w:hAnsi="Times New Roman" w:cs="Times New Roman"/>
          <w:color w:val="000000"/>
          <w:spacing w:val="-3"/>
          <w:sz w:val="28"/>
        </w:rPr>
        <w:t xml:space="preserve">комитете </w:t>
      </w:r>
      <w:r w:rsidR="001F18DA">
        <w:rPr>
          <w:rFonts w:ascii="Times New Roman" w:hAnsi="Times New Roman" w:cs="Times New Roman"/>
          <w:color w:val="000000"/>
          <w:spacing w:val="-3"/>
          <w:sz w:val="28"/>
        </w:rPr>
        <w:t>экономического развития</w:t>
      </w:r>
      <w:r w:rsidR="00EB0E3B" w:rsidRPr="00212C47">
        <w:rPr>
          <w:rFonts w:ascii="Times New Roman" w:hAnsi="Times New Roman" w:cs="Times New Roman"/>
          <w:color w:val="000000"/>
          <w:spacing w:val="-3"/>
          <w:sz w:val="28"/>
        </w:rPr>
        <w:t xml:space="preserve"> и торговли</w:t>
      </w:r>
      <w:r w:rsidR="00EB0E3B" w:rsidRPr="00212C47">
        <w:rPr>
          <w:rFonts w:ascii="Times New Roman" w:hAnsi="Times New Roman" w:cs="Times New Roman"/>
          <w:sz w:val="28"/>
          <w:szCs w:val="28"/>
        </w:rPr>
        <w:t xml:space="preserve"> </w:t>
      </w:r>
      <w:r w:rsidR="0062439A" w:rsidRPr="00212C47">
        <w:rPr>
          <w:rFonts w:ascii="Times New Roman" w:hAnsi="Times New Roman" w:cs="Times New Roman"/>
          <w:sz w:val="28"/>
          <w:szCs w:val="28"/>
        </w:rPr>
        <w:t>администрации города Ставрополя</w:t>
      </w:r>
      <w:r w:rsidR="0062439A" w:rsidRPr="00212C47">
        <w:rPr>
          <w:rFonts w:ascii="Times New Roman" w:eastAsiaTheme="minorHAnsi" w:hAnsi="Times New Roman" w:cs="Times New Roman"/>
          <w:sz w:val="28"/>
          <w:szCs w:val="28"/>
          <w:lang w:eastAsia="en-US"/>
        </w:rPr>
        <w:t xml:space="preserve"> (далее – Методика)</w:t>
      </w:r>
      <w:r w:rsidR="00D63570" w:rsidRPr="00212C47">
        <w:rPr>
          <w:rFonts w:ascii="Times New Roman" w:eastAsiaTheme="minorHAnsi" w:hAnsi="Times New Roman" w:cs="Times New Roman"/>
          <w:sz w:val="28"/>
          <w:szCs w:val="28"/>
          <w:lang w:eastAsia="en-US"/>
        </w:rPr>
        <w:t xml:space="preserve"> </w:t>
      </w:r>
      <w:r w:rsidR="00374852" w:rsidRPr="00212C47">
        <w:rPr>
          <w:rFonts w:ascii="Times New Roman" w:eastAsiaTheme="minorHAnsi" w:hAnsi="Times New Roman" w:cs="Times New Roman"/>
          <w:sz w:val="28"/>
          <w:szCs w:val="28"/>
          <w:lang w:eastAsia="en-US"/>
        </w:rPr>
        <w:t>определяет</w:t>
      </w:r>
      <w:r w:rsidR="00D63570" w:rsidRPr="00212C47">
        <w:rPr>
          <w:rFonts w:ascii="Times New Roman" w:eastAsiaTheme="minorHAnsi" w:hAnsi="Times New Roman" w:cs="Times New Roman"/>
          <w:sz w:val="28"/>
          <w:szCs w:val="28"/>
          <w:lang w:eastAsia="en-US"/>
        </w:rPr>
        <w:t xml:space="preserve"> сроки,</w:t>
      </w:r>
      <w:r w:rsidR="00374852" w:rsidRPr="00212C47">
        <w:rPr>
          <w:rFonts w:ascii="Times New Roman" w:eastAsiaTheme="minorHAnsi" w:hAnsi="Times New Roman" w:cs="Times New Roman"/>
          <w:sz w:val="28"/>
          <w:szCs w:val="28"/>
          <w:lang w:eastAsia="en-US"/>
        </w:rPr>
        <w:t xml:space="preserve"> </w:t>
      </w:r>
      <w:r w:rsidR="00A873D2" w:rsidRPr="00212C47">
        <w:rPr>
          <w:rFonts w:ascii="Times New Roman" w:eastAsiaTheme="minorHAnsi" w:hAnsi="Times New Roman" w:cs="Times New Roman"/>
          <w:sz w:val="28"/>
          <w:szCs w:val="28"/>
          <w:lang w:eastAsia="en-US"/>
        </w:rPr>
        <w:t xml:space="preserve">организацию и этапы </w:t>
      </w:r>
      <w:r w:rsidR="00D63570" w:rsidRPr="00212C47">
        <w:rPr>
          <w:rFonts w:ascii="Times New Roman" w:eastAsiaTheme="minorHAnsi" w:hAnsi="Times New Roman" w:cs="Times New Roman"/>
          <w:sz w:val="28"/>
          <w:szCs w:val="28"/>
          <w:lang w:eastAsia="en-US"/>
        </w:rPr>
        <w:t>проведения конкурса</w:t>
      </w:r>
      <w:r w:rsidR="009408B4" w:rsidRPr="00212C47">
        <w:rPr>
          <w:rFonts w:ascii="Times New Roman" w:eastAsiaTheme="minorHAnsi" w:hAnsi="Times New Roman" w:cs="Times New Roman"/>
          <w:sz w:val="28"/>
          <w:szCs w:val="28"/>
          <w:lang w:eastAsia="en-US"/>
        </w:rPr>
        <w:t xml:space="preserve"> </w:t>
      </w:r>
      <w:r w:rsidR="009408B4" w:rsidRPr="00212C47">
        <w:rPr>
          <w:rFonts w:ascii="Times New Roman" w:hAnsi="Times New Roman" w:cs="Times New Roman"/>
          <w:sz w:val="28"/>
          <w:szCs w:val="28"/>
        </w:rPr>
        <w:t xml:space="preserve">на замещение вакантной должности муниципальной службы в </w:t>
      </w:r>
      <w:r w:rsidR="00EB0E3B" w:rsidRPr="00212C47">
        <w:rPr>
          <w:rFonts w:ascii="Times New Roman" w:hAnsi="Times New Roman" w:cs="Times New Roman"/>
          <w:color w:val="000000"/>
          <w:spacing w:val="-3"/>
          <w:sz w:val="28"/>
        </w:rPr>
        <w:t xml:space="preserve">комитете </w:t>
      </w:r>
      <w:r w:rsidR="001F18DA">
        <w:rPr>
          <w:rFonts w:ascii="Times New Roman" w:hAnsi="Times New Roman" w:cs="Times New Roman"/>
          <w:color w:val="000000"/>
          <w:spacing w:val="-3"/>
          <w:sz w:val="28"/>
        </w:rPr>
        <w:t>экономического развития</w:t>
      </w:r>
      <w:r w:rsidR="001F18DA" w:rsidRPr="00212C47">
        <w:rPr>
          <w:rFonts w:ascii="Times New Roman" w:hAnsi="Times New Roman" w:cs="Times New Roman"/>
          <w:color w:val="000000"/>
          <w:spacing w:val="-3"/>
          <w:sz w:val="28"/>
        </w:rPr>
        <w:t xml:space="preserve"> </w:t>
      </w:r>
      <w:r w:rsidR="00EB0E3B" w:rsidRPr="00212C47">
        <w:rPr>
          <w:rFonts w:ascii="Times New Roman" w:hAnsi="Times New Roman" w:cs="Times New Roman"/>
          <w:color w:val="000000"/>
          <w:spacing w:val="-3"/>
          <w:sz w:val="28"/>
        </w:rPr>
        <w:t>и торговли</w:t>
      </w:r>
      <w:r w:rsidR="00EB0E3B" w:rsidRPr="00212C47">
        <w:rPr>
          <w:rFonts w:ascii="Times New Roman" w:hAnsi="Times New Roman" w:cs="Times New Roman"/>
          <w:sz w:val="28"/>
          <w:szCs w:val="28"/>
        </w:rPr>
        <w:t xml:space="preserve"> </w:t>
      </w:r>
      <w:r w:rsidR="009408B4" w:rsidRPr="00212C47">
        <w:rPr>
          <w:rFonts w:ascii="Times New Roman" w:hAnsi="Times New Roman" w:cs="Times New Roman"/>
          <w:sz w:val="28"/>
          <w:szCs w:val="28"/>
        </w:rPr>
        <w:t>администрации города Ставрополя (далее – конкурс).</w:t>
      </w:r>
    </w:p>
    <w:p w:rsidR="001F18DA" w:rsidRPr="005C4787" w:rsidRDefault="001F18DA" w:rsidP="001F18DA">
      <w:pPr>
        <w:tabs>
          <w:tab w:val="left" w:pos="993"/>
        </w:tabs>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Pr="00212C47">
        <w:rPr>
          <w:rFonts w:ascii="Times New Roman" w:hAnsi="Times New Roman" w:cs="Times New Roman"/>
          <w:sz w:val="28"/>
          <w:szCs w:val="28"/>
        </w:rPr>
        <w:t xml:space="preserve">Конкурс осуществляется конкурсной </w:t>
      </w:r>
      <w:r w:rsidRPr="00212C47">
        <w:rPr>
          <w:rFonts w:ascii="Times New Roman" w:eastAsiaTheme="minorHAnsi" w:hAnsi="Times New Roman" w:cs="Times New Roman"/>
          <w:sz w:val="28"/>
          <w:szCs w:val="28"/>
          <w:lang w:eastAsia="en-US"/>
        </w:rPr>
        <w:t xml:space="preserve">комиссией для проведения конкурса </w:t>
      </w:r>
      <w:r w:rsidRPr="00212C47">
        <w:rPr>
          <w:rFonts w:ascii="Times New Roman" w:hAnsi="Times New Roman" w:cs="Times New Roman"/>
          <w:sz w:val="28"/>
          <w:szCs w:val="28"/>
        </w:rPr>
        <w:t xml:space="preserve">на замещение вакантной должности муниципальной службы в </w:t>
      </w:r>
      <w:r w:rsidRPr="00212C47">
        <w:rPr>
          <w:rFonts w:ascii="Times New Roman" w:hAnsi="Times New Roman" w:cs="Times New Roman"/>
          <w:color w:val="000000"/>
          <w:spacing w:val="-3"/>
          <w:sz w:val="28"/>
        </w:rPr>
        <w:t xml:space="preserve">комитете </w:t>
      </w:r>
      <w:r>
        <w:rPr>
          <w:rFonts w:ascii="Times New Roman" w:hAnsi="Times New Roman" w:cs="Times New Roman"/>
          <w:color w:val="000000"/>
          <w:spacing w:val="-3"/>
          <w:sz w:val="28"/>
        </w:rPr>
        <w:t>экономического развития</w:t>
      </w:r>
      <w:r w:rsidRPr="00212C47">
        <w:rPr>
          <w:rFonts w:ascii="Times New Roman" w:hAnsi="Times New Roman" w:cs="Times New Roman"/>
          <w:color w:val="000000"/>
          <w:spacing w:val="-3"/>
          <w:sz w:val="28"/>
        </w:rPr>
        <w:t xml:space="preserve"> и торговли</w:t>
      </w:r>
      <w:r w:rsidRPr="00212C47">
        <w:rPr>
          <w:rFonts w:ascii="Times New Roman" w:hAnsi="Times New Roman" w:cs="Times New Roman"/>
          <w:sz w:val="28"/>
          <w:szCs w:val="28"/>
        </w:rPr>
        <w:t xml:space="preserve"> администрации города Ставрополя (далее </w:t>
      </w:r>
      <w:r w:rsidRPr="00212C47">
        <w:rPr>
          <w:rFonts w:ascii="Times New Roman" w:eastAsiaTheme="minorHAnsi" w:hAnsi="Times New Roman" w:cs="Times New Roman"/>
          <w:sz w:val="28"/>
          <w:szCs w:val="28"/>
          <w:lang w:eastAsia="en-US"/>
        </w:rPr>
        <w:t>–</w:t>
      </w:r>
      <w:r w:rsidRPr="00212C47">
        <w:rPr>
          <w:rFonts w:ascii="Times New Roman" w:hAnsi="Times New Roman" w:cs="Times New Roman"/>
          <w:sz w:val="28"/>
          <w:szCs w:val="28"/>
        </w:rPr>
        <w:t xml:space="preserve"> конкурсная комиссия)</w:t>
      </w:r>
      <w:r>
        <w:rPr>
          <w:rFonts w:ascii="Times New Roman" w:hAnsi="Times New Roman" w:cs="Times New Roman"/>
          <w:sz w:val="28"/>
          <w:szCs w:val="28"/>
        </w:rPr>
        <w:t xml:space="preserve"> и </w:t>
      </w:r>
      <w:r w:rsidRPr="00751BF4">
        <w:rPr>
          <w:rFonts w:ascii="Times New Roman" w:eastAsiaTheme="minorHAnsi" w:hAnsi="Times New Roman" w:cs="Times New Roman"/>
          <w:sz w:val="28"/>
          <w:szCs w:val="28"/>
          <w:lang w:eastAsia="en-US"/>
        </w:rPr>
        <w:t xml:space="preserve">заключается в оценке профессионального уровня </w:t>
      </w:r>
      <w:r>
        <w:rPr>
          <w:rFonts w:ascii="Times New Roman" w:eastAsiaTheme="minorHAnsi" w:hAnsi="Times New Roman" w:cs="Times New Roman"/>
          <w:sz w:val="28"/>
          <w:szCs w:val="28"/>
          <w:lang w:eastAsia="en-US"/>
        </w:rPr>
        <w:t>граждан (</w:t>
      </w:r>
      <w:r w:rsidRPr="00751BF4">
        <w:rPr>
          <w:rFonts w:ascii="Times New Roman" w:eastAsiaTheme="minorHAnsi" w:hAnsi="Times New Roman" w:cs="Times New Roman"/>
          <w:sz w:val="28"/>
          <w:szCs w:val="28"/>
          <w:lang w:eastAsia="en-US"/>
        </w:rPr>
        <w:t>муниципальных служащих</w:t>
      </w:r>
      <w:r>
        <w:rPr>
          <w:rFonts w:ascii="Times New Roman" w:eastAsiaTheme="minorHAnsi" w:hAnsi="Times New Roman" w:cs="Times New Roman"/>
          <w:sz w:val="28"/>
          <w:szCs w:val="28"/>
          <w:lang w:eastAsia="en-US"/>
        </w:rPr>
        <w:t>)</w:t>
      </w:r>
      <w:r w:rsidRPr="00751BF4">
        <w:rPr>
          <w:rFonts w:ascii="Times New Roman" w:eastAsiaTheme="minorHAnsi" w:hAnsi="Times New Roman" w:cs="Times New Roman"/>
          <w:sz w:val="28"/>
          <w:szCs w:val="28"/>
          <w:lang w:eastAsia="en-US"/>
        </w:rPr>
        <w:t xml:space="preserve">, допущенных к участию в конкурсе, их соответствия установленным </w:t>
      </w:r>
      <w:r w:rsidRPr="005C4787">
        <w:rPr>
          <w:rFonts w:ascii="Times New Roman" w:eastAsiaTheme="minorHAnsi" w:hAnsi="Times New Roman" w:cs="Times New Roman"/>
          <w:sz w:val="28"/>
          <w:szCs w:val="28"/>
          <w:lang w:eastAsia="en-US"/>
        </w:rPr>
        <w:t>квалификационным требованиям к замещению вакантной должности муниципальной службы</w:t>
      </w:r>
      <w:r w:rsidRPr="005C4787">
        <w:rPr>
          <w:rFonts w:ascii="Times New Roman" w:hAnsi="Times New Roman" w:cs="Times New Roman"/>
          <w:sz w:val="28"/>
          <w:szCs w:val="28"/>
        </w:rPr>
        <w:t>, на которую проводится конкурс.</w:t>
      </w:r>
    </w:p>
    <w:p w:rsidR="001F18DA" w:rsidRPr="005C4787" w:rsidRDefault="001F18DA" w:rsidP="001F18DA">
      <w:pPr>
        <w:tabs>
          <w:tab w:val="left" w:pos="993"/>
        </w:tabs>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5C4787">
        <w:rPr>
          <w:rFonts w:ascii="Times New Roman" w:eastAsiaTheme="minorHAnsi" w:hAnsi="Times New Roman" w:cs="Times New Roman"/>
          <w:sz w:val="28"/>
          <w:szCs w:val="28"/>
          <w:lang w:eastAsia="en-US"/>
        </w:rPr>
        <w:t xml:space="preserve">3. Целью конкурса является отбор на альтернативной основе лиц, наиболее подготовленных для замещения вакантной должности муниципальной службы в </w:t>
      </w:r>
      <w:r w:rsidRPr="005C4787">
        <w:rPr>
          <w:rFonts w:ascii="Times New Roman" w:hAnsi="Times New Roman" w:cs="Times New Roman"/>
          <w:spacing w:val="-3"/>
          <w:sz w:val="28"/>
        </w:rPr>
        <w:t xml:space="preserve">комитете </w:t>
      </w:r>
      <w:r w:rsidR="00D63FB9" w:rsidRPr="005C4787">
        <w:rPr>
          <w:rFonts w:ascii="Times New Roman" w:hAnsi="Times New Roman" w:cs="Times New Roman"/>
          <w:spacing w:val="-3"/>
          <w:sz w:val="28"/>
        </w:rPr>
        <w:t>экономического развития</w:t>
      </w:r>
      <w:r w:rsidRPr="005C4787">
        <w:rPr>
          <w:rFonts w:ascii="Times New Roman" w:hAnsi="Times New Roman" w:cs="Times New Roman"/>
          <w:spacing w:val="-3"/>
          <w:sz w:val="28"/>
        </w:rPr>
        <w:t xml:space="preserve"> и торговли</w:t>
      </w:r>
      <w:r w:rsidRPr="005C4787">
        <w:rPr>
          <w:rFonts w:ascii="Times New Roman" w:eastAsiaTheme="minorHAnsi" w:hAnsi="Times New Roman" w:cs="Times New Roman"/>
          <w:sz w:val="28"/>
          <w:szCs w:val="28"/>
          <w:lang w:eastAsia="en-US"/>
        </w:rPr>
        <w:t xml:space="preserve"> администрации города Ставрополя, из общего числа граждан (муниципальных служащих), представивших документы на конкурс, с учетом их способностей, профессиональной подготовки и опыта работы по специальности на основе решения конкурсной комиссии.</w:t>
      </w:r>
    </w:p>
    <w:p w:rsidR="001F18DA" w:rsidRPr="005C4787" w:rsidRDefault="001F18DA" w:rsidP="001F18DA">
      <w:pPr>
        <w:tabs>
          <w:tab w:val="left" w:pos="993"/>
        </w:tabs>
        <w:autoSpaceDE w:val="0"/>
        <w:autoSpaceDN w:val="0"/>
        <w:adjustRightInd w:val="0"/>
        <w:spacing w:after="0" w:line="240" w:lineRule="auto"/>
        <w:ind w:firstLine="709"/>
        <w:jc w:val="both"/>
        <w:outlineLvl w:val="0"/>
        <w:rPr>
          <w:rFonts w:ascii="Times New Roman" w:eastAsiaTheme="minorHAnsi" w:hAnsi="Times New Roman" w:cs="Times New Roman"/>
          <w:sz w:val="28"/>
          <w:szCs w:val="28"/>
          <w:lang w:eastAsia="en-US"/>
        </w:rPr>
      </w:pPr>
      <w:r w:rsidRPr="005C4787">
        <w:rPr>
          <w:rFonts w:ascii="Times New Roman" w:eastAsiaTheme="minorHAnsi" w:hAnsi="Times New Roman" w:cs="Times New Roman"/>
          <w:sz w:val="28"/>
          <w:szCs w:val="28"/>
          <w:lang w:eastAsia="en-US"/>
        </w:rPr>
        <w:t xml:space="preserve">4. Решение о проведении конкурса принимается руководителем </w:t>
      </w:r>
      <w:r w:rsidRPr="005C4787">
        <w:rPr>
          <w:rFonts w:ascii="Times New Roman" w:hAnsi="Times New Roman" w:cs="Times New Roman"/>
          <w:spacing w:val="-3"/>
          <w:sz w:val="28"/>
        </w:rPr>
        <w:t xml:space="preserve">комитета </w:t>
      </w:r>
      <w:r w:rsidR="00D63FB9" w:rsidRPr="005C4787">
        <w:rPr>
          <w:rFonts w:ascii="Times New Roman" w:hAnsi="Times New Roman" w:cs="Times New Roman"/>
          <w:spacing w:val="-3"/>
          <w:sz w:val="28"/>
        </w:rPr>
        <w:t>экономического развития</w:t>
      </w:r>
      <w:r w:rsidRPr="005C4787">
        <w:rPr>
          <w:rFonts w:ascii="Times New Roman" w:hAnsi="Times New Roman" w:cs="Times New Roman"/>
          <w:spacing w:val="-3"/>
          <w:sz w:val="28"/>
        </w:rPr>
        <w:t xml:space="preserve"> и торговли</w:t>
      </w:r>
      <w:r w:rsidRPr="005C4787">
        <w:rPr>
          <w:rFonts w:ascii="Times New Roman" w:eastAsiaTheme="minorHAnsi" w:hAnsi="Times New Roman" w:cs="Times New Roman"/>
          <w:sz w:val="28"/>
          <w:szCs w:val="28"/>
          <w:lang w:eastAsia="en-US"/>
        </w:rPr>
        <w:t xml:space="preserve"> администрации города Ставрополя и оформляется приказом руководителя </w:t>
      </w:r>
      <w:r w:rsidRPr="005C4787">
        <w:rPr>
          <w:rFonts w:ascii="Times New Roman" w:hAnsi="Times New Roman" w:cs="Times New Roman"/>
          <w:spacing w:val="-3"/>
          <w:sz w:val="28"/>
        </w:rPr>
        <w:t xml:space="preserve">комитета </w:t>
      </w:r>
      <w:r w:rsidR="00D63FB9" w:rsidRPr="005C4787">
        <w:rPr>
          <w:rFonts w:ascii="Times New Roman" w:hAnsi="Times New Roman" w:cs="Times New Roman"/>
          <w:spacing w:val="-3"/>
          <w:sz w:val="28"/>
        </w:rPr>
        <w:t>экономического развития</w:t>
      </w:r>
      <w:r w:rsidRPr="005C4787">
        <w:rPr>
          <w:rFonts w:ascii="Times New Roman" w:hAnsi="Times New Roman" w:cs="Times New Roman"/>
          <w:spacing w:val="-3"/>
          <w:sz w:val="28"/>
        </w:rPr>
        <w:t xml:space="preserve"> и торговли</w:t>
      </w:r>
      <w:r w:rsidRPr="005C4787">
        <w:rPr>
          <w:rFonts w:ascii="Times New Roman" w:eastAsiaTheme="minorHAnsi" w:hAnsi="Times New Roman" w:cs="Times New Roman"/>
          <w:sz w:val="28"/>
          <w:szCs w:val="28"/>
          <w:lang w:eastAsia="en-US"/>
        </w:rPr>
        <w:t xml:space="preserve"> администрации города Ставрополя.</w:t>
      </w:r>
    </w:p>
    <w:p w:rsidR="00E447F8" w:rsidRPr="005C4787" w:rsidRDefault="001F18DA" w:rsidP="00E447F8">
      <w:pPr>
        <w:pStyle w:val="a3"/>
        <w:tabs>
          <w:tab w:val="left" w:pos="993"/>
        </w:tabs>
        <w:autoSpaceDE w:val="0"/>
        <w:autoSpaceDN w:val="0"/>
        <w:adjustRightInd w:val="0"/>
        <w:spacing w:after="0" w:line="240" w:lineRule="auto"/>
        <w:ind w:left="0" w:firstLine="709"/>
        <w:jc w:val="both"/>
        <w:outlineLvl w:val="0"/>
        <w:rPr>
          <w:rFonts w:ascii="Times New Roman" w:eastAsiaTheme="minorHAnsi" w:hAnsi="Times New Roman" w:cs="Times New Roman"/>
          <w:sz w:val="28"/>
          <w:szCs w:val="28"/>
          <w:lang w:eastAsia="en-US"/>
        </w:rPr>
      </w:pPr>
      <w:r w:rsidRPr="005C4787">
        <w:rPr>
          <w:rFonts w:ascii="Times New Roman" w:eastAsiaTheme="minorHAnsi" w:hAnsi="Times New Roman" w:cs="Times New Roman"/>
          <w:sz w:val="28"/>
          <w:szCs w:val="28"/>
          <w:lang w:eastAsia="en-US"/>
        </w:rPr>
        <w:t>5. Конкурс проводится в два этапа.</w:t>
      </w:r>
    </w:p>
    <w:p w:rsidR="00E447F8" w:rsidRPr="005C4787" w:rsidRDefault="00305979" w:rsidP="00E447F8">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5C4787">
        <w:rPr>
          <w:rFonts w:ascii="Times New Roman" w:hAnsi="Times New Roman" w:cs="Times New Roman"/>
          <w:sz w:val="28"/>
          <w:szCs w:val="28"/>
        </w:rPr>
        <w:t>6. На первом этапе конкурса:</w:t>
      </w:r>
    </w:p>
    <w:p w:rsidR="006D426D" w:rsidRDefault="00305979" w:rsidP="006D426D">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 xml:space="preserve">6.1. Общий отдел комитета </w:t>
      </w:r>
      <w:r w:rsidR="005C4787" w:rsidRPr="006D426D">
        <w:rPr>
          <w:rFonts w:ascii="Times New Roman" w:hAnsi="Times New Roman" w:cs="Times New Roman"/>
          <w:spacing w:val="-3"/>
          <w:sz w:val="28"/>
        </w:rPr>
        <w:t>экономического развития</w:t>
      </w:r>
      <w:r w:rsidRPr="006D426D">
        <w:rPr>
          <w:rFonts w:ascii="Times New Roman" w:hAnsi="Times New Roman" w:cs="Times New Roman"/>
          <w:sz w:val="28"/>
          <w:szCs w:val="28"/>
        </w:rPr>
        <w:t xml:space="preserve"> и торговли администрации города Ставрополя публикует в газете </w:t>
      </w:r>
      <w:r w:rsidR="00245CD6">
        <w:rPr>
          <w:rFonts w:ascii="Times New Roman" w:hAnsi="Times New Roman" w:cs="Times New Roman"/>
          <w:sz w:val="28"/>
          <w:szCs w:val="28"/>
        </w:rPr>
        <w:t>«</w:t>
      </w:r>
      <w:r w:rsidRPr="006D426D">
        <w:rPr>
          <w:rFonts w:ascii="Times New Roman" w:hAnsi="Times New Roman" w:cs="Times New Roman"/>
          <w:sz w:val="28"/>
          <w:szCs w:val="28"/>
        </w:rPr>
        <w:t>Вечерний Ставрополь</w:t>
      </w:r>
      <w:r w:rsidR="00245CD6">
        <w:rPr>
          <w:rFonts w:ascii="Times New Roman" w:hAnsi="Times New Roman" w:cs="Times New Roman"/>
          <w:sz w:val="28"/>
          <w:szCs w:val="28"/>
        </w:rPr>
        <w:t>»</w:t>
      </w:r>
      <w:r w:rsidRPr="006D426D">
        <w:rPr>
          <w:rFonts w:ascii="Times New Roman" w:hAnsi="Times New Roman" w:cs="Times New Roman"/>
          <w:sz w:val="28"/>
          <w:szCs w:val="28"/>
        </w:rPr>
        <w:t xml:space="preserve"> и размещает на официальном сайте администрации города Ставрополя (</w:t>
      </w:r>
      <w:r w:rsidR="002400EF" w:rsidRPr="006D426D">
        <w:rPr>
          <w:rFonts w:ascii="Times New Roman" w:hAnsi="Times New Roman" w:cs="Times New Roman"/>
          <w:sz w:val="28"/>
          <w:szCs w:val="28"/>
        </w:rPr>
        <w:t>ставрополь.рф/city/mzt/</w:t>
      </w:r>
      <w:r w:rsidRPr="006D426D">
        <w:rPr>
          <w:rFonts w:ascii="Times New Roman" w:hAnsi="Times New Roman" w:cs="Times New Roman"/>
          <w:sz w:val="28"/>
          <w:szCs w:val="28"/>
        </w:rPr>
        <w:t xml:space="preserve">) в информационно-телекоммуникационной сети </w:t>
      </w:r>
      <w:r w:rsidR="00F96B71">
        <w:rPr>
          <w:rFonts w:ascii="Times New Roman" w:hAnsi="Times New Roman" w:cs="Times New Roman"/>
          <w:sz w:val="28"/>
          <w:szCs w:val="28"/>
        </w:rPr>
        <w:t>«</w:t>
      </w:r>
      <w:r w:rsidRPr="006D426D">
        <w:rPr>
          <w:rFonts w:ascii="Times New Roman" w:hAnsi="Times New Roman" w:cs="Times New Roman"/>
          <w:sz w:val="28"/>
          <w:szCs w:val="28"/>
        </w:rPr>
        <w:t>Интернет</w:t>
      </w:r>
      <w:r w:rsidR="00F96B71">
        <w:rPr>
          <w:rFonts w:ascii="Times New Roman" w:hAnsi="Times New Roman" w:cs="Times New Roman"/>
          <w:sz w:val="28"/>
          <w:szCs w:val="28"/>
        </w:rPr>
        <w:t>»</w:t>
      </w:r>
      <w:r w:rsidRPr="006D426D">
        <w:rPr>
          <w:rFonts w:ascii="Times New Roman" w:hAnsi="Times New Roman" w:cs="Times New Roman"/>
          <w:sz w:val="28"/>
          <w:szCs w:val="28"/>
        </w:rPr>
        <w:t>, объявление о начале проведения конкурса и приеме документов для участия в конкурсе.</w:t>
      </w:r>
    </w:p>
    <w:p w:rsidR="003123A8" w:rsidRDefault="003123A8" w:rsidP="006D426D">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lastRenderedPageBreak/>
        <w:t>Объявление должно содержать следующую информацию:</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наименование вакантной должности муниципальной службы, на замещение которой проводится конкурс с указанием квалификационных требований к должности;</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требования, предъявляемые к гражданину (муниципальному служащему), претендующему на замещение вакантной должности;</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перечень представляемых гражданином (муниципальным служащим) документов;</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условия прохождения муниципальной службы;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срок представления документов, время и место их приема;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предполагаемую дату проведения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место и порядок проведения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6D426D">
        <w:rPr>
          <w:rFonts w:ascii="Times New Roman" w:hAnsi="Times New Roman" w:cs="Times New Roman"/>
          <w:sz w:val="28"/>
          <w:szCs w:val="28"/>
        </w:rPr>
        <w:t>проект трудового договора по установленной форме.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6.2. Конкурсная комиссия:</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 xml:space="preserve">6.2.1. Осуществляет прием личного </w:t>
      </w:r>
      <w:hyperlink w:anchor="Par231" w:history="1">
        <w:r w:rsidRPr="008024EA">
          <w:rPr>
            <w:rFonts w:ascii="Times New Roman" w:hAnsi="Times New Roman" w:cs="Times New Roman"/>
            <w:sz w:val="28"/>
            <w:szCs w:val="28"/>
          </w:rPr>
          <w:t>заявления</w:t>
        </w:r>
      </w:hyperlink>
      <w:r w:rsidRPr="008024EA">
        <w:rPr>
          <w:rFonts w:ascii="Times New Roman" w:hAnsi="Times New Roman" w:cs="Times New Roman"/>
          <w:sz w:val="28"/>
          <w:szCs w:val="28"/>
        </w:rPr>
        <w:t xml:space="preserve"> на участие в конкурсе по форме согласно приложению к настоящей Методике и документов в течение 2</w:t>
      </w:r>
      <w:r w:rsidR="007163E6">
        <w:rPr>
          <w:rFonts w:ascii="Times New Roman" w:hAnsi="Times New Roman" w:cs="Times New Roman"/>
          <w:sz w:val="28"/>
          <w:szCs w:val="28"/>
        </w:rPr>
        <w:t>0</w:t>
      </w:r>
      <w:r w:rsidRPr="008024EA">
        <w:rPr>
          <w:rFonts w:ascii="Times New Roman" w:hAnsi="Times New Roman" w:cs="Times New Roman"/>
          <w:sz w:val="28"/>
          <w:szCs w:val="28"/>
        </w:rPr>
        <w:t xml:space="preserve"> календарн</w:t>
      </w:r>
      <w:r w:rsidR="007163E6">
        <w:rPr>
          <w:rFonts w:ascii="Times New Roman" w:hAnsi="Times New Roman" w:cs="Times New Roman"/>
          <w:sz w:val="28"/>
          <w:szCs w:val="28"/>
        </w:rPr>
        <w:t>ых</w:t>
      </w:r>
      <w:r w:rsidRPr="008024EA">
        <w:rPr>
          <w:rFonts w:ascii="Times New Roman" w:hAnsi="Times New Roman" w:cs="Times New Roman"/>
          <w:sz w:val="28"/>
          <w:szCs w:val="28"/>
        </w:rPr>
        <w:t xml:space="preserve"> дн</w:t>
      </w:r>
      <w:r w:rsidR="007163E6">
        <w:rPr>
          <w:rFonts w:ascii="Times New Roman" w:hAnsi="Times New Roman" w:cs="Times New Roman"/>
          <w:sz w:val="28"/>
          <w:szCs w:val="28"/>
        </w:rPr>
        <w:t>ей</w:t>
      </w:r>
      <w:r w:rsidRPr="008024EA">
        <w:rPr>
          <w:rFonts w:ascii="Times New Roman" w:hAnsi="Times New Roman" w:cs="Times New Roman"/>
          <w:sz w:val="28"/>
          <w:szCs w:val="28"/>
        </w:rPr>
        <w:t xml:space="preserve"> со дня опубликования объявления об их приеме с выдачей гражданину (муниципальному служащему) расписки с указанием перечня принятых документов.</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Несвоевременное представление документов для участия в конкурсе, или их представление не в полном объеме является основанием для отказа гражданину (муниципальному служащему) в их приеме.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6.2.2. Проверяет полноту и правильность оформления представляемых гражданами (муниципальными служащими) документов для участия в конкурсе, а также достоверность и соответствие действительности содержащихся в них сведений в течение 5 рабочих дней со дня окончания срока приема документов.</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6.2.3. Рассматривает документы граждан (муниципальных служащих) и определяет соответствие граждан (муниципальных служащих) квалификационным и иным требованиям к замещению вакантной должности муниципальной службы, на которую проводится конкурс.</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Гражданин (муниципальный служащий) не допускается к участию во втором этапе конкурса в случаях:</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представления подложных документов или сообщения заведомо ложных сведений;</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несоответствия квалификационным требованиям к замещению вакантной должности муниципальной службы, на которую проводится конкурс;</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 xml:space="preserve">наличия ограничений, установленных в </w:t>
      </w:r>
      <w:hyperlink r:id="rId8" w:history="1">
        <w:r w:rsidRPr="008024EA">
          <w:rPr>
            <w:rFonts w:ascii="Times New Roman" w:hAnsi="Times New Roman" w:cs="Times New Roman"/>
            <w:sz w:val="28"/>
            <w:szCs w:val="28"/>
          </w:rPr>
          <w:t>статье 13</w:t>
        </w:r>
      </w:hyperlink>
      <w:r w:rsidRPr="008024EA">
        <w:rPr>
          <w:rFonts w:ascii="Times New Roman" w:hAnsi="Times New Roman" w:cs="Times New Roman"/>
          <w:sz w:val="28"/>
          <w:szCs w:val="28"/>
        </w:rPr>
        <w:t xml:space="preserve"> Федерального закона от 02 марта 2007 г. N 25-ФЗ </w:t>
      </w:r>
      <w:r w:rsidR="00B03F13">
        <w:rPr>
          <w:rFonts w:ascii="Times New Roman" w:hAnsi="Times New Roman" w:cs="Times New Roman"/>
          <w:sz w:val="28"/>
          <w:szCs w:val="28"/>
        </w:rPr>
        <w:t>«</w:t>
      </w:r>
      <w:r w:rsidRPr="008024EA">
        <w:rPr>
          <w:rFonts w:ascii="Times New Roman" w:hAnsi="Times New Roman" w:cs="Times New Roman"/>
          <w:sz w:val="28"/>
          <w:szCs w:val="28"/>
        </w:rPr>
        <w:t>О муниципальной службе в Российской Федерации</w:t>
      </w:r>
      <w:r w:rsidR="00B03F13">
        <w:rPr>
          <w:rFonts w:ascii="Times New Roman" w:hAnsi="Times New Roman" w:cs="Times New Roman"/>
          <w:sz w:val="28"/>
          <w:szCs w:val="28"/>
        </w:rPr>
        <w:t>»</w:t>
      </w:r>
      <w:r w:rsidRPr="008024EA">
        <w:rPr>
          <w:rFonts w:ascii="Times New Roman" w:hAnsi="Times New Roman" w:cs="Times New Roman"/>
          <w:sz w:val="28"/>
          <w:szCs w:val="28"/>
        </w:rPr>
        <w:t xml:space="preserve"> для поступления на муниципальную службу и ее прохождения (в том числе при отказе гражданина (муниципального служащего) от проведения процедуры оформления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по которой проводится конкурс, связано с использованием таких сведений).</w:t>
      </w:r>
    </w:p>
    <w:p w:rsidR="00441E20" w:rsidRDefault="00441E20"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lastRenderedPageBreak/>
        <w:t>6.2.4. Принимает следующие решения:</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допустить граждан (муниципальных служащих) к участию во втором этапе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отказать гражданам (муниципальным служащим) в допуске к участию во втором этапе конкурса с указанием причин отказа;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установить дату, место и время проведения второго этапа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признать конкурс несостоявшимся в связи с наличием менее двух кандидатов, допущенных к участию в конкурсе.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6.2.5. Определяет метод(ы) оценки профессиональных и личностных качеств граждан (муниципальных служащих) при проведении второго этапа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6.2.6. Уведомляет граждан (муниципальных служащих) о причинах отказа в допуске к участию во втором этапе конкурса в письменной форме в семидневный срок со дня принятия конкурсной комиссией решения о дате проведения второго этапа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Гражданин (муниципальный служащий) вправе обжаловать решение об отказе в допуске к участию во втором этапе конкурса в соответствии с законодательством Российской Федерации.</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 xml:space="preserve">6.2.7. Уведомляет граждан (муниципальных служащих), допущенных к участию во втором этапе конкурса (далее - кандидаты), о дате, месте и времени проведения конкурса в письменной форме не позднее чем за </w:t>
      </w:r>
      <w:r w:rsidR="008024EA">
        <w:rPr>
          <w:rFonts w:ascii="Times New Roman" w:hAnsi="Times New Roman" w:cs="Times New Roman"/>
          <w:sz w:val="28"/>
          <w:szCs w:val="28"/>
        </w:rPr>
        <w:t xml:space="preserve">                        </w:t>
      </w:r>
      <w:r w:rsidRPr="008024EA">
        <w:rPr>
          <w:rFonts w:ascii="Times New Roman" w:hAnsi="Times New Roman" w:cs="Times New Roman"/>
          <w:sz w:val="28"/>
          <w:szCs w:val="28"/>
        </w:rPr>
        <w:t>7 календарных дней до начала второго этапа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Кандидат имеет право отказаться от участия в конкурсе, сообщив об этом письменно в конкурсную комиссию.</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7. На втором этапе конкурса конкурсная комиссия:</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7.1. Проводит конкурс при явке не менее двух кандидатов, допущенных к участию во втором этапе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7.2. Обеспечивает соблюдение равенства прав кандидатов при проведении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7.3. Рассматривает документы кандидатов, заявления и вопросы, возникающие в процессе подготовки и проведения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7.4. Оценивает профессиональные, деловые и личностные качества кандидатов на основании представленных документов об образовании, прохождении муниципальной, гражданской или иной государственной службы, осуществлении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 xml:space="preserve">7.5. Подводит итоги конкурса и определяет кандидата, наиболее подготовленного для замещения вакантной должности муниципальной службы в комитете </w:t>
      </w:r>
      <w:r w:rsidR="008024EA" w:rsidRPr="008024EA">
        <w:rPr>
          <w:rFonts w:ascii="Times New Roman" w:hAnsi="Times New Roman" w:cs="Times New Roman"/>
          <w:sz w:val="28"/>
          <w:szCs w:val="28"/>
        </w:rPr>
        <w:t>экономического развития</w:t>
      </w:r>
      <w:r w:rsidRPr="008024EA">
        <w:rPr>
          <w:rFonts w:ascii="Times New Roman" w:hAnsi="Times New Roman" w:cs="Times New Roman"/>
          <w:sz w:val="28"/>
          <w:szCs w:val="28"/>
        </w:rPr>
        <w:t xml:space="preserve"> и торговли администрации города Ставрополя (далее - победитель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7.6. Принимает следующие решения:</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признать одного из кандидатов победителем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8024EA">
        <w:rPr>
          <w:rFonts w:ascii="Times New Roman" w:hAnsi="Times New Roman" w:cs="Times New Roman"/>
          <w:sz w:val="28"/>
          <w:szCs w:val="28"/>
        </w:rPr>
        <w:t>признать всех кандидатов не соответствующими требованиям, предъявляемым к вакантной должности муниципальной службы города Ставрополя в результате низкой оценки их профессионального уровня;</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F56647">
        <w:rPr>
          <w:rFonts w:ascii="Times New Roman" w:hAnsi="Times New Roman" w:cs="Times New Roman"/>
          <w:sz w:val="28"/>
          <w:szCs w:val="28"/>
        </w:rPr>
        <w:lastRenderedPageBreak/>
        <w:t xml:space="preserve">рекомендовать руководителю комитета </w:t>
      </w:r>
      <w:r w:rsidR="00F56647" w:rsidRPr="00F56647">
        <w:rPr>
          <w:rFonts w:ascii="Times New Roman" w:hAnsi="Times New Roman" w:cs="Times New Roman"/>
          <w:sz w:val="28"/>
          <w:szCs w:val="28"/>
        </w:rPr>
        <w:t>экономического развития</w:t>
      </w:r>
      <w:r w:rsidRPr="00F56647">
        <w:rPr>
          <w:rFonts w:ascii="Times New Roman" w:hAnsi="Times New Roman" w:cs="Times New Roman"/>
          <w:sz w:val="28"/>
          <w:szCs w:val="28"/>
        </w:rPr>
        <w:t xml:space="preserve"> и торговли администрации города Ставрополя включить кандидата с его письменного согласия в кадровый резерв для замещения вакантных должностей муниципальной службы в комитете </w:t>
      </w:r>
      <w:r w:rsidR="00F56647" w:rsidRPr="00F56647">
        <w:rPr>
          <w:rFonts w:ascii="Times New Roman" w:hAnsi="Times New Roman" w:cs="Times New Roman"/>
          <w:sz w:val="28"/>
          <w:szCs w:val="28"/>
        </w:rPr>
        <w:t>экономического развития</w:t>
      </w:r>
      <w:r w:rsidRPr="00F56647">
        <w:rPr>
          <w:rFonts w:ascii="Times New Roman" w:hAnsi="Times New Roman" w:cs="Times New Roman"/>
          <w:sz w:val="28"/>
          <w:szCs w:val="28"/>
        </w:rPr>
        <w:t xml:space="preserve"> и торговли администрации города Ставрополя;</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F56647">
        <w:rPr>
          <w:rFonts w:ascii="Times New Roman" w:hAnsi="Times New Roman" w:cs="Times New Roman"/>
          <w:sz w:val="28"/>
          <w:szCs w:val="28"/>
        </w:rPr>
        <w:t>признать конкурс несостоявшимся в связи с явкой на второй этап конкурса менее двух кандидатов, допущенных к участию в конкурсе.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446B16">
        <w:rPr>
          <w:rFonts w:ascii="Times New Roman" w:hAnsi="Times New Roman" w:cs="Times New Roman"/>
          <w:sz w:val="28"/>
          <w:szCs w:val="28"/>
        </w:rPr>
        <w:t>7.7. Уведомляет кандидатов, участвовавших во втором этапе конкурса, о результатах его проведения в письменной форме в семидневный срок со дня заседания конкурсной комиссии.</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446B16">
        <w:rPr>
          <w:rFonts w:ascii="Times New Roman" w:hAnsi="Times New Roman" w:cs="Times New Roman"/>
          <w:sz w:val="28"/>
          <w:szCs w:val="28"/>
        </w:rPr>
        <w:t>Решение конкурсной комиссии может быть обжаловано кандидатом в соответствии с законодательством Российской Федерации.</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 xml:space="preserve">7.8. Размещает на официальном сайте администрации города Ставрополя </w:t>
      </w:r>
      <w:r w:rsidR="00446B16" w:rsidRPr="00A910A4">
        <w:rPr>
          <w:rFonts w:ascii="Times New Roman" w:hAnsi="Times New Roman" w:cs="Times New Roman"/>
          <w:sz w:val="28"/>
          <w:szCs w:val="28"/>
        </w:rPr>
        <w:t xml:space="preserve">(ставрополь.рф/city/mzt/) в информационно-телекоммуникационной сети </w:t>
      </w:r>
      <w:r w:rsidR="00B03F13">
        <w:rPr>
          <w:rFonts w:ascii="Times New Roman" w:hAnsi="Times New Roman" w:cs="Times New Roman"/>
          <w:sz w:val="28"/>
          <w:szCs w:val="28"/>
        </w:rPr>
        <w:t>«</w:t>
      </w:r>
      <w:r w:rsidR="00446B16" w:rsidRPr="00A910A4">
        <w:rPr>
          <w:rFonts w:ascii="Times New Roman" w:hAnsi="Times New Roman" w:cs="Times New Roman"/>
          <w:sz w:val="28"/>
          <w:szCs w:val="28"/>
        </w:rPr>
        <w:t>Интернет</w:t>
      </w:r>
      <w:r w:rsidR="00B03F13">
        <w:rPr>
          <w:rFonts w:ascii="Times New Roman" w:hAnsi="Times New Roman" w:cs="Times New Roman"/>
          <w:sz w:val="28"/>
          <w:szCs w:val="28"/>
        </w:rPr>
        <w:t>»</w:t>
      </w:r>
      <w:r w:rsidRPr="00A910A4">
        <w:rPr>
          <w:rFonts w:ascii="Times New Roman" w:hAnsi="Times New Roman" w:cs="Times New Roman"/>
          <w:sz w:val="28"/>
          <w:szCs w:val="28"/>
        </w:rPr>
        <w:t xml:space="preserve"> информацию о результатах проведения конкурса в семидневный срок со дня заседания комиссии.</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8. Конкурс может проводиться с использованием следующих методов оценки профессиональных и личностных качеств кандидатов (далее - методы оценки) по вопросам, связанным с выполнением должностных обязанностей по вакантной должности муниципальной службы, на замещение которой проводится конкурс:</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анкетирование;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тестирование;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индивидуальное собеседование;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проведение групповых дискуссий;</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написание реферата;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выполнение практических заданий.</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Применение всех перечисленных методов оценки не является обязательным. Необходимость, а также очередность их применения при проведении конкурса определяется конкурсной комиссией самостоятельно. В случае определения победителя конкурса только одним из названных методов, конкурс может считаться завершенным.</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 xml:space="preserve">9. Структурное подразделение комитета </w:t>
      </w:r>
      <w:r w:rsidR="00A910A4" w:rsidRPr="00A910A4">
        <w:rPr>
          <w:rFonts w:ascii="Times New Roman" w:hAnsi="Times New Roman" w:cs="Times New Roman"/>
          <w:sz w:val="28"/>
          <w:szCs w:val="28"/>
        </w:rPr>
        <w:t>экономического развития</w:t>
      </w:r>
      <w:r w:rsidRPr="00A910A4">
        <w:rPr>
          <w:rFonts w:ascii="Times New Roman" w:hAnsi="Times New Roman" w:cs="Times New Roman"/>
          <w:sz w:val="28"/>
          <w:szCs w:val="28"/>
        </w:rPr>
        <w:t xml:space="preserve"> и торговли администрации города Ставрополя, в котором проводится конкурс, не позднее чем за 10 календарных дней до дня проведения второго этапа конкурса представляет в конкурсную комиссию вопросы (темы, задачи) для проведения различных методов оценки кандидатов.</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 xml:space="preserve">Тематика вопросов (тем, задач) определяется в зависимости от группы должности муниципальной службы, на которую проводится конкурс, и должна быть направлена на проверку знаний кандидатами </w:t>
      </w:r>
      <w:hyperlink r:id="rId9" w:history="1">
        <w:r w:rsidRPr="00A910A4">
          <w:rPr>
            <w:rFonts w:ascii="Times New Roman" w:hAnsi="Times New Roman" w:cs="Times New Roman"/>
            <w:sz w:val="28"/>
            <w:szCs w:val="28"/>
          </w:rPr>
          <w:t>Конституции</w:t>
        </w:r>
      </w:hyperlink>
      <w:r w:rsidRPr="00A910A4">
        <w:rPr>
          <w:rFonts w:ascii="Times New Roman" w:hAnsi="Times New Roman" w:cs="Times New Roman"/>
          <w:sz w:val="28"/>
          <w:szCs w:val="28"/>
        </w:rPr>
        <w:t xml:space="preserve"> Российской Федерации, </w:t>
      </w:r>
      <w:hyperlink r:id="rId10" w:history="1">
        <w:r w:rsidRPr="00A910A4">
          <w:rPr>
            <w:rFonts w:ascii="Times New Roman" w:hAnsi="Times New Roman" w:cs="Times New Roman"/>
            <w:sz w:val="28"/>
            <w:szCs w:val="28"/>
          </w:rPr>
          <w:t>Устава</w:t>
        </w:r>
      </w:hyperlink>
      <w:r w:rsidRPr="00A910A4">
        <w:rPr>
          <w:rFonts w:ascii="Times New Roman" w:hAnsi="Times New Roman" w:cs="Times New Roman"/>
          <w:sz w:val="28"/>
          <w:szCs w:val="28"/>
        </w:rPr>
        <w:t xml:space="preserve"> (Основного Закона) Ставропольского края, основ экономики и социально-политического развития общества, основ законодательства Российской Федерации и Ставропольского края о местном самоуправлении и муниципальной службе, основ государственного и муниципального управления, основ трудового законодательства Российской Федерации, принципов организации органов государственной власти и органов местного самоуправления, </w:t>
      </w:r>
      <w:hyperlink r:id="rId11" w:history="1">
        <w:r w:rsidRPr="00A910A4">
          <w:rPr>
            <w:rFonts w:ascii="Times New Roman" w:hAnsi="Times New Roman" w:cs="Times New Roman"/>
            <w:sz w:val="28"/>
            <w:szCs w:val="28"/>
          </w:rPr>
          <w:t>Устава</w:t>
        </w:r>
      </w:hyperlink>
      <w:r w:rsidRPr="00A910A4">
        <w:rPr>
          <w:rFonts w:ascii="Times New Roman" w:hAnsi="Times New Roman" w:cs="Times New Roman"/>
          <w:sz w:val="28"/>
          <w:szCs w:val="28"/>
        </w:rPr>
        <w:t xml:space="preserve"> муниципального образования </w:t>
      </w:r>
      <w:r w:rsidRPr="00A910A4">
        <w:rPr>
          <w:rFonts w:ascii="Times New Roman" w:hAnsi="Times New Roman" w:cs="Times New Roman"/>
          <w:sz w:val="28"/>
          <w:szCs w:val="28"/>
        </w:rPr>
        <w:lastRenderedPageBreak/>
        <w:t>города Ставрополя Ставропольского края, основ управления персоналом, правовых актов, регламентирующих вопросы, соответствующие</w:t>
      </w:r>
      <w:r w:rsidRPr="00E03CDB">
        <w:rPr>
          <w:rFonts w:ascii="Times New Roman" w:hAnsi="Times New Roman" w:cs="Times New Roman"/>
          <w:color w:val="FF0000"/>
          <w:sz w:val="28"/>
          <w:szCs w:val="28"/>
        </w:rPr>
        <w:t xml:space="preserve"> </w:t>
      </w:r>
      <w:r w:rsidRPr="00A910A4">
        <w:rPr>
          <w:rFonts w:ascii="Times New Roman" w:hAnsi="Times New Roman" w:cs="Times New Roman"/>
          <w:sz w:val="28"/>
          <w:szCs w:val="28"/>
        </w:rPr>
        <w:t xml:space="preserve">направлениям деятельности комитета </w:t>
      </w:r>
      <w:r w:rsidR="00A910A4" w:rsidRPr="00A910A4">
        <w:rPr>
          <w:rFonts w:ascii="Times New Roman" w:hAnsi="Times New Roman" w:cs="Times New Roman"/>
          <w:sz w:val="28"/>
          <w:szCs w:val="28"/>
        </w:rPr>
        <w:t xml:space="preserve">экономического развития </w:t>
      </w:r>
      <w:r w:rsidRPr="00A910A4">
        <w:rPr>
          <w:rFonts w:ascii="Times New Roman" w:hAnsi="Times New Roman" w:cs="Times New Roman"/>
          <w:sz w:val="28"/>
          <w:szCs w:val="28"/>
        </w:rPr>
        <w:t>и торговли администрации города Ставрополя, применительно к исполнению должностных обязанностей муниципального служащего по должности, на которую проводится конкурс, норм служебной, профессиональной этики и правил делового поведения, законодательства Российской Федерации о противодействии коррупции.</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 xml:space="preserve">Перечень вопросов (тем, задач) по каждой конкретной должности муниципальной службы, на которую проводится конкурс, должен быть одинаковым для всех кандидатов. Опубликование вопросов (тем, задач) и вариантов ответов на них в печатном издании, размещение в информационно-телекоммуникационной сети </w:t>
      </w:r>
      <w:r w:rsidR="00B03F13">
        <w:rPr>
          <w:rFonts w:ascii="Times New Roman" w:hAnsi="Times New Roman" w:cs="Times New Roman"/>
          <w:sz w:val="28"/>
          <w:szCs w:val="28"/>
        </w:rPr>
        <w:t>«</w:t>
      </w:r>
      <w:r w:rsidRPr="00A910A4">
        <w:rPr>
          <w:rFonts w:ascii="Times New Roman" w:hAnsi="Times New Roman" w:cs="Times New Roman"/>
          <w:sz w:val="28"/>
          <w:szCs w:val="28"/>
        </w:rPr>
        <w:t>Интернет</w:t>
      </w:r>
      <w:r w:rsidR="00B03F13">
        <w:rPr>
          <w:rFonts w:ascii="Times New Roman" w:hAnsi="Times New Roman" w:cs="Times New Roman"/>
          <w:sz w:val="28"/>
          <w:szCs w:val="28"/>
        </w:rPr>
        <w:t>»</w:t>
      </w:r>
      <w:r w:rsidRPr="00A910A4">
        <w:rPr>
          <w:rFonts w:ascii="Times New Roman" w:hAnsi="Times New Roman" w:cs="Times New Roman"/>
          <w:sz w:val="28"/>
          <w:szCs w:val="28"/>
        </w:rPr>
        <w:t>, а также их передача кандидатам до проведения оценочной процедуры запрещается.</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В ходе проведения оценочной процедуры не допускается использование кандидатами специальной, справочной и иной литературы, средств мобильной связи и иных средств хранения и передачи информации, выход кандидатов за пределы зала (кабинета), в котором проводится конкурс (за исключением случаев подсчета баллов и подведения итогов конкурса).</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10. Анкетирование проводится одновременно со всеми кандидатами по 10 вопросам без предложенных вариантов ответов на них. Кандидатам предоставляется равное количество времени для подготовки письменных ответов на вопросы анкеты. Общее время для подготовки ответов не должно превышать 20 минут.</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Результаты анкетирования оцениваются членами конкурсной комиссии по десятибалльной шкале: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10 баллов, если даны правильные ответы на 10 вопросов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9 баллов, если даны правильные ответы на 9 вопросов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8 баллов, если даны правильные ответы на 8 вопросов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7 баллов, если даны правильные ответы на 7 вопросов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6 баллов, если даны правильные ответы на 6 вопросов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5 баллов, если даны правильные ответы на 5 вопросов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4 балла, если даны правильные ответы на 4 вопроса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3 балла, если даны правильные ответы на 3 вопроса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2 балла, если даны правильные ответы на 2 вопроса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1 балл, если дан правильный ответ на 1 вопрос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0 баллов, если даны неправильные ответы на все вопросы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 xml:space="preserve">Кандидатам, набравшим равное количество баллов, выдаются </w:t>
      </w:r>
      <w:r w:rsidR="00325CC4">
        <w:rPr>
          <w:rFonts w:ascii="Times New Roman" w:hAnsi="Times New Roman" w:cs="Times New Roman"/>
          <w:sz w:val="28"/>
          <w:szCs w:val="28"/>
        </w:rPr>
        <w:t xml:space="preserve">                           </w:t>
      </w:r>
      <w:r w:rsidRPr="00A910A4">
        <w:rPr>
          <w:rFonts w:ascii="Times New Roman" w:hAnsi="Times New Roman" w:cs="Times New Roman"/>
          <w:sz w:val="28"/>
          <w:szCs w:val="28"/>
        </w:rPr>
        <w:t>5 дополнительных вопросов, для подготовки ответов на которые предоставляется не более 10 минут.</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Результаты дополнительного анкетирования оцениваются членами конкурсной комиссии по пятибалльной шкале: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5 баллов, если даны правильные ответы на 5 вопросов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4 балла, если даны правильные ответы на 4 вопроса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3 балла, если даны правильные ответы на 3 вопроса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2 балла, если даны правильные ответы на 2 вопроса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1 балл, если дан правильный ответ на 1 вопрос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lastRenderedPageBreak/>
        <w:t>0 баллов, если даны неправильные ответы на все вопросы анкеты.</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 xml:space="preserve">11. Тестирование проводится одновременно со всеми кандидатами по </w:t>
      </w:r>
      <w:r w:rsidR="00A910A4" w:rsidRPr="00A910A4">
        <w:rPr>
          <w:rFonts w:ascii="Times New Roman" w:hAnsi="Times New Roman" w:cs="Times New Roman"/>
          <w:sz w:val="28"/>
          <w:szCs w:val="28"/>
        </w:rPr>
        <w:t xml:space="preserve">               </w:t>
      </w:r>
      <w:r w:rsidRPr="00A910A4">
        <w:rPr>
          <w:rFonts w:ascii="Times New Roman" w:hAnsi="Times New Roman" w:cs="Times New Roman"/>
          <w:sz w:val="28"/>
          <w:szCs w:val="28"/>
        </w:rPr>
        <w:t>20 вопросам с предложенными вариантами ответов на них. Количество вариантов ответов на каждый вопрос теста должно быть не менее трех. Кандидатам предоставляется равное количество времени для подготовки письменных ответов на вопросы теста. Общее время для подготовки ответов не должно превышать 20 минут.</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Результаты тестирования оцениваются членами конкурсной комиссии по десятибалльной шкале:</w:t>
      </w:r>
    </w:p>
    <w:p w:rsidR="00325CC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10 баллов, если даны правильные ответы на 19 - 20 вопросов теста;</w:t>
      </w:r>
    </w:p>
    <w:p w:rsidR="00305979" w:rsidRPr="00A910A4" w:rsidRDefault="00305979" w:rsidP="00325CC4">
      <w:pPr>
        <w:pStyle w:val="a3"/>
        <w:tabs>
          <w:tab w:val="left" w:pos="993"/>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A910A4">
        <w:rPr>
          <w:rFonts w:ascii="Times New Roman" w:hAnsi="Times New Roman" w:cs="Times New Roman"/>
          <w:sz w:val="28"/>
          <w:szCs w:val="28"/>
        </w:rPr>
        <w:t>9 баллов, если даны правильные ответы на 17 - 18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8 баллов, если даны правильные ответы на 15 - 16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7 баллов, если даны правильные ответы на 13 - 14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6 баллов, если даны правильные ответы на 11 - 12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5 баллов, если даны правильные ответы на 9 - 10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4 балла, если даны правильные ответы на 7 - 8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3 балла, если даны правильные ответы на 5 - 6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2 балла, если даны правильные ответы на 3 - 4 вопроса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1 балл, если даны правильные ответы на 1 - 2 вопроса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0 баллов, если даны неправильные ответы на все вопросы теста.</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Кандидатам, набравшим равное количество баллов, выдаются 10 дополнительных вопросов, для подготовки ответов на которые предоставляется не более 10 минут.</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Результаты дополнительного тестирования оцениваются членами конкурсной комиссии по десятибалльной шкале:</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10 баллов, если даны правильные ответы на 10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9 баллов, если даны правильные ответы на 9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8 баллов, если даны правильные ответы на 8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7 баллов, если даны правильные ответы на 7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6 баллов, если даны правильные ответы на 6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5 баллов, если даны правильные ответы на 5 вопросов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4 балла, если даны правильные ответы на 4 вопроса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3 балла, если даны правильные ответы на 3 вопроса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2 балла, если даны правильные ответы на 2 вопроса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1 балл, если дан правильный ответ на 1 вопрос теста;</w:t>
      </w:r>
    </w:p>
    <w:p w:rsidR="00305979" w:rsidRPr="00A910A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0 баллов, если даны неправильные ответы на все вопросы теста.</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12. Индивидуальное собеседование проводится по отдельности с кандидатами в форме свободной беседы, в ходе которого члены конкурсной комиссии задают кандидату вопросы с целью получения о нем дополнительных сведений, оценки его профессиональных и личностных качеств.</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Общая оценка проведения индивидуального собеседования складывается из оценок составляющих ее элементов по десятибалльной шкале:</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последовательность, объем и качество ответов;</w:t>
      </w:r>
    </w:p>
    <w:p w:rsidR="00772C24" w:rsidRDefault="00772C24" w:rsidP="00325CC4">
      <w:pPr>
        <w:autoSpaceDE w:val="0"/>
        <w:autoSpaceDN w:val="0"/>
        <w:adjustRightInd w:val="0"/>
        <w:spacing w:after="0" w:line="240" w:lineRule="auto"/>
        <w:ind w:firstLine="709"/>
        <w:jc w:val="both"/>
        <w:rPr>
          <w:rFonts w:ascii="Times New Roman" w:hAnsi="Times New Roman" w:cs="Times New Roman"/>
          <w:sz w:val="28"/>
          <w:szCs w:val="28"/>
        </w:rPr>
      </w:pPr>
    </w:p>
    <w:p w:rsidR="00772C24" w:rsidRDefault="00772C24" w:rsidP="00325CC4">
      <w:pPr>
        <w:autoSpaceDE w:val="0"/>
        <w:autoSpaceDN w:val="0"/>
        <w:adjustRightInd w:val="0"/>
        <w:spacing w:after="0" w:line="240" w:lineRule="auto"/>
        <w:ind w:firstLine="709"/>
        <w:jc w:val="both"/>
        <w:rPr>
          <w:rFonts w:ascii="Times New Roman" w:hAnsi="Times New Roman" w:cs="Times New Roman"/>
          <w:sz w:val="28"/>
          <w:szCs w:val="28"/>
        </w:rPr>
      </w:pP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lastRenderedPageBreak/>
        <w:t>уровень профессиональных знаний и правильность использования понятий и терминов;</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аналитические способности и навыки делового и профессионального общения.</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 результатам проведения индивидуального собеседования конкурсной комиссией определяется наиболее подготовленный кандидат.</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13. Групповые дискуссии проводятся одновременно со всеми кандидатами в форме свободной беседы, в ходе которых кандидаты устно и публично отвечают на вопросы, задаваемые членами конкурсной комиссии. При обсуждении какого-либо спорного (дискуссионного) вопроса или проблемы каждый кандидат, оппонируя мнению собеседника, должен четко изложить и аргументировать свою позицию.</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Общая оценка проведения групповых дискуссий складывается из оценок составляющих ее элементов по десятибалльной шкале:</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последовательность, объем и качество ответов;</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уровень профессиональных знаний и правильность использования понятий и терминов;</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аналитические способности и навыки делового и профессионального общения;</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активность.</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 результатам проведения групповых дискуссий конкурсной комиссией определяется наиболее подготовленный кандидат.</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14. Написание реферата является самостоятельной письменной работой кандидата по теме, соответствующей направлению деятельности комитета</w:t>
      </w:r>
      <w:r w:rsidRPr="00E03CDB">
        <w:rPr>
          <w:rFonts w:ascii="Times New Roman" w:hAnsi="Times New Roman" w:cs="Times New Roman"/>
          <w:color w:val="FF0000"/>
          <w:sz w:val="28"/>
          <w:szCs w:val="28"/>
        </w:rPr>
        <w:t xml:space="preserve"> </w:t>
      </w:r>
      <w:r w:rsidR="00A910A4" w:rsidRPr="00A910A4">
        <w:rPr>
          <w:rFonts w:ascii="Times New Roman" w:hAnsi="Times New Roman" w:cs="Times New Roman"/>
          <w:sz w:val="28"/>
          <w:szCs w:val="28"/>
        </w:rPr>
        <w:t>экономического развития</w:t>
      </w:r>
      <w:r w:rsidRPr="00A910A4">
        <w:rPr>
          <w:rFonts w:ascii="Times New Roman" w:hAnsi="Times New Roman" w:cs="Times New Roman"/>
          <w:sz w:val="28"/>
          <w:szCs w:val="28"/>
        </w:rPr>
        <w:t xml:space="preserve"> и торговли администрации города Ставрополя, применительно к исполнению должностных обязанностей муниципального служащего по должности, на которую проводится конкурс. В реферате должны быть последовательно изложены основные достижения кандидата в профессиональной деятельности, перечень реализованных им проектов, позволяющие проанализировать его аналитические навыки и знания, уровень подготовленности. Общее время для написания реферата не должно превышать 2 часов, объем реферата 3 - 5 страниц рукописного текста на листах формата А4.</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Общая оценка написания реферата складывается из оценок составляющих ее элементов по десятибалльной шкале:</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последовательность, объем и качество раскрытия содержания темы;</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уровень профессиональных знаний и правильность использования понятий и терминов;</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знание правил русского языка (орфографии, пунктуации, культуры речи);</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аналитические способности;</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время, затраченное на написание реферата.</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 результатам написания реферата конкурсной комиссией определяется наиболее подготовленный кандидат.</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Написанные рефераты после проведения конкурса кандидатам не возвращаются и рецензии на них не выдаются.</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lastRenderedPageBreak/>
        <w:t>15. Выполнение практических заданий заключается в умении кандидата быстро и качественно исполнить конкретные должностные обязанности по должности муниципальной службы, на которую проводится конкурс.</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Для выполнения практических заданий кандидату должно быть предоставлено рабочее место, оборудованное персональным компьютером с необходимыми материалами, и 2 задания, на выполнение которых кандидату отводится не более 3 часов.</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При выполнении кандидатом практического задания выявляются и сопоставляются профессиональные навыки эффективного планирования рабочего времени, владения современными технологиями работы с информацией и информационными системами, составления документов аналитического, делового и справочно-информационного характера, подготовки и систематизации информационных материалов, работы с документами, текстами, информацией.</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Общая оценка выполнения практического задания складывается из оценок составляющих его элементов по десятибалльной шкале:</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объем и качество выполнения практического задания;</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время, затраченное на выполнение практического задания.</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Члены конкурсной комиссии обязаны внимательно следить за ходом выполнения кандидатом практического задания.</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 результатам анализа выполнения практического задания конкурсная комиссия определяет наиболее подготовленного кандидата.</w:t>
      </w:r>
      <w:bookmarkStart w:id="0" w:name="Par185"/>
      <w:bookmarkEnd w:id="0"/>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16. Конкурсная комиссия оценивает кандидата в его отсутствие.</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Полученные кандидатом баллы по результатам проведения конкурса суммируются и заносятся в протокол заседания конкурсной комиссии.</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По итогам рассмотрения документов кандидата, результатам оценки его профессиональных, деловых и личностных качеств победителем конкурса признается кандидат, набравший наибольшее количество баллов.</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При равенстве баллов у нескольких кандидатов победителем конкурса признается кандидат, набравший наибольшее количество голосов членов конкурсной комиссии.</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 xml:space="preserve">17. Если в результате конкурса не были выявлены кандидаты, отвечающие установленным настоящей Методикой требованиям, или конкурс признан несостоявшимся, руководитель комитета </w:t>
      </w:r>
      <w:r w:rsidR="00A910A4" w:rsidRPr="00A910A4">
        <w:rPr>
          <w:rFonts w:ascii="Times New Roman" w:hAnsi="Times New Roman" w:cs="Times New Roman"/>
          <w:sz w:val="28"/>
          <w:szCs w:val="28"/>
        </w:rPr>
        <w:t>экономического развития</w:t>
      </w:r>
      <w:r w:rsidRPr="00A910A4">
        <w:rPr>
          <w:rFonts w:ascii="Times New Roman" w:hAnsi="Times New Roman" w:cs="Times New Roman"/>
          <w:sz w:val="28"/>
          <w:szCs w:val="28"/>
        </w:rPr>
        <w:t xml:space="preserve"> и торговли администрации города Ставрополя принимает решение о проведении повторного конкурса.</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 xml:space="preserve">18. С победителем конкурса заключается трудовой договор и издается приказ руководителя комитета </w:t>
      </w:r>
      <w:r w:rsidR="00A910A4" w:rsidRPr="00A910A4">
        <w:rPr>
          <w:rFonts w:ascii="Times New Roman" w:hAnsi="Times New Roman" w:cs="Times New Roman"/>
          <w:sz w:val="28"/>
          <w:szCs w:val="28"/>
        </w:rPr>
        <w:t xml:space="preserve">экономического развития </w:t>
      </w:r>
      <w:r w:rsidRPr="00A910A4">
        <w:rPr>
          <w:rFonts w:ascii="Times New Roman" w:hAnsi="Times New Roman" w:cs="Times New Roman"/>
          <w:sz w:val="28"/>
          <w:szCs w:val="28"/>
        </w:rPr>
        <w:t xml:space="preserve">и торговли администрации города Ставрополя о назначении на вакантную должность муниципальной службы в комитете </w:t>
      </w:r>
      <w:r w:rsidR="00A910A4" w:rsidRPr="00A910A4">
        <w:rPr>
          <w:rFonts w:ascii="Times New Roman" w:hAnsi="Times New Roman" w:cs="Times New Roman"/>
          <w:sz w:val="28"/>
          <w:szCs w:val="28"/>
        </w:rPr>
        <w:t xml:space="preserve">экономического развития </w:t>
      </w:r>
      <w:r w:rsidRPr="00A910A4">
        <w:rPr>
          <w:rFonts w:ascii="Times New Roman" w:hAnsi="Times New Roman" w:cs="Times New Roman"/>
          <w:sz w:val="28"/>
          <w:szCs w:val="28"/>
        </w:rPr>
        <w:t>и торговли администрации города Ставрополя.</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 xml:space="preserve">В случае отказа победителя конкурса заключить трудовой договор на замещение вакантной должности муниципальной службы, конкурсная комиссия вправе принять решение в отношении других кандидатов, в порядке, предусмотренном </w:t>
      </w:r>
      <w:hyperlink w:anchor="Par185" w:history="1">
        <w:r w:rsidRPr="00A910A4">
          <w:rPr>
            <w:rFonts w:ascii="Times New Roman" w:hAnsi="Times New Roman" w:cs="Times New Roman"/>
            <w:sz w:val="28"/>
            <w:szCs w:val="28"/>
          </w:rPr>
          <w:t>пунктом 16</w:t>
        </w:r>
      </w:hyperlink>
      <w:r w:rsidRPr="00A910A4">
        <w:rPr>
          <w:rFonts w:ascii="Times New Roman" w:hAnsi="Times New Roman" w:cs="Times New Roman"/>
          <w:sz w:val="28"/>
          <w:szCs w:val="28"/>
        </w:rPr>
        <w:t xml:space="preserve"> настоящей Методики.</w:t>
      </w:r>
    </w:p>
    <w:p w:rsidR="00325CC4"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lastRenderedPageBreak/>
        <w:t xml:space="preserve">19. Документы кандидатов, не допущенных к участию в конкурсе, и кандидатов, участвовавших в конкурсе, могут быть им возвращены по письменному заявлению на имя руководителя комитета </w:t>
      </w:r>
      <w:r w:rsidR="00A910A4" w:rsidRPr="00A910A4">
        <w:rPr>
          <w:rFonts w:ascii="Times New Roman" w:hAnsi="Times New Roman" w:cs="Times New Roman"/>
          <w:sz w:val="28"/>
          <w:szCs w:val="28"/>
        </w:rPr>
        <w:t>экономического развития</w:t>
      </w:r>
      <w:r w:rsidRPr="00A910A4">
        <w:rPr>
          <w:rFonts w:ascii="Times New Roman" w:hAnsi="Times New Roman" w:cs="Times New Roman"/>
          <w:sz w:val="28"/>
          <w:szCs w:val="28"/>
        </w:rPr>
        <w:t xml:space="preserve"> и торговли администрации города Ставрополя в течение трех лет со дня завершения конкурса. До истечения указанного срока документы кандидатов хранятся в общем отделе комитета </w:t>
      </w:r>
      <w:r w:rsidR="00A910A4" w:rsidRPr="00A910A4">
        <w:rPr>
          <w:rFonts w:ascii="Times New Roman" w:hAnsi="Times New Roman" w:cs="Times New Roman"/>
          <w:sz w:val="28"/>
          <w:szCs w:val="28"/>
        </w:rPr>
        <w:t>экономического развития</w:t>
      </w:r>
      <w:r w:rsidRPr="00A910A4">
        <w:rPr>
          <w:rFonts w:ascii="Times New Roman" w:hAnsi="Times New Roman" w:cs="Times New Roman"/>
          <w:sz w:val="28"/>
          <w:szCs w:val="28"/>
        </w:rPr>
        <w:t xml:space="preserve"> и торговли администрации города Ставрополя, после чего подлежат уничтожению.</w:t>
      </w:r>
    </w:p>
    <w:p w:rsidR="00305979" w:rsidRDefault="00305979" w:rsidP="00325CC4">
      <w:pPr>
        <w:autoSpaceDE w:val="0"/>
        <w:autoSpaceDN w:val="0"/>
        <w:adjustRightInd w:val="0"/>
        <w:spacing w:after="0" w:line="240" w:lineRule="auto"/>
        <w:ind w:firstLine="709"/>
        <w:jc w:val="both"/>
        <w:rPr>
          <w:rFonts w:ascii="Times New Roman" w:hAnsi="Times New Roman" w:cs="Times New Roman"/>
          <w:sz w:val="28"/>
          <w:szCs w:val="28"/>
        </w:rPr>
      </w:pPr>
      <w:r w:rsidRPr="00A910A4">
        <w:rPr>
          <w:rFonts w:ascii="Times New Roman" w:hAnsi="Times New Roman" w:cs="Times New Roman"/>
          <w:sz w:val="28"/>
          <w:szCs w:val="28"/>
        </w:rPr>
        <w:t>20. Расходы, связанные с участием кандидатов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B4BE0" w:rsidRDefault="00BB4BE0" w:rsidP="00325CC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Конкурс в части, не урегулированной Методикой, проводится в соответствии с Положением о конкурсе на замещение вакантной должности муниципальной службы в городе Ставрополе, утвержденным </w:t>
      </w:r>
      <w:r w:rsidR="00506625">
        <w:rPr>
          <w:rFonts w:ascii="Times New Roman" w:hAnsi="Times New Roman" w:cs="Times New Roman"/>
          <w:sz w:val="28"/>
          <w:szCs w:val="28"/>
        </w:rPr>
        <w:t>р</w:t>
      </w:r>
      <w:r>
        <w:rPr>
          <w:rFonts w:ascii="Times New Roman" w:hAnsi="Times New Roman" w:cs="Times New Roman"/>
          <w:sz w:val="28"/>
          <w:szCs w:val="28"/>
        </w:rPr>
        <w:t xml:space="preserve">ешением Ставропольской городской Думы от </w:t>
      </w:r>
      <w:r w:rsidR="00506625" w:rsidRPr="00176A23">
        <w:rPr>
          <w:rFonts w:ascii="Times New Roman" w:hAnsi="Times New Roman" w:cs="Times New Roman"/>
          <w:sz w:val="28"/>
        </w:rPr>
        <w:t>25 января 2012 г. № 169</w:t>
      </w:r>
      <w:r>
        <w:rPr>
          <w:rFonts w:ascii="Times New Roman" w:hAnsi="Times New Roman" w:cs="Times New Roman"/>
          <w:sz w:val="28"/>
          <w:szCs w:val="28"/>
        </w:rPr>
        <w:t>.</w:t>
      </w:r>
    </w:p>
    <w:p w:rsidR="00A910A4" w:rsidRDefault="00A910A4" w:rsidP="00305979">
      <w:pPr>
        <w:autoSpaceDE w:val="0"/>
        <w:autoSpaceDN w:val="0"/>
        <w:adjustRightInd w:val="0"/>
        <w:spacing w:after="0" w:line="240" w:lineRule="auto"/>
        <w:ind w:firstLine="540"/>
        <w:jc w:val="both"/>
        <w:rPr>
          <w:rFonts w:ascii="Times New Roman" w:hAnsi="Times New Roman" w:cs="Times New Roman"/>
          <w:sz w:val="28"/>
          <w:szCs w:val="28"/>
        </w:rPr>
      </w:pPr>
    </w:p>
    <w:p w:rsidR="00A910A4" w:rsidRDefault="00A910A4" w:rsidP="00305979">
      <w:pPr>
        <w:autoSpaceDE w:val="0"/>
        <w:autoSpaceDN w:val="0"/>
        <w:adjustRightInd w:val="0"/>
        <w:spacing w:after="0" w:line="240" w:lineRule="auto"/>
        <w:ind w:firstLine="540"/>
        <w:jc w:val="both"/>
        <w:rPr>
          <w:rFonts w:ascii="Times New Roman" w:hAnsi="Times New Roman" w:cs="Times New Roman"/>
          <w:sz w:val="28"/>
          <w:szCs w:val="28"/>
        </w:rPr>
      </w:pPr>
    </w:p>
    <w:p w:rsidR="005451C9" w:rsidRDefault="005451C9" w:rsidP="00305979">
      <w:pPr>
        <w:autoSpaceDE w:val="0"/>
        <w:autoSpaceDN w:val="0"/>
        <w:adjustRightInd w:val="0"/>
        <w:spacing w:after="0" w:line="240" w:lineRule="auto"/>
        <w:ind w:firstLine="540"/>
        <w:jc w:val="both"/>
        <w:rPr>
          <w:rFonts w:ascii="Times New Roman" w:hAnsi="Times New Roman" w:cs="Times New Roman"/>
          <w:sz w:val="28"/>
          <w:szCs w:val="28"/>
        </w:rPr>
      </w:pPr>
    </w:p>
    <w:p w:rsidR="00305979" w:rsidRPr="009007E4" w:rsidRDefault="009007E4" w:rsidP="009007E4">
      <w:pPr>
        <w:autoSpaceDE w:val="0"/>
        <w:autoSpaceDN w:val="0"/>
        <w:adjustRightInd w:val="0"/>
        <w:spacing w:after="0" w:line="240" w:lineRule="exact"/>
        <w:rPr>
          <w:rFonts w:ascii="Times New Roman" w:hAnsi="Times New Roman" w:cs="Times New Roman"/>
          <w:sz w:val="28"/>
          <w:szCs w:val="28"/>
        </w:rPr>
      </w:pPr>
      <w:r w:rsidRPr="009007E4">
        <w:rPr>
          <w:rFonts w:ascii="Times New Roman" w:hAnsi="Times New Roman" w:cs="Times New Roman"/>
          <w:sz w:val="28"/>
          <w:szCs w:val="28"/>
        </w:rPr>
        <w:t>Руководитель комитета</w:t>
      </w:r>
      <w:r w:rsidR="004B7FB3">
        <w:rPr>
          <w:rFonts w:ascii="Times New Roman" w:hAnsi="Times New Roman" w:cs="Times New Roman"/>
          <w:sz w:val="28"/>
          <w:szCs w:val="28"/>
        </w:rPr>
        <w:t xml:space="preserve">  </w:t>
      </w:r>
      <w:r w:rsidRPr="009007E4">
        <w:rPr>
          <w:rFonts w:ascii="Times New Roman" w:hAnsi="Times New Roman" w:cs="Times New Roman"/>
          <w:sz w:val="28"/>
          <w:szCs w:val="28"/>
        </w:rPr>
        <w:tab/>
      </w:r>
      <w:r w:rsidRPr="009007E4">
        <w:rPr>
          <w:rFonts w:ascii="Times New Roman" w:hAnsi="Times New Roman" w:cs="Times New Roman"/>
          <w:sz w:val="28"/>
          <w:szCs w:val="28"/>
        </w:rPr>
        <w:tab/>
      </w:r>
      <w:r w:rsidRPr="009007E4">
        <w:rPr>
          <w:rFonts w:ascii="Times New Roman" w:hAnsi="Times New Roman" w:cs="Times New Roman"/>
          <w:sz w:val="28"/>
          <w:szCs w:val="28"/>
        </w:rPr>
        <w:tab/>
      </w:r>
      <w:r w:rsidRPr="009007E4">
        <w:rPr>
          <w:rFonts w:ascii="Times New Roman" w:hAnsi="Times New Roman" w:cs="Times New Roman"/>
          <w:sz w:val="28"/>
          <w:szCs w:val="28"/>
        </w:rPr>
        <w:tab/>
      </w:r>
      <w:r w:rsidRPr="009007E4">
        <w:rPr>
          <w:rFonts w:ascii="Times New Roman" w:hAnsi="Times New Roman" w:cs="Times New Roman"/>
          <w:sz w:val="28"/>
          <w:szCs w:val="28"/>
        </w:rPr>
        <w:tab/>
        <w:t xml:space="preserve">   </w:t>
      </w:r>
      <w:r w:rsidR="00BB4BE0">
        <w:rPr>
          <w:rFonts w:ascii="Times New Roman" w:hAnsi="Times New Roman" w:cs="Times New Roman"/>
          <w:sz w:val="28"/>
          <w:szCs w:val="28"/>
        </w:rPr>
        <w:t>Н.И. Меценатова</w:t>
      </w:r>
    </w:p>
    <w:p w:rsidR="00305979" w:rsidRPr="00E03CDB" w:rsidRDefault="00305979" w:rsidP="00305979">
      <w:pPr>
        <w:autoSpaceDE w:val="0"/>
        <w:autoSpaceDN w:val="0"/>
        <w:adjustRightInd w:val="0"/>
        <w:spacing w:after="0" w:line="240" w:lineRule="auto"/>
        <w:jc w:val="both"/>
        <w:rPr>
          <w:rFonts w:ascii="Times New Roman" w:hAnsi="Times New Roman" w:cs="Times New Roman"/>
          <w:color w:val="FF0000"/>
          <w:sz w:val="28"/>
          <w:szCs w:val="28"/>
        </w:rPr>
      </w:pPr>
    </w:p>
    <w:p w:rsidR="00305979" w:rsidRPr="00E03CDB" w:rsidRDefault="00305979" w:rsidP="00305979">
      <w:pPr>
        <w:autoSpaceDE w:val="0"/>
        <w:autoSpaceDN w:val="0"/>
        <w:adjustRightInd w:val="0"/>
        <w:spacing w:after="0" w:line="240" w:lineRule="auto"/>
        <w:jc w:val="both"/>
        <w:rPr>
          <w:rFonts w:ascii="Times New Roman" w:hAnsi="Times New Roman" w:cs="Times New Roman"/>
          <w:color w:val="FF0000"/>
          <w:sz w:val="28"/>
          <w:szCs w:val="28"/>
        </w:rPr>
      </w:pPr>
    </w:p>
    <w:p w:rsidR="00305979" w:rsidRPr="00E03CDB" w:rsidRDefault="00305979" w:rsidP="00305979">
      <w:pPr>
        <w:autoSpaceDE w:val="0"/>
        <w:autoSpaceDN w:val="0"/>
        <w:adjustRightInd w:val="0"/>
        <w:spacing w:after="0" w:line="240" w:lineRule="auto"/>
        <w:jc w:val="both"/>
        <w:rPr>
          <w:rFonts w:ascii="Times New Roman" w:hAnsi="Times New Roman" w:cs="Times New Roman"/>
          <w:color w:val="FF0000"/>
          <w:sz w:val="28"/>
          <w:szCs w:val="28"/>
        </w:rPr>
      </w:pPr>
    </w:p>
    <w:p w:rsidR="00305979" w:rsidRPr="00E03CDB" w:rsidRDefault="00305979" w:rsidP="00305979">
      <w:pPr>
        <w:autoSpaceDE w:val="0"/>
        <w:autoSpaceDN w:val="0"/>
        <w:adjustRightInd w:val="0"/>
        <w:spacing w:after="0" w:line="240" w:lineRule="auto"/>
        <w:jc w:val="both"/>
        <w:rPr>
          <w:rFonts w:ascii="Times New Roman" w:hAnsi="Times New Roman" w:cs="Times New Roman"/>
          <w:color w:val="FF0000"/>
          <w:sz w:val="28"/>
          <w:szCs w:val="28"/>
        </w:rPr>
      </w:pPr>
    </w:p>
    <w:p w:rsidR="00305979" w:rsidRPr="00E03CDB" w:rsidRDefault="00305979" w:rsidP="00305979">
      <w:pPr>
        <w:autoSpaceDE w:val="0"/>
        <w:autoSpaceDN w:val="0"/>
        <w:adjustRightInd w:val="0"/>
        <w:spacing w:after="0" w:line="240" w:lineRule="auto"/>
        <w:jc w:val="both"/>
        <w:rPr>
          <w:rFonts w:ascii="Times New Roman" w:hAnsi="Times New Roman" w:cs="Times New Roman"/>
          <w:color w:val="FF0000"/>
          <w:sz w:val="28"/>
          <w:szCs w:val="28"/>
        </w:rPr>
      </w:pPr>
    </w:p>
    <w:p w:rsidR="00305979" w:rsidRDefault="00305979" w:rsidP="00D94C79">
      <w:pPr>
        <w:autoSpaceDE w:val="0"/>
        <w:autoSpaceDN w:val="0"/>
        <w:adjustRightInd w:val="0"/>
        <w:spacing w:line="240" w:lineRule="auto"/>
        <w:jc w:val="both"/>
        <w:rPr>
          <w:rFonts w:ascii="Courier New" w:eastAsiaTheme="minorHAnsi" w:hAnsi="Courier New" w:cs="Courier New"/>
          <w:color w:val="FF0000"/>
          <w:sz w:val="20"/>
          <w:szCs w:val="20"/>
        </w:rPr>
      </w:pPr>
      <w:bookmarkStart w:id="1" w:name="Par231"/>
      <w:bookmarkEnd w:id="1"/>
      <w:r w:rsidRPr="00E03CDB">
        <w:rPr>
          <w:rFonts w:ascii="Courier New" w:eastAsiaTheme="minorHAnsi" w:hAnsi="Courier New" w:cs="Courier New"/>
          <w:color w:val="FF0000"/>
          <w:sz w:val="20"/>
          <w:szCs w:val="20"/>
        </w:rPr>
        <w:t xml:space="preserve">                                 </w:t>
      </w:r>
    </w:p>
    <w:p w:rsidR="00D94C79" w:rsidRDefault="00D94C79" w:rsidP="00D94C79"/>
    <w:p w:rsidR="00D94C79" w:rsidRDefault="00D94C79" w:rsidP="00D94C79"/>
    <w:p w:rsidR="00D94C79" w:rsidRDefault="00D94C79" w:rsidP="00D94C79"/>
    <w:p w:rsidR="00D94C79" w:rsidRDefault="00D94C79" w:rsidP="00D94C79"/>
    <w:p w:rsidR="00772C24" w:rsidRDefault="00772C24" w:rsidP="00D94C79"/>
    <w:p w:rsidR="00772C24" w:rsidRDefault="00772C24" w:rsidP="00D94C79"/>
    <w:p w:rsidR="00772C24" w:rsidRDefault="00772C24" w:rsidP="00D94C79"/>
    <w:p w:rsidR="00772C24" w:rsidRDefault="00772C24" w:rsidP="00D94C79"/>
    <w:p w:rsidR="00772C24" w:rsidRDefault="00772C24" w:rsidP="00D94C79"/>
    <w:p w:rsidR="00772C24" w:rsidRDefault="00772C24" w:rsidP="00D94C79"/>
    <w:p w:rsidR="00772C24" w:rsidRDefault="00772C24" w:rsidP="00D94C79"/>
    <w:p w:rsidR="00772C24" w:rsidRDefault="00772C24" w:rsidP="00D94C79"/>
    <w:p w:rsidR="00192834" w:rsidRDefault="00192834" w:rsidP="00D94C79"/>
    <w:p w:rsidR="00192834" w:rsidRDefault="00192834" w:rsidP="00D94C79">
      <w:bookmarkStart w:id="2" w:name="_GoBack"/>
      <w:bookmarkEnd w:id="2"/>
    </w:p>
    <w:p w:rsidR="001B3463" w:rsidRPr="001B3463" w:rsidRDefault="001B3463" w:rsidP="001B3463">
      <w:pPr>
        <w:shd w:val="clear" w:color="auto" w:fill="FFFFFF"/>
        <w:spacing w:line="240" w:lineRule="exact"/>
        <w:ind w:left="4536"/>
        <w:rPr>
          <w:rFonts w:ascii="Times New Roman" w:hAnsi="Times New Roman" w:cs="Times New Roman"/>
          <w:spacing w:val="-4"/>
          <w:sz w:val="28"/>
          <w:szCs w:val="28"/>
        </w:rPr>
      </w:pPr>
      <w:r w:rsidRPr="001B3463">
        <w:rPr>
          <w:rFonts w:ascii="Times New Roman" w:hAnsi="Times New Roman" w:cs="Times New Roman"/>
          <w:spacing w:val="-4"/>
          <w:sz w:val="28"/>
          <w:szCs w:val="28"/>
        </w:rPr>
        <w:t>Приложение</w:t>
      </w:r>
    </w:p>
    <w:p w:rsidR="001B3463" w:rsidRPr="001B3463" w:rsidRDefault="001B3463" w:rsidP="001B3463">
      <w:pPr>
        <w:shd w:val="clear" w:color="auto" w:fill="FFFFFF"/>
        <w:spacing w:line="240" w:lineRule="exact"/>
        <w:ind w:left="4536"/>
        <w:jc w:val="both"/>
        <w:rPr>
          <w:rFonts w:ascii="Times New Roman" w:hAnsi="Times New Roman" w:cs="Times New Roman"/>
          <w:sz w:val="28"/>
          <w:szCs w:val="28"/>
        </w:rPr>
      </w:pPr>
      <w:r w:rsidRPr="001B3463">
        <w:rPr>
          <w:rFonts w:ascii="Times New Roman" w:hAnsi="Times New Roman" w:cs="Times New Roman"/>
          <w:spacing w:val="-2"/>
          <w:sz w:val="28"/>
          <w:szCs w:val="28"/>
        </w:rPr>
        <w:t xml:space="preserve">к </w:t>
      </w:r>
      <w:r w:rsidRPr="001B3463">
        <w:rPr>
          <w:rFonts w:ascii="Times New Roman" w:eastAsiaTheme="minorHAnsi" w:hAnsi="Times New Roman" w:cs="Times New Roman"/>
          <w:sz w:val="28"/>
          <w:szCs w:val="28"/>
          <w:lang w:eastAsia="en-US"/>
        </w:rPr>
        <w:t xml:space="preserve">Методике проведения </w:t>
      </w:r>
      <w:r w:rsidRPr="001B3463">
        <w:rPr>
          <w:rFonts w:ascii="Times New Roman" w:hAnsi="Times New Roman" w:cs="Times New Roman"/>
          <w:sz w:val="28"/>
          <w:szCs w:val="28"/>
        </w:rPr>
        <w:t>конкурса на замещение вакантной должности муниципальной службы в</w:t>
      </w:r>
      <w:r w:rsidR="00FF71A5">
        <w:rPr>
          <w:rFonts w:ascii="Times New Roman" w:hAnsi="Times New Roman" w:cs="Times New Roman"/>
          <w:sz w:val="28"/>
          <w:szCs w:val="28"/>
        </w:rPr>
        <w:t xml:space="preserve"> комитете </w:t>
      </w:r>
      <w:r w:rsidR="00D94C79">
        <w:rPr>
          <w:rFonts w:ascii="Times New Roman" w:hAnsi="Times New Roman" w:cs="Times New Roman"/>
          <w:sz w:val="28"/>
          <w:szCs w:val="28"/>
        </w:rPr>
        <w:t>экономического развития</w:t>
      </w:r>
      <w:r w:rsidR="00FF71A5">
        <w:rPr>
          <w:rFonts w:ascii="Times New Roman" w:hAnsi="Times New Roman" w:cs="Times New Roman"/>
          <w:sz w:val="28"/>
          <w:szCs w:val="28"/>
        </w:rPr>
        <w:t xml:space="preserve"> и торговли</w:t>
      </w:r>
      <w:r w:rsidRPr="001B3463">
        <w:rPr>
          <w:rFonts w:ascii="Times New Roman" w:hAnsi="Times New Roman" w:cs="Times New Roman"/>
          <w:sz w:val="28"/>
          <w:szCs w:val="28"/>
        </w:rPr>
        <w:t xml:space="preserve"> администрации города Ставрополя</w:t>
      </w:r>
    </w:p>
    <w:p w:rsidR="001B3463" w:rsidRDefault="00D94C79" w:rsidP="00823E3A">
      <w:pPr>
        <w:shd w:val="clear" w:color="auto" w:fill="FFFFFF"/>
        <w:spacing w:after="0" w:line="240" w:lineRule="auto"/>
        <w:ind w:left="4536"/>
        <w:jc w:val="both"/>
        <w:rPr>
          <w:rFonts w:ascii="Times New Roman" w:hAnsi="Times New Roman" w:cs="Times New Roman"/>
          <w:sz w:val="28"/>
          <w:szCs w:val="28"/>
        </w:rPr>
      </w:pPr>
      <w:r>
        <w:rPr>
          <w:rFonts w:ascii="Times New Roman" w:eastAsiaTheme="minorHAnsi" w:hAnsi="Times New Roman" w:cs="Times New Roman"/>
          <w:sz w:val="28"/>
          <w:szCs w:val="28"/>
          <w:lang w:eastAsia="en-US"/>
        </w:rPr>
        <w:t>Председателю</w:t>
      </w:r>
      <w:r w:rsidR="001B3463" w:rsidRPr="001B3463">
        <w:rPr>
          <w:rFonts w:ascii="Times New Roman" w:eastAsiaTheme="minorHAnsi" w:hAnsi="Times New Roman" w:cs="Times New Roman"/>
          <w:sz w:val="28"/>
          <w:szCs w:val="28"/>
          <w:lang w:eastAsia="en-US"/>
        </w:rPr>
        <w:t xml:space="preserve"> </w:t>
      </w:r>
      <w:r w:rsidR="001B3463" w:rsidRPr="001B3463">
        <w:rPr>
          <w:rFonts w:ascii="Times New Roman" w:hAnsi="Times New Roman" w:cs="Times New Roman"/>
          <w:sz w:val="28"/>
          <w:szCs w:val="28"/>
        </w:rPr>
        <w:t>конкурсн</w:t>
      </w:r>
      <w:r>
        <w:rPr>
          <w:rFonts w:ascii="Times New Roman" w:hAnsi="Times New Roman" w:cs="Times New Roman"/>
          <w:sz w:val="28"/>
          <w:szCs w:val="28"/>
        </w:rPr>
        <w:t>ой</w:t>
      </w:r>
      <w:r w:rsidR="001B3463" w:rsidRPr="001B3463">
        <w:rPr>
          <w:rFonts w:ascii="Times New Roman" w:hAnsi="Times New Roman" w:cs="Times New Roman"/>
          <w:sz w:val="28"/>
          <w:szCs w:val="28"/>
        </w:rPr>
        <w:t xml:space="preserve"> </w:t>
      </w:r>
      <w:r w:rsidR="001B3463" w:rsidRPr="001B3463">
        <w:rPr>
          <w:rFonts w:ascii="Times New Roman" w:eastAsiaTheme="minorHAnsi" w:hAnsi="Times New Roman" w:cs="Times New Roman"/>
          <w:sz w:val="28"/>
          <w:szCs w:val="28"/>
          <w:lang w:eastAsia="en-US"/>
        </w:rPr>
        <w:t xml:space="preserve">комиссию для проведения конкурса </w:t>
      </w:r>
      <w:r w:rsidR="001B3463" w:rsidRPr="001B3463">
        <w:rPr>
          <w:rFonts w:ascii="Times New Roman" w:hAnsi="Times New Roman" w:cs="Times New Roman"/>
          <w:sz w:val="28"/>
          <w:szCs w:val="28"/>
        </w:rPr>
        <w:t xml:space="preserve">на замещение вакантной должности муниципальной службы в </w:t>
      </w:r>
      <w:r w:rsidR="00E80767">
        <w:rPr>
          <w:rFonts w:ascii="Times New Roman" w:hAnsi="Times New Roman" w:cs="Times New Roman"/>
          <w:sz w:val="28"/>
          <w:szCs w:val="28"/>
        </w:rPr>
        <w:t xml:space="preserve">комитете </w:t>
      </w:r>
      <w:r>
        <w:rPr>
          <w:rFonts w:ascii="Times New Roman" w:hAnsi="Times New Roman" w:cs="Times New Roman"/>
          <w:sz w:val="28"/>
          <w:szCs w:val="28"/>
        </w:rPr>
        <w:t>экономического развития</w:t>
      </w:r>
      <w:r w:rsidR="00E80767">
        <w:rPr>
          <w:rFonts w:ascii="Times New Roman" w:hAnsi="Times New Roman" w:cs="Times New Roman"/>
          <w:sz w:val="28"/>
          <w:szCs w:val="28"/>
        </w:rPr>
        <w:t xml:space="preserve"> и торговли </w:t>
      </w:r>
      <w:r w:rsidR="001B3463" w:rsidRPr="001B3463">
        <w:rPr>
          <w:rFonts w:ascii="Times New Roman" w:hAnsi="Times New Roman" w:cs="Times New Roman"/>
          <w:sz w:val="28"/>
          <w:szCs w:val="28"/>
        </w:rPr>
        <w:t>администрации города Ставрополя</w:t>
      </w:r>
    </w:p>
    <w:p w:rsidR="00D94C79" w:rsidRPr="00D94C79" w:rsidRDefault="00D94C79" w:rsidP="00D94C79">
      <w:pPr>
        <w:autoSpaceDE w:val="0"/>
        <w:autoSpaceDN w:val="0"/>
        <w:adjustRightInd w:val="0"/>
        <w:spacing w:line="240" w:lineRule="auto"/>
        <w:ind w:left="3540" w:firstLine="708"/>
        <w:jc w:val="both"/>
        <w:rPr>
          <w:rFonts w:ascii="Courier New" w:eastAsiaTheme="minorHAnsi" w:hAnsi="Courier New" w:cs="Courier New"/>
          <w:sz w:val="20"/>
          <w:szCs w:val="20"/>
        </w:rPr>
      </w:pPr>
      <w:r w:rsidRPr="00D94C79">
        <w:rPr>
          <w:rFonts w:ascii="Courier New" w:eastAsiaTheme="minorHAnsi" w:hAnsi="Courier New" w:cs="Courier New"/>
          <w:sz w:val="20"/>
          <w:szCs w:val="20"/>
        </w:rPr>
        <w:t xml:space="preserve">   ______________________________________</w:t>
      </w:r>
    </w:p>
    <w:p w:rsidR="00D94C79" w:rsidRPr="00D94C79" w:rsidRDefault="00D94C79" w:rsidP="00D94C79">
      <w:pPr>
        <w:autoSpaceDE w:val="0"/>
        <w:autoSpaceDN w:val="0"/>
        <w:adjustRightInd w:val="0"/>
        <w:spacing w:line="240" w:lineRule="exact"/>
        <w:jc w:val="both"/>
        <w:rPr>
          <w:rFonts w:ascii="Times New Roman" w:hAnsi="Times New Roman" w:cs="Times New Roman"/>
          <w:sz w:val="18"/>
          <w:szCs w:val="18"/>
        </w:rPr>
      </w:pPr>
      <w:r w:rsidRPr="00D94C79">
        <w:rPr>
          <w:rFonts w:ascii="Courier New" w:eastAsiaTheme="minorHAnsi" w:hAnsi="Courier New" w:cs="Courier New"/>
          <w:sz w:val="20"/>
          <w:szCs w:val="20"/>
        </w:rPr>
        <w:t xml:space="preserve">                                       </w:t>
      </w:r>
      <w:r w:rsidRPr="00D94C79">
        <w:rPr>
          <w:rFonts w:ascii="Times New Roman" w:eastAsiaTheme="minorHAnsi" w:hAnsi="Times New Roman" w:cs="Times New Roman"/>
          <w:sz w:val="18"/>
          <w:szCs w:val="18"/>
        </w:rPr>
        <w:t>(фамилия, инициалы председателя конкурсной комиссии)</w:t>
      </w:r>
    </w:p>
    <w:p w:rsidR="00D94C79" w:rsidRPr="001B3463" w:rsidRDefault="00D94C79" w:rsidP="001B3463">
      <w:pPr>
        <w:shd w:val="clear" w:color="auto" w:fill="FFFFFF"/>
        <w:spacing w:after="0" w:line="240" w:lineRule="auto"/>
        <w:ind w:left="4536"/>
        <w:jc w:val="both"/>
        <w:rPr>
          <w:rFonts w:ascii="Times New Roman" w:hAnsi="Times New Roman" w:cs="Times New Roman"/>
          <w:spacing w:val="-2"/>
          <w:sz w:val="28"/>
          <w:szCs w:val="28"/>
        </w:rPr>
      </w:pPr>
    </w:p>
    <w:p w:rsidR="001B3463" w:rsidRPr="001B3463" w:rsidRDefault="001B3463" w:rsidP="001B3463">
      <w:pPr>
        <w:shd w:val="clear" w:color="auto" w:fill="FFFFFF"/>
        <w:spacing w:after="0" w:line="240" w:lineRule="auto"/>
        <w:ind w:left="4536"/>
        <w:rPr>
          <w:rFonts w:ascii="Times New Roman" w:hAnsi="Times New Roman" w:cs="Times New Roman"/>
          <w:sz w:val="28"/>
          <w:szCs w:val="28"/>
        </w:rPr>
      </w:pPr>
      <w:r w:rsidRPr="001B3463">
        <w:rPr>
          <w:rFonts w:ascii="Times New Roman" w:hAnsi="Times New Roman" w:cs="Times New Roman"/>
          <w:spacing w:val="-2"/>
          <w:sz w:val="28"/>
          <w:szCs w:val="28"/>
        </w:rPr>
        <w:t>от</w:t>
      </w:r>
      <w:r w:rsidRPr="001B3463">
        <w:rPr>
          <w:rFonts w:ascii="Times New Roman" w:hAnsi="Times New Roman" w:cs="Times New Roman"/>
          <w:bCs/>
          <w:sz w:val="28"/>
          <w:szCs w:val="28"/>
        </w:rPr>
        <w:t xml:space="preserve"> ________________________________</w:t>
      </w:r>
    </w:p>
    <w:p w:rsidR="001B3463" w:rsidRPr="001B3463" w:rsidRDefault="001B3463" w:rsidP="001B3463">
      <w:pPr>
        <w:shd w:val="clear" w:color="auto" w:fill="FFFFFF"/>
        <w:spacing w:after="0" w:line="240" w:lineRule="auto"/>
        <w:ind w:left="4536"/>
        <w:jc w:val="center"/>
        <w:rPr>
          <w:rFonts w:ascii="Times New Roman" w:hAnsi="Times New Roman" w:cs="Times New Roman"/>
          <w:spacing w:val="-10"/>
          <w:sz w:val="20"/>
          <w:szCs w:val="20"/>
        </w:rPr>
      </w:pPr>
      <w:r w:rsidRPr="001B3463">
        <w:rPr>
          <w:rFonts w:ascii="Times New Roman" w:hAnsi="Times New Roman" w:cs="Times New Roman"/>
          <w:spacing w:val="-10"/>
          <w:sz w:val="20"/>
          <w:szCs w:val="20"/>
        </w:rPr>
        <w:t xml:space="preserve">(фамилия, имя, отчество </w:t>
      </w:r>
      <w:r w:rsidR="00D94C79">
        <w:rPr>
          <w:rFonts w:ascii="Times New Roman" w:hAnsi="Times New Roman" w:cs="Times New Roman"/>
          <w:spacing w:val="-10"/>
          <w:sz w:val="20"/>
          <w:szCs w:val="20"/>
        </w:rPr>
        <w:t>гражданина (муниципального служащего</w:t>
      </w:r>
      <w:r w:rsidRPr="001B3463">
        <w:rPr>
          <w:rFonts w:ascii="Times New Roman" w:hAnsi="Times New Roman" w:cs="Times New Roman"/>
          <w:spacing w:val="-10"/>
          <w:sz w:val="20"/>
          <w:szCs w:val="20"/>
        </w:rPr>
        <w:t>)</w:t>
      </w:r>
    </w:p>
    <w:p w:rsidR="001B3463" w:rsidRPr="001B3463" w:rsidRDefault="001B3463" w:rsidP="001B3463">
      <w:pPr>
        <w:shd w:val="clear" w:color="auto" w:fill="FFFFFF"/>
        <w:spacing w:after="0" w:line="240" w:lineRule="auto"/>
        <w:ind w:left="4536"/>
        <w:jc w:val="center"/>
        <w:rPr>
          <w:rFonts w:ascii="Times New Roman" w:hAnsi="Times New Roman" w:cs="Times New Roman"/>
          <w:sz w:val="28"/>
          <w:szCs w:val="28"/>
        </w:rPr>
      </w:pPr>
      <w:r w:rsidRPr="001B3463">
        <w:rPr>
          <w:rFonts w:ascii="Times New Roman" w:hAnsi="Times New Roman" w:cs="Times New Roman"/>
          <w:spacing w:val="-2"/>
          <w:sz w:val="28"/>
          <w:szCs w:val="28"/>
        </w:rPr>
        <w:t>_________________</w:t>
      </w:r>
      <w:r w:rsidRPr="001B3463">
        <w:rPr>
          <w:rFonts w:ascii="Times New Roman" w:hAnsi="Times New Roman" w:cs="Times New Roman"/>
          <w:sz w:val="28"/>
          <w:szCs w:val="28"/>
        </w:rPr>
        <w:t>_________________</w:t>
      </w:r>
    </w:p>
    <w:p w:rsidR="001B3463" w:rsidRPr="001B3463" w:rsidRDefault="001B3463" w:rsidP="001B3463">
      <w:pPr>
        <w:shd w:val="clear" w:color="auto" w:fill="FFFFFF"/>
        <w:tabs>
          <w:tab w:val="left" w:leader="underscore" w:pos="7776"/>
        </w:tabs>
        <w:spacing w:after="0" w:line="240" w:lineRule="auto"/>
        <w:ind w:left="4536"/>
        <w:jc w:val="center"/>
        <w:rPr>
          <w:rFonts w:ascii="Times New Roman" w:hAnsi="Times New Roman" w:cs="Times New Roman"/>
          <w:spacing w:val="-10"/>
          <w:sz w:val="20"/>
          <w:szCs w:val="20"/>
        </w:rPr>
      </w:pPr>
      <w:r w:rsidRPr="001B3463">
        <w:rPr>
          <w:rFonts w:ascii="Times New Roman" w:hAnsi="Times New Roman" w:cs="Times New Roman"/>
          <w:spacing w:val="-10"/>
          <w:sz w:val="20"/>
          <w:szCs w:val="20"/>
        </w:rPr>
        <w:t>(</w:t>
      </w:r>
      <w:r w:rsidR="00D94C79">
        <w:rPr>
          <w:rFonts w:ascii="Times New Roman" w:hAnsi="Times New Roman" w:cs="Times New Roman"/>
          <w:spacing w:val="-10"/>
          <w:sz w:val="20"/>
          <w:szCs w:val="20"/>
        </w:rPr>
        <w:t>число, месяц, год рождения</w:t>
      </w:r>
      <w:r w:rsidRPr="001B3463">
        <w:rPr>
          <w:rFonts w:ascii="Times New Roman" w:hAnsi="Times New Roman" w:cs="Times New Roman"/>
          <w:spacing w:val="-10"/>
          <w:sz w:val="20"/>
          <w:szCs w:val="20"/>
        </w:rPr>
        <w:t>)</w:t>
      </w:r>
    </w:p>
    <w:p w:rsidR="001B3463" w:rsidRPr="001B3463" w:rsidRDefault="001B3463" w:rsidP="001B3463">
      <w:pPr>
        <w:shd w:val="clear" w:color="auto" w:fill="FFFFFF"/>
        <w:tabs>
          <w:tab w:val="left" w:leader="underscore" w:pos="7776"/>
        </w:tabs>
        <w:spacing w:after="0" w:line="240" w:lineRule="auto"/>
        <w:ind w:left="4536"/>
        <w:jc w:val="center"/>
        <w:rPr>
          <w:rFonts w:ascii="Times New Roman" w:hAnsi="Times New Roman" w:cs="Times New Roman"/>
          <w:spacing w:val="-10"/>
          <w:sz w:val="28"/>
          <w:szCs w:val="28"/>
        </w:rPr>
      </w:pPr>
      <w:r w:rsidRPr="001B3463">
        <w:rPr>
          <w:rFonts w:ascii="Times New Roman" w:hAnsi="Times New Roman" w:cs="Times New Roman"/>
          <w:spacing w:val="-10"/>
          <w:sz w:val="28"/>
          <w:szCs w:val="28"/>
        </w:rPr>
        <w:t>_____________________________________</w:t>
      </w:r>
    </w:p>
    <w:p w:rsidR="001B3463" w:rsidRPr="001B3463" w:rsidRDefault="001B3463" w:rsidP="001B3463">
      <w:pPr>
        <w:shd w:val="clear" w:color="auto" w:fill="FFFFFF"/>
        <w:tabs>
          <w:tab w:val="left" w:leader="underscore" w:pos="5410"/>
          <w:tab w:val="left" w:leader="underscore" w:pos="6259"/>
          <w:tab w:val="left" w:leader="underscore" w:pos="7776"/>
        </w:tabs>
        <w:spacing w:after="0" w:line="240" w:lineRule="auto"/>
        <w:ind w:left="4536"/>
        <w:jc w:val="center"/>
        <w:rPr>
          <w:rFonts w:ascii="Times New Roman" w:hAnsi="Times New Roman" w:cs="Times New Roman"/>
          <w:spacing w:val="-10"/>
          <w:sz w:val="20"/>
          <w:szCs w:val="20"/>
        </w:rPr>
      </w:pPr>
      <w:r w:rsidRPr="001B3463">
        <w:rPr>
          <w:rFonts w:ascii="Times New Roman" w:hAnsi="Times New Roman" w:cs="Times New Roman"/>
          <w:spacing w:val="-10"/>
          <w:sz w:val="20"/>
          <w:szCs w:val="20"/>
        </w:rPr>
        <w:t xml:space="preserve"> (адрес места регистрации (проживания))</w:t>
      </w:r>
    </w:p>
    <w:p w:rsidR="001B3463" w:rsidRPr="001B3463" w:rsidRDefault="001B3463" w:rsidP="001B3463">
      <w:pPr>
        <w:shd w:val="clear" w:color="auto" w:fill="FFFFFF"/>
        <w:tabs>
          <w:tab w:val="left" w:leader="underscore" w:pos="5410"/>
          <w:tab w:val="left" w:leader="underscore" w:pos="6259"/>
          <w:tab w:val="left" w:leader="underscore" w:pos="7776"/>
        </w:tabs>
        <w:spacing w:after="0" w:line="240" w:lineRule="auto"/>
        <w:ind w:left="4536"/>
        <w:rPr>
          <w:rFonts w:ascii="Times New Roman" w:hAnsi="Times New Roman" w:cs="Times New Roman"/>
          <w:sz w:val="28"/>
          <w:szCs w:val="28"/>
        </w:rPr>
      </w:pPr>
      <w:r w:rsidRPr="001B3463">
        <w:rPr>
          <w:rFonts w:ascii="Times New Roman" w:hAnsi="Times New Roman" w:cs="Times New Roman"/>
          <w:sz w:val="28"/>
          <w:szCs w:val="28"/>
        </w:rPr>
        <w:t>__________________________________</w:t>
      </w:r>
    </w:p>
    <w:p w:rsidR="001B3463" w:rsidRPr="001B3463" w:rsidRDefault="001B3463" w:rsidP="001B3463">
      <w:pPr>
        <w:shd w:val="clear" w:color="auto" w:fill="FFFFFF"/>
        <w:spacing w:after="0" w:line="240" w:lineRule="auto"/>
        <w:ind w:left="4536"/>
        <w:jc w:val="center"/>
        <w:rPr>
          <w:rFonts w:ascii="Times New Roman" w:hAnsi="Times New Roman" w:cs="Times New Roman"/>
          <w:spacing w:val="-10"/>
          <w:sz w:val="20"/>
          <w:szCs w:val="20"/>
        </w:rPr>
      </w:pPr>
      <w:r w:rsidRPr="001B3463">
        <w:rPr>
          <w:rFonts w:ascii="Times New Roman" w:hAnsi="Times New Roman" w:cs="Times New Roman"/>
          <w:spacing w:val="-10"/>
          <w:sz w:val="20"/>
          <w:szCs w:val="20"/>
        </w:rPr>
        <w:t>(контактны</w:t>
      </w:r>
      <w:r w:rsidR="00D94C79">
        <w:rPr>
          <w:rFonts w:ascii="Times New Roman" w:hAnsi="Times New Roman" w:cs="Times New Roman"/>
          <w:spacing w:val="-10"/>
          <w:sz w:val="20"/>
          <w:szCs w:val="20"/>
        </w:rPr>
        <w:t>е</w:t>
      </w:r>
      <w:r w:rsidRPr="001B3463">
        <w:rPr>
          <w:rFonts w:ascii="Times New Roman" w:hAnsi="Times New Roman" w:cs="Times New Roman"/>
          <w:spacing w:val="-10"/>
          <w:sz w:val="20"/>
          <w:szCs w:val="20"/>
        </w:rPr>
        <w:t xml:space="preserve"> телефон</w:t>
      </w:r>
      <w:r w:rsidR="00D94C79">
        <w:rPr>
          <w:rFonts w:ascii="Times New Roman" w:hAnsi="Times New Roman" w:cs="Times New Roman"/>
          <w:spacing w:val="-10"/>
          <w:sz w:val="20"/>
          <w:szCs w:val="20"/>
        </w:rPr>
        <w:t xml:space="preserve">ы: </w:t>
      </w:r>
      <w:r w:rsidRPr="001B3463">
        <w:rPr>
          <w:rFonts w:ascii="Times New Roman" w:hAnsi="Times New Roman" w:cs="Times New Roman"/>
          <w:spacing w:val="-10"/>
          <w:sz w:val="20"/>
          <w:szCs w:val="20"/>
        </w:rPr>
        <w:t>мобильный, домашний, рабочий)</w:t>
      </w:r>
    </w:p>
    <w:p w:rsidR="001B3463" w:rsidRPr="001B3463" w:rsidRDefault="001B3463" w:rsidP="001B3463">
      <w:pPr>
        <w:shd w:val="clear" w:color="auto" w:fill="FFFFFF"/>
        <w:spacing w:after="0" w:line="240" w:lineRule="auto"/>
        <w:jc w:val="center"/>
        <w:rPr>
          <w:rFonts w:ascii="Times New Roman" w:hAnsi="Times New Roman" w:cs="Times New Roman"/>
          <w:spacing w:val="-2"/>
          <w:sz w:val="28"/>
          <w:szCs w:val="28"/>
        </w:rPr>
      </w:pPr>
    </w:p>
    <w:p w:rsidR="001B3463" w:rsidRDefault="001B3463" w:rsidP="001B3463">
      <w:pPr>
        <w:shd w:val="clear" w:color="auto" w:fill="FFFFFF"/>
        <w:spacing w:after="0" w:line="240" w:lineRule="auto"/>
        <w:jc w:val="center"/>
        <w:rPr>
          <w:rFonts w:ascii="Times New Roman" w:hAnsi="Times New Roman" w:cs="Times New Roman"/>
          <w:spacing w:val="-2"/>
          <w:sz w:val="28"/>
          <w:szCs w:val="28"/>
        </w:rPr>
      </w:pPr>
    </w:p>
    <w:p w:rsidR="00D94C79" w:rsidRDefault="00D94C79" w:rsidP="001B3463">
      <w:pPr>
        <w:shd w:val="clear" w:color="auto" w:fill="FFFFFF"/>
        <w:spacing w:after="0" w:line="240" w:lineRule="auto"/>
        <w:jc w:val="center"/>
        <w:rPr>
          <w:rFonts w:ascii="Times New Roman" w:hAnsi="Times New Roman" w:cs="Times New Roman"/>
          <w:spacing w:val="-2"/>
          <w:sz w:val="28"/>
          <w:szCs w:val="28"/>
        </w:rPr>
      </w:pPr>
    </w:p>
    <w:p w:rsidR="00D94C79" w:rsidRPr="00E03CDB" w:rsidRDefault="00D94C79" w:rsidP="00D94C79">
      <w:pPr>
        <w:autoSpaceDE w:val="0"/>
        <w:autoSpaceDN w:val="0"/>
        <w:adjustRightInd w:val="0"/>
        <w:spacing w:line="240" w:lineRule="auto"/>
        <w:jc w:val="both"/>
        <w:rPr>
          <w:rFonts w:ascii="Courier New" w:eastAsiaTheme="minorHAnsi" w:hAnsi="Courier New" w:cs="Courier New"/>
          <w:color w:val="FF0000"/>
          <w:sz w:val="20"/>
          <w:szCs w:val="20"/>
        </w:rPr>
      </w:pPr>
      <w:r w:rsidRPr="00E03CDB">
        <w:rPr>
          <w:rFonts w:ascii="Courier New" w:eastAsiaTheme="minorHAnsi" w:hAnsi="Courier New" w:cs="Courier New"/>
          <w:color w:val="FF0000"/>
          <w:sz w:val="20"/>
          <w:szCs w:val="20"/>
        </w:rPr>
        <w:t xml:space="preserve">                                                                      </w:t>
      </w:r>
    </w:p>
    <w:p w:rsidR="001B3463" w:rsidRPr="001B3463" w:rsidRDefault="001B3463" w:rsidP="001B3463">
      <w:pPr>
        <w:shd w:val="clear" w:color="auto" w:fill="FFFFFF"/>
        <w:spacing w:after="0" w:line="240" w:lineRule="auto"/>
        <w:jc w:val="center"/>
        <w:rPr>
          <w:rFonts w:ascii="Times New Roman" w:hAnsi="Times New Roman" w:cs="Times New Roman"/>
          <w:spacing w:val="-2"/>
          <w:sz w:val="28"/>
          <w:szCs w:val="28"/>
        </w:rPr>
      </w:pPr>
      <w:r w:rsidRPr="001B3463">
        <w:rPr>
          <w:rFonts w:ascii="Times New Roman" w:hAnsi="Times New Roman" w:cs="Times New Roman"/>
          <w:spacing w:val="-2"/>
          <w:sz w:val="28"/>
          <w:szCs w:val="28"/>
        </w:rPr>
        <w:t>ЗАЯВЛЕНИЕ</w:t>
      </w:r>
    </w:p>
    <w:p w:rsidR="001B3463" w:rsidRPr="001B3463" w:rsidRDefault="001B3463" w:rsidP="001B3463">
      <w:pPr>
        <w:shd w:val="clear" w:color="auto" w:fill="FFFFFF"/>
        <w:spacing w:after="0" w:line="240" w:lineRule="auto"/>
        <w:jc w:val="center"/>
        <w:rPr>
          <w:rFonts w:ascii="Times New Roman" w:hAnsi="Times New Roman" w:cs="Times New Roman"/>
          <w:spacing w:val="-2"/>
          <w:sz w:val="28"/>
          <w:szCs w:val="28"/>
        </w:rPr>
      </w:pPr>
    </w:p>
    <w:p w:rsidR="001B3463" w:rsidRPr="001B3463" w:rsidRDefault="001B3463" w:rsidP="001B3463">
      <w:pPr>
        <w:shd w:val="clear" w:color="auto" w:fill="FFFFFF"/>
        <w:tabs>
          <w:tab w:val="left" w:leader="underscore" w:pos="4320"/>
        </w:tabs>
        <w:spacing w:after="0" w:line="240" w:lineRule="auto"/>
        <w:ind w:firstLine="701"/>
        <w:jc w:val="both"/>
        <w:rPr>
          <w:rFonts w:ascii="Times New Roman" w:hAnsi="Times New Roman" w:cs="Times New Roman"/>
          <w:sz w:val="28"/>
          <w:szCs w:val="28"/>
        </w:rPr>
      </w:pPr>
      <w:r w:rsidRPr="001B3463">
        <w:rPr>
          <w:rFonts w:ascii="Times New Roman" w:hAnsi="Times New Roman" w:cs="Times New Roman"/>
          <w:sz w:val="28"/>
          <w:szCs w:val="28"/>
        </w:rPr>
        <w:t xml:space="preserve">Прошу допустить меня к участию в конкурсе на замещение вакантной должности муниципальной службы в </w:t>
      </w:r>
      <w:r>
        <w:rPr>
          <w:rFonts w:ascii="Times New Roman" w:eastAsiaTheme="minorHAnsi" w:hAnsi="Times New Roman" w:cs="Times New Roman"/>
          <w:sz w:val="28"/>
          <w:szCs w:val="28"/>
          <w:lang w:eastAsia="en-US"/>
        </w:rPr>
        <w:t xml:space="preserve">комитете </w:t>
      </w:r>
      <w:r w:rsidR="00D94C79">
        <w:rPr>
          <w:rFonts w:ascii="Times New Roman" w:eastAsiaTheme="minorHAnsi" w:hAnsi="Times New Roman" w:cs="Times New Roman"/>
          <w:sz w:val="28"/>
          <w:szCs w:val="28"/>
          <w:lang w:eastAsia="en-US"/>
        </w:rPr>
        <w:t>экономического развития</w:t>
      </w:r>
      <w:r>
        <w:rPr>
          <w:rFonts w:ascii="Times New Roman" w:eastAsiaTheme="minorHAnsi" w:hAnsi="Times New Roman" w:cs="Times New Roman"/>
          <w:sz w:val="28"/>
          <w:szCs w:val="28"/>
          <w:lang w:eastAsia="en-US"/>
        </w:rPr>
        <w:t xml:space="preserve"> и торговли администрации города Ставрополя</w:t>
      </w:r>
      <w:r w:rsidRPr="001B3463">
        <w:rPr>
          <w:rFonts w:ascii="Times New Roman" w:hAnsi="Times New Roman" w:cs="Times New Roman"/>
          <w:sz w:val="28"/>
          <w:szCs w:val="28"/>
        </w:rPr>
        <w:t xml:space="preserve">: </w:t>
      </w:r>
    </w:p>
    <w:p w:rsidR="001B3463" w:rsidRPr="001B3463" w:rsidRDefault="001B3463" w:rsidP="001B3463">
      <w:pPr>
        <w:shd w:val="clear" w:color="auto" w:fill="FFFFFF"/>
        <w:tabs>
          <w:tab w:val="left" w:leader="underscore" w:pos="4320"/>
        </w:tabs>
        <w:spacing w:after="0" w:line="240" w:lineRule="auto"/>
        <w:jc w:val="both"/>
        <w:rPr>
          <w:rFonts w:ascii="Times New Roman" w:hAnsi="Times New Roman" w:cs="Times New Roman"/>
          <w:sz w:val="28"/>
          <w:szCs w:val="28"/>
        </w:rPr>
      </w:pPr>
      <w:r w:rsidRPr="001B3463">
        <w:rPr>
          <w:rFonts w:ascii="Times New Roman" w:hAnsi="Times New Roman" w:cs="Times New Roman"/>
          <w:sz w:val="28"/>
          <w:szCs w:val="28"/>
        </w:rPr>
        <w:t>__________________________________________________________________.</w:t>
      </w:r>
    </w:p>
    <w:p w:rsidR="001B3463" w:rsidRPr="00E80767" w:rsidRDefault="001B3463" w:rsidP="001B3463">
      <w:pPr>
        <w:shd w:val="clear" w:color="auto" w:fill="FFFFFF"/>
        <w:spacing w:after="0" w:line="240" w:lineRule="auto"/>
        <w:jc w:val="center"/>
        <w:rPr>
          <w:rFonts w:ascii="Times New Roman" w:hAnsi="Times New Roman" w:cs="Times New Roman"/>
          <w:spacing w:val="-9"/>
          <w:sz w:val="20"/>
          <w:szCs w:val="20"/>
        </w:rPr>
      </w:pPr>
      <w:r w:rsidRPr="00E80767">
        <w:rPr>
          <w:rFonts w:ascii="Times New Roman" w:hAnsi="Times New Roman" w:cs="Times New Roman"/>
          <w:spacing w:val="-9"/>
          <w:sz w:val="20"/>
          <w:szCs w:val="20"/>
        </w:rPr>
        <w:t>(наименование вакантной(ых) должности(ей) муниципальной службы, на замещение которой(ых) проводится конкурс)</w:t>
      </w:r>
    </w:p>
    <w:p w:rsidR="001B3463" w:rsidRPr="001B3463" w:rsidRDefault="001B3463" w:rsidP="001B3463">
      <w:pPr>
        <w:shd w:val="clear" w:color="auto" w:fill="FFFFFF"/>
        <w:spacing w:after="0" w:line="240" w:lineRule="auto"/>
        <w:ind w:left="1210"/>
        <w:rPr>
          <w:rFonts w:ascii="Times New Roman" w:hAnsi="Times New Roman" w:cs="Times New Roman"/>
          <w:sz w:val="28"/>
          <w:szCs w:val="28"/>
        </w:rPr>
      </w:pPr>
    </w:p>
    <w:p w:rsidR="001B3463" w:rsidRPr="001B3463" w:rsidRDefault="001B3463" w:rsidP="001B3463">
      <w:pPr>
        <w:shd w:val="clear" w:color="auto" w:fill="FFFFFF"/>
        <w:tabs>
          <w:tab w:val="left" w:leader="underscore" w:pos="9221"/>
        </w:tabs>
        <w:spacing w:after="0" w:line="240" w:lineRule="auto"/>
        <w:ind w:left="701"/>
        <w:rPr>
          <w:rFonts w:ascii="Times New Roman" w:hAnsi="Times New Roman" w:cs="Times New Roman"/>
          <w:spacing w:val="-1"/>
          <w:sz w:val="28"/>
          <w:szCs w:val="28"/>
        </w:rPr>
      </w:pPr>
      <w:r w:rsidRPr="001B3463">
        <w:rPr>
          <w:rFonts w:ascii="Times New Roman" w:hAnsi="Times New Roman" w:cs="Times New Roman"/>
          <w:spacing w:val="-1"/>
          <w:sz w:val="28"/>
          <w:szCs w:val="28"/>
        </w:rPr>
        <w:t>К заявлению прилагаю:_________________________________________</w:t>
      </w:r>
    </w:p>
    <w:p w:rsidR="001B3463" w:rsidRPr="001B3463" w:rsidRDefault="001B3463" w:rsidP="001B3463">
      <w:pPr>
        <w:shd w:val="clear" w:color="auto" w:fill="FFFFFF"/>
        <w:tabs>
          <w:tab w:val="left" w:leader="underscore" w:pos="9221"/>
        </w:tabs>
        <w:spacing w:after="0" w:line="240" w:lineRule="auto"/>
        <w:rPr>
          <w:rFonts w:ascii="Times New Roman" w:hAnsi="Times New Roman" w:cs="Times New Roman"/>
          <w:spacing w:val="-1"/>
          <w:sz w:val="28"/>
          <w:szCs w:val="28"/>
        </w:rPr>
      </w:pPr>
      <w:r w:rsidRPr="001B3463">
        <w:rPr>
          <w:rFonts w:ascii="Times New Roman" w:hAnsi="Times New Roman" w:cs="Times New Roman"/>
          <w:spacing w:val="-1"/>
          <w:sz w:val="28"/>
          <w:szCs w:val="28"/>
        </w:rPr>
        <w:t>__________________________________________________________________</w:t>
      </w:r>
    </w:p>
    <w:p w:rsidR="001B3463" w:rsidRPr="001B3463" w:rsidRDefault="001B3463" w:rsidP="001B3463">
      <w:pPr>
        <w:shd w:val="clear" w:color="auto" w:fill="FFFFFF"/>
        <w:tabs>
          <w:tab w:val="left" w:leader="underscore" w:pos="9221"/>
        </w:tabs>
        <w:spacing w:after="0" w:line="240" w:lineRule="auto"/>
        <w:rPr>
          <w:rFonts w:ascii="Times New Roman" w:hAnsi="Times New Roman" w:cs="Times New Roman"/>
          <w:sz w:val="28"/>
          <w:szCs w:val="28"/>
        </w:rPr>
      </w:pPr>
      <w:r w:rsidRPr="001B3463">
        <w:rPr>
          <w:rFonts w:ascii="Times New Roman" w:hAnsi="Times New Roman" w:cs="Times New Roman"/>
          <w:sz w:val="28"/>
          <w:szCs w:val="28"/>
        </w:rPr>
        <w:t>__________________________________________________________________</w:t>
      </w:r>
    </w:p>
    <w:p w:rsidR="001B3463" w:rsidRPr="001B3463" w:rsidRDefault="001B3463" w:rsidP="001B3463">
      <w:pPr>
        <w:shd w:val="clear" w:color="auto" w:fill="FFFFFF"/>
        <w:tabs>
          <w:tab w:val="left" w:leader="underscore" w:pos="9221"/>
        </w:tabs>
        <w:spacing w:after="0" w:line="240" w:lineRule="auto"/>
        <w:rPr>
          <w:rFonts w:ascii="Times New Roman" w:hAnsi="Times New Roman" w:cs="Times New Roman"/>
          <w:sz w:val="28"/>
          <w:szCs w:val="28"/>
        </w:rPr>
      </w:pPr>
      <w:r w:rsidRPr="001B3463">
        <w:rPr>
          <w:rFonts w:ascii="Times New Roman" w:hAnsi="Times New Roman" w:cs="Times New Roman"/>
          <w:sz w:val="28"/>
          <w:szCs w:val="28"/>
        </w:rPr>
        <w:t>__________________________________________________________________</w:t>
      </w:r>
    </w:p>
    <w:p w:rsidR="001B3463" w:rsidRPr="001B3463" w:rsidRDefault="001B3463" w:rsidP="001B3463">
      <w:pPr>
        <w:shd w:val="clear" w:color="auto" w:fill="FFFFFF"/>
        <w:spacing w:after="0" w:line="240" w:lineRule="auto"/>
        <w:ind w:left="2726"/>
        <w:rPr>
          <w:rFonts w:ascii="Times New Roman" w:hAnsi="Times New Roman" w:cs="Times New Roman"/>
          <w:spacing w:val="-10"/>
          <w:sz w:val="20"/>
          <w:szCs w:val="20"/>
        </w:rPr>
      </w:pPr>
      <w:r w:rsidRPr="001B3463">
        <w:rPr>
          <w:rFonts w:ascii="Times New Roman" w:hAnsi="Times New Roman" w:cs="Times New Roman"/>
          <w:spacing w:val="-10"/>
          <w:sz w:val="20"/>
          <w:szCs w:val="20"/>
        </w:rPr>
        <w:t>(перечислить прилагаемые документы)</w:t>
      </w:r>
    </w:p>
    <w:p w:rsidR="001B3463" w:rsidRPr="001B3463" w:rsidRDefault="001B3463" w:rsidP="001B3463">
      <w:pPr>
        <w:shd w:val="clear" w:color="auto" w:fill="FFFFFF"/>
        <w:spacing w:after="0" w:line="240" w:lineRule="auto"/>
        <w:ind w:left="2726"/>
        <w:rPr>
          <w:rFonts w:ascii="Times New Roman" w:hAnsi="Times New Roman" w:cs="Times New Roman"/>
          <w:sz w:val="28"/>
          <w:szCs w:val="28"/>
        </w:rPr>
      </w:pPr>
    </w:p>
    <w:p w:rsidR="001B3463" w:rsidRPr="001B3463" w:rsidRDefault="001B3463" w:rsidP="001B3463">
      <w:pPr>
        <w:shd w:val="clear" w:color="auto" w:fill="FFFFFF"/>
        <w:spacing w:after="0" w:line="240" w:lineRule="auto"/>
        <w:ind w:left="696"/>
        <w:rPr>
          <w:rFonts w:ascii="Times New Roman" w:hAnsi="Times New Roman" w:cs="Times New Roman"/>
          <w:spacing w:val="-3"/>
          <w:sz w:val="28"/>
          <w:szCs w:val="28"/>
        </w:rPr>
      </w:pPr>
      <w:r w:rsidRPr="001B3463">
        <w:rPr>
          <w:rFonts w:ascii="Times New Roman" w:hAnsi="Times New Roman" w:cs="Times New Roman"/>
          <w:spacing w:val="-3"/>
          <w:sz w:val="28"/>
          <w:szCs w:val="28"/>
        </w:rPr>
        <w:t>С порядком и условиями проведения конкурса ознакомлен(а).</w:t>
      </w:r>
    </w:p>
    <w:p w:rsidR="001B3463" w:rsidRPr="001B3463" w:rsidRDefault="001B3463" w:rsidP="001B3463">
      <w:pPr>
        <w:shd w:val="clear" w:color="auto" w:fill="FFFFFF"/>
        <w:spacing w:after="0" w:line="240" w:lineRule="auto"/>
        <w:ind w:left="696"/>
        <w:rPr>
          <w:rFonts w:ascii="Times New Roman" w:hAnsi="Times New Roman" w:cs="Times New Roman"/>
          <w:spacing w:val="-3"/>
          <w:sz w:val="28"/>
          <w:szCs w:val="28"/>
        </w:rPr>
      </w:pPr>
    </w:p>
    <w:p w:rsidR="001B3463" w:rsidRPr="001B3463" w:rsidRDefault="001B3463" w:rsidP="001B3463">
      <w:pPr>
        <w:shd w:val="clear" w:color="auto" w:fill="FFFFFF"/>
        <w:spacing w:after="0" w:line="240" w:lineRule="auto"/>
        <w:ind w:left="696"/>
        <w:rPr>
          <w:rFonts w:ascii="Times New Roman" w:hAnsi="Times New Roman" w:cs="Times New Roman"/>
          <w:sz w:val="28"/>
          <w:szCs w:val="28"/>
        </w:rPr>
      </w:pPr>
      <w:r w:rsidRPr="001B3463">
        <w:rPr>
          <w:rFonts w:ascii="Times New Roman" w:hAnsi="Times New Roman" w:cs="Times New Roman"/>
          <w:spacing w:val="-3"/>
          <w:sz w:val="28"/>
          <w:szCs w:val="28"/>
        </w:rPr>
        <w:t>_________________                                       __________________________</w:t>
      </w:r>
    </w:p>
    <w:p w:rsidR="001B3463" w:rsidRDefault="001B3463" w:rsidP="001B3463">
      <w:pPr>
        <w:shd w:val="clear" w:color="auto" w:fill="FFFFFF"/>
        <w:tabs>
          <w:tab w:val="left" w:pos="6403"/>
        </w:tabs>
        <w:spacing w:after="0" w:line="240" w:lineRule="auto"/>
        <w:ind w:left="1330"/>
        <w:rPr>
          <w:rFonts w:ascii="Times New Roman" w:hAnsi="Times New Roman" w:cs="Times New Roman"/>
          <w:spacing w:val="-11"/>
          <w:sz w:val="20"/>
          <w:szCs w:val="20"/>
        </w:rPr>
      </w:pPr>
      <w:r w:rsidRPr="001B3463">
        <w:rPr>
          <w:rFonts w:ascii="Times New Roman" w:hAnsi="Times New Roman" w:cs="Times New Roman"/>
          <w:spacing w:val="-10"/>
          <w:sz w:val="20"/>
          <w:szCs w:val="20"/>
        </w:rPr>
        <w:t>(подпись)</w:t>
      </w:r>
      <w:r w:rsidRPr="001B3463">
        <w:rPr>
          <w:rFonts w:ascii="Times New Roman" w:hAnsi="Times New Roman" w:cs="Times New Roman"/>
          <w:sz w:val="28"/>
          <w:szCs w:val="28"/>
        </w:rPr>
        <w:tab/>
      </w:r>
      <w:r w:rsidRPr="001B3463">
        <w:rPr>
          <w:rFonts w:ascii="Times New Roman" w:hAnsi="Times New Roman" w:cs="Times New Roman"/>
          <w:spacing w:val="-11"/>
          <w:sz w:val="20"/>
          <w:szCs w:val="20"/>
        </w:rPr>
        <w:t>(расшифровка подписи</w:t>
      </w:r>
      <w:r w:rsidR="007D6809">
        <w:rPr>
          <w:rFonts w:ascii="Times New Roman" w:hAnsi="Times New Roman" w:cs="Times New Roman"/>
          <w:spacing w:val="-11"/>
          <w:sz w:val="20"/>
          <w:szCs w:val="20"/>
        </w:rPr>
        <w:t>, дата</w:t>
      </w:r>
      <w:r w:rsidRPr="001B3463">
        <w:rPr>
          <w:rFonts w:ascii="Times New Roman" w:hAnsi="Times New Roman" w:cs="Times New Roman"/>
          <w:spacing w:val="-11"/>
          <w:sz w:val="20"/>
          <w:szCs w:val="20"/>
        </w:rPr>
        <w:t>)</w:t>
      </w:r>
    </w:p>
    <w:sectPr w:rsidR="001B3463" w:rsidSect="00573690">
      <w:headerReference w:type="first" r:id="rId12"/>
      <w:pgSz w:w="11906" w:h="16838"/>
      <w:pgMar w:top="964" w:right="567" w:bottom="709"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31" w:rsidRDefault="006F7231" w:rsidP="0055441F">
      <w:pPr>
        <w:spacing w:after="0" w:line="240" w:lineRule="auto"/>
      </w:pPr>
      <w:r>
        <w:separator/>
      </w:r>
    </w:p>
  </w:endnote>
  <w:endnote w:type="continuationSeparator" w:id="0">
    <w:p w:rsidR="006F7231" w:rsidRDefault="006F7231" w:rsidP="0055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31" w:rsidRDefault="006F7231" w:rsidP="0055441F">
      <w:pPr>
        <w:spacing w:after="0" w:line="240" w:lineRule="auto"/>
      </w:pPr>
      <w:r>
        <w:separator/>
      </w:r>
    </w:p>
  </w:footnote>
  <w:footnote w:type="continuationSeparator" w:id="0">
    <w:p w:rsidR="006F7231" w:rsidRDefault="006F7231" w:rsidP="0055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7411060"/>
      <w:docPartObj>
        <w:docPartGallery w:val="Page Numbers (Top of Page)"/>
        <w:docPartUnique/>
      </w:docPartObj>
    </w:sdtPr>
    <w:sdtEndPr/>
    <w:sdtContent>
      <w:p w:rsidR="002D1450" w:rsidRDefault="009E4744">
        <w:pPr>
          <w:pStyle w:val="a4"/>
          <w:jc w:val="center"/>
        </w:pPr>
        <w:r>
          <w:fldChar w:fldCharType="begin"/>
        </w:r>
        <w:r>
          <w:instrText xml:space="preserve"> PAGE   \* MERGEFORMAT </w:instrText>
        </w:r>
        <w:r>
          <w:fldChar w:fldCharType="separate"/>
        </w:r>
        <w:r w:rsidR="00B40D5F">
          <w:rPr>
            <w:noProof/>
          </w:rPr>
          <w:t>1</w:t>
        </w:r>
        <w:r>
          <w:rPr>
            <w:noProof/>
          </w:rPr>
          <w:fldChar w:fldCharType="end"/>
        </w:r>
      </w:p>
    </w:sdtContent>
  </w:sdt>
  <w:p w:rsidR="00552A49" w:rsidRDefault="00552A4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C1920"/>
    <w:multiLevelType w:val="multilevel"/>
    <w:tmpl w:val="2F94960C"/>
    <w:lvl w:ilvl="0">
      <w:start w:val="1"/>
      <w:numFmt w:val="upperRoman"/>
      <w:lvlText w:val="%1."/>
      <w:lvlJc w:val="left"/>
      <w:pPr>
        <w:ind w:left="1429"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nsid w:val="1D0575FA"/>
    <w:multiLevelType w:val="hybridMultilevel"/>
    <w:tmpl w:val="7716F24E"/>
    <w:lvl w:ilvl="0" w:tplc="BE0664E8">
      <w:start w:val="1"/>
      <w:numFmt w:val="decimal"/>
      <w:lvlText w:val="%1."/>
      <w:lvlJc w:val="left"/>
      <w:pPr>
        <w:ind w:left="1428" w:hanging="360"/>
      </w:pPr>
      <w:rPr>
        <w:color w:val="auto"/>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FE4085D"/>
    <w:multiLevelType w:val="multilevel"/>
    <w:tmpl w:val="F6CA61EE"/>
    <w:lvl w:ilvl="0">
      <w:start w:val="2"/>
      <w:numFmt w:val="decimal"/>
      <w:lvlText w:val="%1."/>
      <w:lvlJc w:val="left"/>
      <w:pPr>
        <w:ind w:left="450" w:hanging="45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33F31C2F"/>
    <w:multiLevelType w:val="multilevel"/>
    <w:tmpl w:val="947E09CC"/>
    <w:lvl w:ilvl="0">
      <w:start w:val="1"/>
      <w:numFmt w:val="decimal"/>
      <w:lvlText w:val="%1."/>
      <w:lvlJc w:val="left"/>
      <w:pPr>
        <w:ind w:left="1395"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4">
    <w:nsid w:val="3970405A"/>
    <w:multiLevelType w:val="singleLevel"/>
    <w:tmpl w:val="02862F16"/>
    <w:lvl w:ilvl="0">
      <w:start w:val="1"/>
      <w:numFmt w:val="decimal"/>
      <w:lvlText w:val="3.%1."/>
      <w:legacy w:legacy="1" w:legacySpace="0" w:legacyIndent="494"/>
      <w:lvlJc w:val="left"/>
      <w:pPr>
        <w:ind w:left="0" w:firstLine="0"/>
      </w:pPr>
      <w:rPr>
        <w:rFonts w:ascii="Times New Roman" w:hAnsi="Times New Roman" w:cs="Times New Roman" w:hint="default"/>
      </w:rPr>
    </w:lvl>
  </w:abstractNum>
  <w:abstractNum w:abstractNumId="5">
    <w:nsid w:val="46102031"/>
    <w:multiLevelType w:val="hybridMultilevel"/>
    <w:tmpl w:val="01A20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F810C1"/>
    <w:multiLevelType w:val="hybridMultilevel"/>
    <w:tmpl w:val="1EF87BD4"/>
    <w:lvl w:ilvl="0" w:tplc="9D52E58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EB62D2"/>
    <w:multiLevelType w:val="multilevel"/>
    <w:tmpl w:val="947E09CC"/>
    <w:lvl w:ilvl="0">
      <w:start w:val="1"/>
      <w:numFmt w:val="decimal"/>
      <w:lvlText w:val="%1."/>
      <w:lvlJc w:val="left"/>
      <w:pPr>
        <w:ind w:left="1395"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8">
    <w:nsid w:val="5C8D6420"/>
    <w:multiLevelType w:val="multilevel"/>
    <w:tmpl w:val="947E09CC"/>
    <w:lvl w:ilvl="0">
      <w:start w:val="1"/>
      <w:numFmt w:val="decimal"/>
      <w:lvlText w:val="%1."/>
      <w:lvlJc w:val="left"/>
      <w:pPr>
        <w:ind w:left="1395" w:hanging="85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9">
    <w:nsid w:val="660C297A"/>
    <w:multiLevelType w:val="singleLevel"/>
    <w:tmpl w:val="AE86EC46"/>
    <w:lvl w:ilvl="0">
      <w:start w:val="5"/>
      <w:numFmt w:val="decimal"/>
      <w:lvlText w:val="2.%1."/>
      <w:legacy w:legacy="1" w:legacySpace="0" w:legacyIndent="494"/>
      <w:lvlJc w:val="left"/>
      <w:pPr>
        <w:ind w:left="0" w:firstLine="0"/>
      </w:pPr>
      <w:rPr>
        <w:rFonts w:ascii="Times New Roman" w:hAnsi="Times New Roman" w:cs="Times New Roman" w:hint="default"/>
      </w:rPr>
    </w:lvl>
  </w:abstractNum>
  <w:abstractNum w:abstractNumId="10">
    <w:nsid w:val="6BF906A5"/>
    <w:multiLevelType w:val="hybridMultilevel"/>
    <w:tmpl w:val="B7A48972"/>
    <w:lvl w:ilvl="0" w:tplc="45622D62">
      <w:start w:val="1"/>
      <w:numFmt w:val="decimal"/>
      <w:lvlText w:val="%1."/>
      <w:lvlJc w:val="left"/>
      <w:pPr>
        <w:ind w:left="1211" w:hanging="360"/>
      </w:pPr>
      <w:rPr>
        <w:b w:val="0"/>
      </w:r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11">
    <w:nsid w:val="722A0793"/>
    <w:multiLevelType w:val="singleLevel"/>
    <w:tmpl w:val="64A219D4"/>
    <w:lvl w:ilvl="0">
      <w:start w:val="3"/>
      <w:numFmt w:val="decimal"/>
      <w:lvlText w:val="4.%1."/>
      <w:legacy w:legacy="1" w:legacySpace="0" w:legacyIndent="504"/>
      <w:lvlJc w:val="left"/>
      <w:pPr>
        <w:ind w:left="0" w:firstLine="0"/>
      </w:pPr>
      <w:rPr>
        <w:rFonts w:ascii="Times New Roman" w:hAnsi="Times New Roman" w:cs="Times New Roman" w:hint="default"/>
      </w:rPr>
    </w:lvl>
  </w:abstractNum>
  <w:abstractNum w:abstractNumId="12">
    <w:nsid w:val="74330708"/>
    <w:multiLevelType w:val="singleLevel"/>
    <w:tmpl w:val="ECF64E26"/>
    <w:lvl w:ilvl="0">
      <w:start w:val="10"/>
      <w:numFmt w:val="decimal"/>
      <w:lvlText w:val="2.%1."/>
      <w:legacy w:legacy="1" w:legacySpace="0" w:legacyIndent="643"/>
      <w:lvlJc w:val="left"/>
      <w:pPr>
        <w:ind w:left="0" w:firstLine="0"/>
      </w:pPr>
      <w:rPr>
        <w:rFonts w:ascii="Times New Roman" w:hAnsi="Times New Roman" w:cs="Times New Roman" w:hint="default"/>
      </w:rPr>
    </w:lvl>
  </w:abstractNum>
  <w:abstractNum w:abstractNumId="13">
    <w:nsid w:val="7E0254D6"/>
    <w:multiLevelType w:val="multilevel"/>
    <w:tmpl w:val="B5728928"/>
    <w:lvl w:ilvl="0">
      <w:start w:val="1"/>
      <w:numFmt w:val="decimal"/>
      <w:lvlText w:val="%1."/>
      <w:lvlJc w:val="left"/>
      <w:pPr>
        <w:ind w:left="450" w:hanging="450"/>
      </w:pPr>
      <w:rPr>
        <w:rFonts w:hint="default"/>
        <w:b w:val="0"/>
      </w:rPr>
    </w:lvl>
    <w:lvl w:ilvl="1">
      <w:start w:val="1"/>
      <w:numFmt w:val="decimal"/>
      <w:lvlText w:val="%1.%2."/>
      <w:lvlJc w:val="left"/>
      <w:pPr>
        <w:ind w:left="1713"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num>
  <w:num w:numId="3">
    <w:abstractNumId w:val="12"/>
    <w:lvlOverride w:ilvl="0">
      <w:startOverride w:val="10"/>
    </w:lvlOverride>
  </w:num>
  <w:num w:numId="4">
    <w:abstractNumId w:val="4"/>
    <w:lvlOverride w:ilvl="0">
      <w:startOverride w:val="1"/>
    </w:lvlOverride>
  </w:num>
  <w:num w:numId="5">
    <w:abstractNumId w:val="11"/>
    <w:lvlOverride w:ilvl="0">
      <w:startOverride w:val="3"/>
    </w:lvlOverride>
  </w:num>
  <w:num w:numId="6">
    <w:abstractNumId w:val="6"/>
  </w:num>
  <w:num w:numId="7">
    <w:abstractNumId w:val="0"/>
  </w:num>
  <w:num w:numId="8">
    <w:abstractNumId w:val="13"/>
  </w:num>
  <w:num w:numId="9">
    <w:abstractNumId w:val="1"/>
  </w:num>
  <w:num w:numId="10">
    <w:abstractNumId w:val="2"/>
  </w:num>
  <w:num w:numId="11">
    <w:abstractNumId w:val="5"/>
  </w:num>
  <w:num w:numId="12">
    <w:abstractNumId w:val="7"/>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0A83"/>
    <w:rsid w:val="000022D1"/>
    <w:rsid w:val="00003883"/>
    <w:rsid w:val="00003B5C"/>
    <w:rsid w:val="000040D0"/>
    <w:rsid w:val="000041FD"/>
    <w:rsid w:val="000049D4"/>
    <w:rsid w:val="00005E17"/>
    <w:rsid w:val="00006582"/>
    <w:rsid w:val="000076A3"/>
    <w:rsid w:val="0000773A"/>
    <w:rsid w:val="00007D2A"/>
    <w:rsid w:val="00012FB9"/>
    <w:rsid w:val="000143B2"/>
    <w:rsid w:val="00014C81"/>
    <w:rsid w:val="00016B03"/>
    <w:rsid w:val="00020913"/>
    <w:rsid w:val="00020C86"/>
    <w:rsid w:val="00022DD2"/>
    <w:rsid w:val="000231A4"/>
    <w:rsid w:val="000246E6"/>
    <w:rsid w:val="00024E15"/>
    <w:rsid w:val="00025F24"/>
    <w:rsid w:val="0002703C"/>
    <w:rsid w:val="0002739A"/>
    <w:rsid w:val="00027DA9"/>
    <w:rsid w:val="00030CEF"/>
    <w:rsid w:val="00034E0E"/>
    <w:rsid w:val="00034E3D"/>
    <w:rsid w:val="00037190"/>
    <w:rsid w:val="00041A1F"/>
    <w:rsid w:val="00044284"/>
    <w:rsid w:val="00044E10"/>
    <w:rsid w:val="00045208"/>
    <w:rsid w:val="00047326"/>
    <w:rsid w:val="00051D7C"/>
    <w:rsid w:val="00052E2A"/>
    <w:rsid w:val="00056B26"/>
    <w:rsid w:val="00060D94"/>
    <w:rsid w:val="00061670"/>
    <w:rsid w:val="00062F83"/>
    <w:rsid w:val="000669EA"/>
    <w:rsid w:val="0007069D"/>
    <w:rsid w:val="0007144E"/>
    <w:rsid w:val="00072F0C"/>
    <w:rsid w:val="00073CDF"/>
    <w:rsid w:val="000746E4"/>
    <w:rsid w:val="00074703"/>
    <w:rsid w:val="000762BC"/>
    <w:rsid w:val="00076FAA"/>
    <w:rsid w:val="00077D80"/>
    <w:rsid w:val="000849D2"/>
    <w:rsid w:val="00085192"/>
    <w:rsid w:val="00087221"/>
    <w:rsid w:val="00087434"/>
    <w:rsid w:val="00087EB4"/>
    <w:rsid w:val="00094689"/>
    <w:rsid w:val="00094913"/>
    <w:rsid w:val="00094E8E"/>
    <w:rsid w:val="000966C7"/>
    <w:rsid w:val="000A0E09"/>
    <w:rsid w:val="000A1598"/>
    <w:rsid w:val="000A3EF1"/>
    <w:rsid w:val="000A4AE7"/>
    <w:rsid w:val="000A563C"/>
    <w:rsid w:val="000B1A12"/>
    <w:rsid w:val="000B2D4C"/>
    <w:rsid w:val="000B37F6"/>
    <w:rsid w:val="000B70B8"/>
    <w:rsid w:val="000C2294"/>
    <w:rsid w:val="000C32BE"/>
    <w:rsid w:val="000C34C3"/>
    <w:rsid w:val="000C5FE0"/>
    <w:rsid w:val="000C6CFC"/>
    <w:rsid w:val="000C7957"/>
    <w:rsid w:val="000D2087"/>
    <w:rsid w:val="000D43A8"/>
    <w:rsid w:val="000D4D15"/>
    <w:rsid w:val="000D6AFC"/>
    <w:rsid w:val="000D71D8"/>
    <w:rsid w:val="000D7724"/>
    <w:rsid w:val="000E02A3"/>
    <w:rsid w:val="000E0519"/>
    <w:rsid w:val="000E6703"/>
    <w:rsid w:val="000E69DA"/>
    <w:rsid w:val="000E6E14"/>
    <w:rsid w:val="000F4D89"/>
    <w:rsid w:val="000F5846"/>
    <w:rsid w:val="000F62B3"/>
    <w:rsid w:val="000F70B5"/>
    <w:rsid w:val="0010182A"/>
    <w:rsid w:val="001060CA"/>
    <w:rsid w:val="00106B75"/>
    <w:rsid w:val="001100F8"/>
    <w:rsid w:val="00111959"/>
    <w:rsid w:val="00113715"/>
    <w:rsid w:val="00114D71"/>
    <w:rsid w:val="00116EFA"/>
    <w:rsid w:val="001176C1"/>
    <w:rsid w:val="0012445D"/>
    <w:rsid w:val="001267D0"/>
    <w:rsid w:val="00127262"/>
    <w:rsid w:val="00127C8C"/>
    <w:rsid w:val="001306ED"/>
    <w:rsid w:val="001315DD"/>
    <w:rsid w:val="00131986"/>
    <w:rsid w:val="0013231B"/>
    <w:rsid w:val="00134E58"/>
    <w:rsid w:val="00136377"/>
    <w:rsid w:val="00137B2C"/>
    <w:rsid w:val="001414AC"/>
    <w:rsid w:val="00142278"/>
    <w:rsid w:val="00142708"/>
    <w:rsid w:val="00143285"/>
    <w:rsid w:val="00143830"/>
    <w:rsid w:val="00144214"/>
    <w:rsid w:val="00146C7C"/>
    <w:rsid w:val="00147160"/>
    <w:rsid w:val="00152EA3"/>
    <w:rsid w:val="001543FD"/>
    <w:rsid w:val="00155A3C"/>
    <w:rsid w:val="00156F85"/>
    <w:rsid w:val="00160AF8"/>
    <w:rsid w:val="00160B57"/>
    <w:rsid w:val="00162B22"/>
    <w:rsid w:val="00162B7C"/>
    <w:rsid w:val="00165255"/>
    <w:rsid w:val="00166254"/>
    <w:rsid w:val="001663EC"/>
    <w:rsid w:val="00170A59"/>
    <w:rsid w:val="0017312D"/>
    <w:rsid w:val="0017332A"/>
    <w:rsid w:val="00174F41"/>
    <w:rsid w:val="00176A23"/>
    <w:rsid w:val="00180C4C"/>
    <w:rsid w:val="001822F5"/>
    <w:rsid w:val="00182517"/>
    <w:rsid w:val="001861F2"/>
    <w:rsid w:val="00186265"/>
    <w:rsid w:val="0018782A"/>
    <w:rsid w:val="00187CBD"/>
    <w:rsid w:val="00187EA1"/>
    <w:rsid w:val="0019084F"/>
    <w:rsid w:val="00190933"/>
    <w:rsid w:val="00191A30"/>
    <w:rsid w:val="00192834"/>
    <w:rsid w:val="001946CB"/>
    <w:rsid w:val="00194FB2"/>
    <w:rsid w:val="0019621A"/>
    <w:rsid w:val="001A06C2"/>
    <w:rsid w:val="001A0DD4"/>
    <w:rsid w:val="001A38B9"/>
    <w:rsid w:val="001A3CDE"/>
    <w:rsid w:val="001A5900"/>
    <w:rsid w:val="001A5E5E"/>
    <w:rsid w:val="001A5FA3"/>
    <w:rsid w:val="001A6BFD"/>
    <w:rsid w:val="001A6C71"/>
    <w:rsid w:val="001A730E"/>
    <w:rsid w:val="001A77F9"/>
    <w:rsid w:val="001B0C82"/>
    <w:rsid w:val="001B0E90"/>
    <w:rsid w:val="001B10ED"/>
    <w:rsid w:val="001B3463"/>
    <w:rsid w:val="001B73C6"/>
    <w:rsid w:val="001B7BB0"/>
    <w:rsid w:val="001C0F67"/>
    <w:rsid w:val="001C2913"/>
    <w:rsid w:val="001C2F41"/>
    <w:rsid w:val="001C3CC9"/>
    <w:rsid w:val="001C56CA"/>
    <w:rsid w:val="001C5C54"/>
    <w:rsid w:val="001C6D2E"/>
    <w:rsid w:val="001C736A"/>
    <w:rsid w:val="001D04C8"/>
    <w:rsid w:val="001D16F0"/>
    <w:rsid w:val="001D3808"/>
    <w:rsid w:val="001D531D"/>
    <w:rsid w:val="001D6040"/>
    <w:rsid w:val="001D6CE5"/>
    <w:rsid w:val="001D73ED"/>
    <w:rsid w:val="001E03B5"/>
    <w:rsid w:val="001E06B0"/>
    <w:rsid w:val="001E13E0"/>
    <w:rsid w:val="001E14D6"/>
    <w:rsid w:val="001E2CF9"/>
    <w:rsid w:val="001E3D87"/>
    <w:rsid w:val="001E41B4"/>
    <w:rsid w:val="001E4433"/>
    <w:rsid w:val="001E644A"/>
    <w:rsid w:val="001E6CC1"/>
    <w:rsid w:val="001F0472"/>
    <w:rsid w:val="001F0AD1"/>
    <w:rsid w:val="001F13EA"/>
    <w:rsid w:val="001F18DA"/>
    <w:rsid w:val="001F357F"/>
    <w:rsid w:val="001F4380"/>
    <w:rsid w:val="001F46F9"/>
    <w:rsid w:val="001F649A"/>
    <w:rsid w:val="001F79F0"/>
    <w:rsid w:val="001F7B7B"/>
    <w:rsid w:val="001F7DD4"/>
    <w:rsid w:val="002016E6"/>
    <w:rsid w:val="002022E2"/>
    <w:rsid w:val="00203388"/>
    <w:rsid w:val="00203BA6"/>
    <w:rsid w:val="002054AF"/>
    <w:rsid w:val="00206895"/>
    <w:rsid w:val="002073A5"/>
    <w:rsid w:val="0021147E"/>
    <w:rsid w:val="00212C47"/>
    <w:rsid w:val="00215C22"/>
    <w:rsid w:val="00217900"/>
    <w:rsid w:val="00220B0C"/>
    <w:rsid w:val="00220D97"/>
    <w:rsid w:val="002215AB"/>
    <w:rsid w:val="00221ADE"/>
    <w:rsid w:val="00222173"/>
    <w:rsid w:val="002229D3"/>
    <w:rsid w:val="00222D5E"/>
    <w:rsid w:val="00226022"/>
    <w:rsid w:val="00227EF3"/>
    <w:rsid w:val="00230B70"/>
    <w:rsid w:val="0023290E"/>
    <w:rsid w:val="00232AEC"/>
    <w:rsid w:val="00234DD5"/>
    <w:rsid w:val="002354B7"/>
    <w:rsid w:val="002400EF"/>
    <w:rsid w:val="00242B03"/>
    <w:rsid w:val="00242EF5"/>
    <w:rsid w:val="00243E60"/>
    <w:rsid w:val="00244A9B"/>
    <w:rsid w:val="00245CD6"/>
    <w:rsid w:val="00246E09"/>
    <w:rsid w:val="002479C0"/>
    <w:rsid w:val="00247B16"/>
    <w:rsid w:val="002503CA"/>
    <w:rsid w:val="002509C8"/>
    <w:rsid w:val="002510A5"/>
    <w:rsid w:val="002510CD"/>
    <w:rsid w:val="00253EB1"/>
    <w:rsid w:val="00254CE1"/>
    <w:rsid w:val="00254E6A"/>
    <w:rsid w:val="0025558F"/>
    <w:rsid w:val="00255B5D"/>
    <w:rsid w:val="002576C6"/>
    <w:rsid w:val="002603D2"/>
    <w:rsid w:val="00261665"/>
    <w:rsid w:val="00262249"/>
    <w:rsid w:val="0026370B"/>
    <w:rsid w:val="0026381B"/>
    <w:rsid w:val="00265D95"/>
    <w:rsid w:val="00272214"/>
    <w:rsid w:val="0027368D"/>
    <w:rsid w:val="002737C2"/>
    <w:rsid w:val="00274076"/>
    <w:rsid w:val="00274CFF"/>
    <w:rsid w:val="0027651A"/>
    <w:rsid w:val="00276B91"/>
    <w:rsid w:val="002774ED"/>
    <w:rsid w:val="00280110"/>
    <w:rsid w:val="00282A4A"/>
    <w:rsid w:val="00286FAD"/>
    <w:rsid w:val="002920DD"/>
    <w:rsid w:val="00292E8E"/>
    <w:rsid w:val="002939EB"/>
    <w:rsid w:val="00293DEF"/>
    <w:rsid w:val="00297088"/>
    <w:rsid w:val="002A0ADF"/>
    <w:rsid w:val="002A0DD1"/>
    <w:rsid w:val="002A3533"/>
    <w:rsid w:val="002A521A"/>
    <w:rsid w:val="002A5A43"/>
    <w:rsid w:val="002A771A"/>
    <w:rsid w:val="002A7A89"/>
    <w:rsid w:val="002B06F5"/>
    <w:rsid w:val="002B257D"/>
    <w:rsid w:val="002B29DA"/>
    <w:rsid w:val="002B47F8"/>
    <w:rsid w:val="002B4D53"/>
    <w:rsid w:val="002B6445"/>
    <w:rsid w:val="002B75F2"/>
    <w:rsid w:val="002C0130"/>
    <w:rsid w:val="002C0397"/>
    <w:rsid w:val="002C0C7C"/>
    <w:rsid w:val="002C1E4A"/>
    <w:rsid w:val="002C36DE"/>
    <w:rsid w:val="002C47D2"/>
    <w:rsid w:val="002C4B4E"/>
    <w:rsid w:val="002C5102"/>
    <w:rsid w:val="002D035C"/>
    <w:rsid w:val="002D0549"/>
    <w:rsid w:val="002D1450"/>
    <w:rsid w:val="002D477A"/>
    <w:rsid w:val="002E07A1"/>
    <w:rsid w:val="002E24F3"/>
    <w:rsid w:val="002E26CA"/>
    <w:rsid w:val="002E2803"/>
    <w:rsid w:val="002E2837"/>
    <w:rsid w:val="002E324A"/>
    <w:rsid w:val="002E42C9"/>
    <w:rsid w:val="002E5224"/>
    <w:rsid w:val="002E5C88"/>
    <w:rsid w:val="002E5F6F"/>
    <w:rsid w:val="002E7384"/>
    <w:rsid w:val="002F01F0"/>
    <w:rsid w:val="002F0DBC"/>
    <w:rsid w:val="002F1398"/>
    <w:rsid w:val="002F1D14"/>
    <w:rsid w:val="002F1DE5"/>
    <w:rsid w:val="002F3255"/>
    <w:rsid w:val="002F4EE4"/>
    <w:rsid w:val="002F6FD5"/>
    <w:rsid w:val="003011B0"/>
    <w:rsid w:val="00303407"/>
    <w:rsid w:val="0030366F"/>
    <w:rsid w:val="00305979"/>
    <w:rsid w:val="00307D7E"/>
    <w:rsid w:val="00307EE1"/>
    <w:rsid w:val="003123A8"/>
    <w:rsid w:val="0031289C"/>
    <w:rsid w:val="00313CF8"/>
    <w:rsid w:val="00313F42"/>
    <w:rsid w:val="0031492A"/>
    <w:rsid w:val="00315970"/>
    <w:rsid w:val="003161D8"/>
    <w:rsid w:val="003169AD"/>
    <w:rsid w:val="00317B9F"/>
    <w:rsid w:val="003212E4"/>
    <w:rsid w:val="003224C9"/>
    <w:rsid w:val="00322EB9"/>
    <w:rsid w:val="00323517"/>
    <w:rsid w:val="00323ACB"/>
    <w:rsid w:val="0032403D"/>
    <w:rsid w:val="00325CC4"/>
    <w:rsid w:val="00327A47"/>
    <w:rsid w:val="00330E10"/>
    <w:rsid w:val="003315CE"/>
    <w:rsid w:val="003319FA"/>
    <w:rsid w:val="00332E36"/>
    <w:rsid w:val="003332A7"/>
    <w:rsid w:val="00335727"/>
    <w:rsid w:val="00337463"/>
    <w:rsid w:val="0033759A"/>
    <w:rsid w:val="00337EBD"/>
    <w:rsid w:val="00340D3E"/>
    <w:rsid w:val="00342BEE"/>
    <w:rsid w:val="00342D4B"/>
    <w:rsid w:val="00344603"/>
    <w:rsid w:val="00345588"/>
    <w:rsid w:val="00347021"/>
    <w:rsid w:val="00347F00"/>
    <w:rsid w:val="00350716"/>
    <w:rsid w:val="0035112E"/>
    <w:rsid w:val="00351E41"/>
    <w:rsid w:val="0035281C"/>
    <w:rsid w:val="003534F7"/>
    <w:rsid w:val="00355CD6"/>
    <w:rsid w:val="00355E33"/>
    <w:rsid w:val="00360C5A"/>
    <w:rsid w:val="00362261"/>
    <w:rsid w:val="00362B21"/>
    <w:rsid w:val="00373511"/>
    <w:rsid w:val="003743D4"/>
    <w:rsid w:val="00374790"/>
    <w:rsid w:val="00374852"/>
    <w:rsid w:val="00376446"/>
    <w:rsid w:val="00377457"/>
    <w:rsid w:val="00377C77"/>
    <w:rsid w:val="00377E2C"/>
    <w:rsid w:val="003807CC"/>
    <w:rsid w:val="00380B79"/>
    <w:rsid w:val="00380BBC"/>
    <w:rsid w:val="00384771"/>
    <w:rsid w:val="00384B06"/>
    <w:rsid w:val="00387786"/>
    <w:rsid w:val="003924B3"/>
    <w:rsid w:val="00393B4E"/>
    <w:rsid w:val="0039531B"/>
    <w:rsid w:val="0039572B"/>
    <w:rsid w:val="00396C3A"/>
    <w:rsid w:val="003A05AF"/>
    <w:rsid w:val="003A3F2D"/>
    <w:rsid w:val="003A490C"/>
    <w:rsid w:val="003A6EBA"/>
    <w:rsid w:val="003A765C"/>
    <w:rsid w:val="003B1202"/>
    <w:rsid w:val="003B1313"/>
    <w:rsid w:val="003B19EE"/>
    <w:rsid w:val="003B19FC"/>
    <w:rsid w:val="003B1C6B"/>
    <w:rsid w:val="003B1D17"/>
    <w:rsid w:val="003B5E94"/>
    <w:rsid w:val="003B7D24"/>
    <w:rsid w:val="003C0BB4"/>
    <w:rsid w:val="003C151C"/>
    <w:rsid w:val="003C3C2C"/>
    <w:rsid w:val="003C422F"/>
    <w:rsid w:val="003D00EF"/>
    <w:rsid w:val="003D1FBC"/>
    <w:rsid w:val="003D2A4E"/>
    <w:rsid w:val="003D2CBE"/>
    <w:rsid w:val="003D389F"/>
    <w:rsid w:val="003D641E"/>
    <w:rsid w:val="003E055B"/>
    <w:rsid w:val="003E1D1A"/>
    <w:rsid w:val="003E27A2"/>
    <w:rsid w:val="003E377A"/>
    <w:rsid w:val="003E5CCB"/>
    <w:rsid w:val="003F2606"/>
    <w:rsid w:val="003F39B7"/>
    <w:rsid w:val="003F41D5"/>
    <w:rsid w:val="003F6E4B"/>
    <w:rsid w:val="003F7548"/>
    <w:rsid w:val="004002CD"/>
    <w:rsid w:val="00402ABF"/>
    <w:rsid w:val="00406D0C"/>
    <w:rsid w:val="00410D29"/>
    <w:rsid w:val="00412803"/>
    <w:rsid w:val="00413132"/>
    <w:rsid w:val="00414AD9"/>
    <w:rsid w:val="00417148"/>
    <w:rsid w:val="00420956"/>
    <w:rsid w:val="00420BC7"/>
    <w:rsid w:val="004218E3"/>
    <w:rsid w:val="0042232F"/>
    <w:rsid w:val="00427B71"/>
    <w:rsid w:val="00431B06"/>
    <w:rsid w:val="00432CF5"/>
    <w:rsid w:val="004331D3"/>
    <w:rsid w:val="00434092"/>
    <w:rsid w:val="00435A17"/>
    <w:rsid w:val="004362B7"/>
    <w:rsid w:val="00437D7C"/>
    <w:rsid w:val="00437FEA"/>
    <w:rsid w:val="00441E20"/>
    <w:rsid w:val="00445469"/>
    <w:rsid w:val="00445BBB"/>
    <w:rsid w:val="00446B16"/>
    <w:rsid w:val="004501BF"/>
    <w:rsid w:val="0045090A"/>
    <w:rsid w:val="00451901"/>
    <w:rsid w:val="00452535"/>
    <w:rsid w:val="0045405C"/>
    <w:rsid w:val="00454EFD"/>
    <w:rsid w:val="00455AC0"/>
    <w:rsid w:val="00456189"/>
    <w:rsid w:val="00456D34"/>
    <w:rsid w:val="00457DCD"/>
    <w:rsid w:val="004603C7"/>
    <w:rsid w:val="00460591"/>
    <w:rsid w:val="00460FCA"/>
    <w:rsid w:val="004613A1"/>
    <w:rsid w:val="004627B3"/>
    <w:rsid w:val="00467030"/>
    <w:rsid w:val="004704AF"/>
    <w:rsid w:val="00472D4E"/>
    <w:rsid w:val="00473108"/>
    <w:rsid w:val="00473ED9"/>
    <w:rsid w:val="004743A5"/>
    <w:rsid w:val="004755CC"/>
    <w:rsid w:val="00476D20"/>
    <w:rsid w:val="00480358"/>
    <w:rsid w:val="004806CF"/>
    <w:rsid w:val="00481228"/>
    <w:rsid w:val="00484662"/>
    <w:rsid w:val="00485D17"/>
    <w:rsid w:val="004864BA"/>
    <w:rsid w:val="00487553"/>
    <w:rsid w:val="00487E08"/>
    <w:rsid w:val="00490204"/>
    <w:rsid w:val="0049147B"/>
    <w:rsid w:val="00491541"/>
    <w:rsid w:val="00491B78"/>
    <w:rsid w:val="004925EB"/>
    <w:rsid w:val="004930EB"/>
    <w:rsid w:val="004935D0"/>
    <w:rsid w:val="00494D76"/>
    <w:rsid w:val="0049576D"/>
    <w:rsid w:val="004969FB"/>
    <w:rsid w:val="00497A89"/>
    <w:rsid w:val="004A0A4C"/>
    <w:rsid w:val="004A2C1E"/>
    <w:rsid w:val="004A31EE"/>
    <w:rsid w:val="004A7AAF"/>
    <w:rsid w:val="004B04D2"/>
    <w:rsid w:val="004B1B93"/>
    <w:rsid w:val="004B21F8"/>
    <w:rsid w:val="004B37A6"/>
    <w:rsid w:val="004B51C9"/>
    <w:rsid w:val="004B5C8F"/>
    <w:rsid w:val="004B7074"/>
    <w:rsid w:val="004B7618"/>
    <w:rsid w:val="004B791D"/>
    <w:rsid w:val="004B7FB3"/>
    <w:rsid w:val="004C1281"/>
    <w:rsid w:val="004C1FD3"/>
    <w:rsid w:val="004C32E9"/>
    <w:rsid w:val="004D0149"/>
    <w:rsid w:val="004D3BDF"/>
    <w:rsid w:val="004D6260"/>
    <w:rsid w:val="004D796D"/>
    <w:rsid w:val="004E39FD"/>
    <w:rsid w:val="004E4716"/>
    <w:rsid w:val="004E5CF6"/>
    <w:rsid w:val="004E68DC"/>
    <w:rsid w:val="004E6DA2"/>
    <w:rsid w:val="004E783F"/>
    <w:rsid w:val="004F46EF"/>
    <w:rsid w:val="004F5476"/>
    <w:rsid w:val="004F6945"/>
    <w:rsid w:val="004F7D65"/>
    <w:rsid w:val="005018E7"/>
    <w:rsid w:val="00502EE5"/>
    <w:rsid w:val="005031F9"/>
    <w:rsid w:val="0050403E"/>
    <w:rsid w:val="005041B3"/>
    <w:rsid w:val="00506625"/>
    <w:rsid w:val="005101ED"/>
    <w:rsid w:val="005140A9"/>
    <w:rsid w:val="00515910"/>
    <w:rsid w:val="00515F82"/>
    <w:rsid w:val="005163A3"/>
    <w:rsid w:val="00517F00"/>
    <w:rsid w:val="00520047"/>
    <w:rsid w:val="00521095"/>
    <w:rsid w:val="005225BE"/>
    <w:rsid w:val="00523E79"/>
    <w:rsid w:val="0052437D"/>
    <w:rsid w:val="00524805"/>
    <w:rsid w:val="00524FDF"/>
    <w:rsid w:val="005259B9"/>
    <w:rsid w:val="005261EC"/>
    <w:rsid w:val="00526F5F"/>
    <w:rsid w:val="0053124F"/>
    <w:rsid w:val="00531847"/>
    <w:rsid w:val="00532DD5"/>
    <w:rsid w:val="005340D1"/>
    <w:rsid w:val="00535AE5"/>
    <w:rsid w:val="00535AEA"/>
    <w:rsid w:val="00536BF5"/>
    <w:rsid w:val="0053752B"/>
    <w:rsid w:val="00540EC0"/>
    <w:rsid w:val="00543490"/>
    <w:rsid w:val="00544FEC"/>
    <w:rsid w:val="005451C9"/>
    <w:rsid w:val="005461C3"/>
    <w:rsid w:val="00546A49"/>
    <w:rsid w:val="00551582"/>
    <w:rsid w:val="00552A49"/>
    <w:rsid w:val="0055441F"/>
    <w:rsid w:val="00555320"/>
    <w:rsid w:val="00556268"/>
    <w:rsid w:val="005571AF"/>
    <w:rsid w:val="005641EF"/>
    <w:rsid w:val="00564535"/>
    <w:rsid w:val="00567401"/>
    <w:rsid w:val="00571798"/>
    <w:rsid w:val="00573462"/>
    <w:rsid w:val="00573690"/>
    <w:rsid w:val="00575351"/>
    <w:rsid w:val="0058197A"/>
    <w:rsid w:val="00581B95"/>
    <w:rsid w:val="005826CE"/>
    <w:rsid w:val="00582A70"/>
    <w:rsid w:val="00584FF1"/>
    <w:rsid w:val="0058529F"/>
    <w:rsid w:val="00587ED4"/>
    <w:rsid w:val="005911AC"/>
    <w:rsid w:val="005922EA"/>
    <w:rsid w:val="0059269E"/>
    <w:rsid w:val="00592FF5"/>
    <w:rsid w:val="00593390"/>
    <w:rsid w:val="005940FA"/>
    <w:rsid w:val="005957FB"/>
    <w:rsid w:val="00595C49"/>
    <w:rsid w:val="00596326"/>
    <w:rsid w:val="005964A8"/>
    <w:rsid w:val="00597057"/>
    <w:rsid w:val="00597109"/>
    <w:rsid w:val="005A1533"/>
    <w:rsid w:val="005A174F"/>
    <w:rsid w:val="005A1A72"/>
    <w:rsid w:val="005A28C6"/>
    <w:rsid w:val="005A372D"/>
    <w:rsid w:val="005A5551"/>
    <w:rsid w:val="005A6DA2"/>
    <w:rsid w:val="005B0332"/>
    <w:rsid w:val="005B09D7"/>
    <w:rsid w:val="005B3011"/>
    <w:rsid w:val="005B34A4"/>
    <w:rsid w:val="005B5A95"/>
    <w:rsid w:val="005B6ACF"/>
    <w:rsid w:val="005C0920"/>
    <w:rsid w:val="005C1BA6"/>
    <w:rsid w:val="005C23D2"/>
    <w:rsid w:val="005C2745"/>
    <w:rsid w:val="005C2DAA"/>
    <w:rsid w:val="005C4787"/>
    <w:rsid w:val="005C69A1"/>
    <w:rsid w:val="005D2A31"/>
    <w:rsid w:val="005D50E9"/>
    <w:rsid w:val="005D55EE"/>
    <w:rsid w:val="005D597E"/>
    <w:rsid w:val="005D739D"/>
    <w:rsid w:val="005D7ED9"/>
    <w:rsid w:val="005E09FD"/>
    <w:rsid w:val="005E11CC"/>
    <w:rsid w:val="005E2763"/>
    <w:rsid w:val="005E2A6F"/>
    <w:rsid w:val="005E339D"/>
    <w:rsid w:val="005F1F5E"/>
    <w:rsid w:val="005F1FA9"/>
    <w:rsid w:val="005F45EC"/>
    <w:rsid w:val="005F5BA4"/>
    <w:rsid w:val="005F716A"/>
    <w:rsid w:val="00601021"/>
    <w:rsid w:val="00601BAD"/>
    <w:rsid w:val="00604254"/>
    <w:rsid w:val="00604BC7"/>
    <w:rsid w:val="006051AE"/>
    <w:rsid w:val="00606D55"/>
    <w:rsid w:val="00611FEC"/>
    <w:rsid w:val="0061258E"/>
    <w:rsid w:val="00613129"/>
    <w:rsid w:val="00613843"/>
    <w:rsid w:val="0061446C"/>
    <w:rsid w:val="00620553"/>
    <w:rsid w:val="00622608"/>
    <w:rsid w:val="006226A6"/>
    <w:rsid w:val="00622C59"/>
    <w:rsid w:val="00623493"/>
    <w:rsid w:val="00623C19"/>
    <w:rsid w:val="0062439A"/>
    <w:rsid w:val="00624F0B"/>
    <w:rsid w:val="0062761B"/>
    <w:rsid w:val="0063158B"/>
    <w:rsid w:val="006316E9"/>
    <w:rsid w:val="00633B30"/>
    <w:rsid w:val="00633FD8"/>
    <w:rsid w:val="00634427"/>
    <w:rsid w:val="006356D4"/>
    <w:rsid w:val="006400C8"/>
    <w:rsid w:val="006400E0"/>
    <w:rsid w:val="00640576"/>
    <w:rsid w:val="00642CCC"/>
    <w:rsid w:val="00642D0B"/>
    <w:rsid w:val="00643E82"/>
    <w:rsid w:val="006456B3"/>
    <w:rsid w:val="00645763"/>
    <w:rsid w:val="006459DC"/>
    <w:rsid w:val="00646273"/>
    <w:rsid w:val="00647BD1"/>
    <w:rsid w:val="0065160C"/>
    <w:rsid w:val="0065249F"/>
    <w:rsid w:val="00652533"/>
    <w:rsid w:val="00652F2E"/>
    <w:rsid w:val="006533E0"/>
    <w:rsid w:val="00653635"/>
    <w:rsid w:val="00661C5C"/>
    <w:rsid w:val="0066317D"/>
    <w:rsid w:val="00663372"/>
    <w:rsid w:val="006675A2"/>
    <w:rsid w:val="006675CA"/>
    <w:rsid w:val="00667EB0"/>
    <w:rsid w:val="00670DA6"/>
    <w:rsid w:val="00671196"/>
    <w:rsid w:val="006724F5"/>
    <w:rsid w:val="0067531D"/>
    <w:rsid w:val="00680DA1"/>
    <w:rsid w:val="0068158A"/>
    <w:rsid w:val="00682136"/>
    <w:rsid w:val="00682EE3"/>
    <w:rsid w:val="006840F9"/>
    <w:rsid w:val="006841B7"/>
    <w:rsid w:val="0068637E"/>
    <w:rsid w:val="00691EBF"/>
    <w:rsid w:val="0069253E"/>
    <w:rsid w:val="0069315E"/>
    <w:rsid w:val="00693BBB"/>
    <w:rsid w:val="00695E8D"/>
    <w:rsid w:val="00697F90"/>
    <w:rsid w:val="006A1502"/>
    <w:rsid w:val="006A36C2"/>
    <w:rsid w:val="006A3E80"/>
    <w:rsid w:val="006A5293"/>
    <w:rsid w:val="006A62F3"/>
    <w:rsid w:val="006A6FD4"/>
    <w:rsid w:val="006A7C76"/>
    <w:rsid w:val="006B1C7A"/>
    <w:rsid w:val="006B4B63"/>
    <w:rsid w:val="006B5E64"/>
    <w:rsid w:val="006B6988"/>
    <w:rsid w:val="006B7177"/>
    <w:rsid w:val="006C1B7F"/>
    <w:rsid w:val="006C24F8"/>
    <w:rsid w:val="006C624D"/>
    <w:rsid w:val="006C698F"/>
    <w:rsid w:val="006C7BE0"/>
    <w:rsid w:val="006D3515"/>
    <w:rsid w:val="006D37D9"/>
    <w:rsid w:val="006D426D"/>
    <w:rsid w:val="006D4824"/>
    <w:rsid w:val="006D5B3D"/>
    <w:rsid w:val="006D70DC"/>
    <w:rsid w:val="006E1521"/>
    <w:rsid w:val="006E6189"/>
    <w:rsid w:val="006F04A0"/>
    <w:rsid w:val="006F1266"/>
    <w:rsid w:val="006F4519"/>
    <w:rsid w:val="006F6C5C"/>
    <w:rsid w:val="006F7231"/>
    <w:rsid w:val="00700E2E"/>
    <w:rsid w:val="007015FC"/>
    <w:rsid w:val="0070347B"/>
    <w:rsid w:val="00703D19"/>
    <w:rsid w:val="00705BD4"/>
    <w:rsid w:val="00705F13"/>
    <w:rsid w:val="00710138"/>
    <w:rsid w:val="00711556"/>
    <w:rsid w:val="0071187F"/>
    <w:rsid w:val="0071221B"/>
    <w:rsid w:val="007124CE"/>
    <w:rsid w:val="007127B3"/>
    <w:rsid w:val="00712B92"/>
    <w:rsid w:val="007149DA"/>
    <w:rsid w:val="00714B5B"/>
    <w:rsid w:val="00715B00"/>
    <w:rsid w:val="007163E6"/>
    <w:rsid w:val="00721839"/>
    <w:rsid w:val="00733B53"/>
    <w:rsid w:val="00735A0E"/>
    <w:rsid w:val="00742D39"/>
    <w:rsid w:val="007445BC"/>
    <w:rsid w:val="00747740"/>
    <w:rsid w:val="00747941"/>
    <w:rsid w:val="00747D77"/>
    <w:rsid w:val="00750D26"/>
    <w:rsid w:val="00751BF4"/>
    <w:rsid w:val="00752206"/>
    <w:rsid w:val="00755B03"/>
    <w:rsid w:val="007560AD"/>
    <w:rsid w:val="0075683C"/>
    <w:rsid w:val="007575D8"/>
    <w:rsid w:val="00757F3A"/>
    <w:rsid w:val="007626AC"/>
    <w:rsid w:val="00762D0A"/>
    <w:rsid w:val="00762FBE"/>
    <w:rsid w:val="00763A62"/>
    <w:rsid w:val="00765001"/>
    <w:rsid w:val="00765A30"/>
    <w:rsid w:val="00767AC9"/>
    <w:rsid w:val="00770125"/>
    <w:rsid w:val="00771E5D"/>
    <w:rsid w:val="00771E75"/>
    <w:rsid w:val="00772C24"/>
    <w:rsid w:val="00772F96"/>
    <w:rsid w:val="00773962"/>
    <w:rsid w:val="00773E1A"/>
    <w:rsid w:val="007743D1"/>
    <w:rsid w:val="00777C90"/>
    <w:rsid w:val="00782511"/>
    <w:rsid w:val="00782A2E"/>
    <w:rsid w:val="00787B31"/>
    <w:rsid w:val="007900B9"/>
    <w:rsid w:val="00792397"/>
    <w:rsid w:val="007929C8"/>
    <w:rsid w:val="0079314D"/>
    <w:rsid w:val="00793823"/>
    <w:rsid w:val="007938BC"/>
    <w:rsid w:val="00794319"/>
    <w:rsid w:val="007959B2"/>
    <w:rsid w:val="00796230"/>
    <w:rsid w:val="007A1007"/>
    <w:rsid w:val="007A126A"/>
    <w:rsid w:val="007A3DE0"/>
    <w:rsid w:val="007A44EA"/>
    <w:rsid w:val="007A5BD2"/>
    <w:rsid w:val="007A779A"/>
    <w:rsid w:val="007B2086"/>
    <w:rsid w:val="007B363D"/>
    <w:rsid w:val="007B41E1"/>
    <w:rsid w:val="007B472A"/>
    <w:rsid w:val="007B6979"/>
    <w:rsid w:val="007B720D"/>
    <w:rsid w:val="007C003C"/>
    <w:rsid w:val="007C31E2"/>
    <w:rsid w:val="007C3858"/>
    <w:rsid w:val="007C40E3"/>
    <w:rsid w:val="007C5F9F"/>
    <w:rsid w:val="007D055D"/>
    <w:rsid w:val="007D0978"/>
    <w:rsid w:val="007D6809"/>
    <w:rsid w:val="007E02CD"/>
    <w:rsid w:val="007E1406"/>
    <w:rsid w:val="007E3A76"/>
    <w:rsid w:val="007E5F10"/>
    <w:rsid w:val="007E6693"/>
    <w:rsid w:val="007E7D8F"/>
    <w:rsid w:val="007E7DA4"/>
    <w:rsid w:val="007F11EF"/>
    <w:rsid w:val="007F1C04"/>
    <w:rsid w:val="007F1D89"/>
    <w:rsid w:val="007F51B1"/>
    <w:rsid w:val="007F7AD6"/>
    <w:rsid w:val="007F7CD5"/>
    <w:rsid w:val="00800B28"/>
    <w:rsid w:val="00800B69"/>
    <w:rsid w:val="00801E39"/>
    <w:rsid w:val="008024EA"/>
    <w:rsid w:val="00802541"/>
    <w:rsid w:val="00803EF7"/>
    <w:rsid w:val="008055D8"/>
    <w:rsid w:val="0080635F"/>
    <w:rsid w:val="0080791B"/>
    <w:rsid w:val="00807EC1"/>
    <w:rsid w:val="00810022"/>
    <w:rsid w:val="00810A72"/>
    <w:rsid w:val="00811041"/>
    <w:rsid w:val="008120E3"/>
    <w:rsid w:val="00813EA3"/>
    <w:rsid w:val="0082013E"/>
    <w:rsid w:val="008212B0"/>
    <w:rsid w:val="008236ED"/>
    <w:rsid w:val="0082389D"/>
    <w:rsid w:val="00823E3A"/>
    <w:rsid w:val="00826443"/>
    <w:rsid w:val="00827844"/>
    <w:rsid w:val="00827AE9"/>
    <w:rsid w:val="00830C21"/>
    <w:rsid w:val="00830E66"/>
    <w:rsid w:val="00831827"/>
    <w:rsid w:val="0083293A"/>
    <w:rsid w:val="00833150"/>
    <w:rsid w:val="00840583"/>
    <w:rsid w:val="00842EE5"/>
    <w:rsid w:val="008434A7"/>
    <w:rsid w:val="008439A7"/>
    <w:rsid w:val="008445F0"/>
    <w:rsid w:val="0084619C"/>
    <w:rsid w:val="00847147"/>
    <w:rsid w:val="00850B54"/>
    <w:rsid w:val="00854735"/>
    <w:rsid w:val="00856171"/>
    <w:rsid w:val="00857D93"/>
    <w:rsid w:val="00857FF6"/>
    <w:rsid w:val="0086128C"/>
    <w:rsid w:val="00861BCC"/>
    <w:rsid w:val="00861C29"/>
    <w:rsid w:val="00862AF4"/>
    <w:rsid w:val="00865C63"/>
    <w:rsid w:val="0086777C"/>
    <w:rsid w:val="0086786A"/>
    <w:rsid w:val="008705DB"/>
    <w:rsid w:val="00870E3D"/>
    <w:rsid w:val="00874339"/>
    <w:rsid w:val="00874E6B"/>
    <w:rsid w:val="00881272"/>
    <w:rsid w:val="00881343"/>
    <w:rsid w:val="00881378"/>
    <w:rsid w:val="00882507"/>
    <w:rsid w:val="00883981"/>
    <w:rsid w:val="00883FBB"/>
    <w:rsid w:val="00884BDF"/>
    <w:rsid w:val="0089122A"/>
    <w:rsid w:val="0089256D"/>
    <w:rsid w:val="00893B48"/>
    <w:rsid w:val="00895D96"/>
    <w:rsid w:val="008A1642"/>
    <w:rsid w:val="008A17A8"/>
    <w:rsid w:val="008A2174"/>
    <w:rsid w:val="008A3D54"/>
    <w:rsid w:val="008A54E2"/>
    <w:rsid w:val="008A6319"/>
    <w:rsid w:val="008A6B58"/>
    <w:rsid w:val="008A6BA0"/>
    <w:rsid w:val="008B1EF4"/>
    <w:rsid w:val="008B4594"/>
    <w:rsid w:val="008C0242"/>
    <w:rsid w:val="008C1220"/>
    <w:rsid w:val="008C1FF1"/>
    <w:rsid w:val="008C2220"/>
    <w:rsid w:val="008C3F12"/>
    <w:rsid w:val="008D0B02"/>
    <w:rsid w:val="008D27A5"/>
    <w:rsid w:val="008D74C9"/>
    <w:rsid w:val="008D7896"/>
    <w:rsid w:val="008D78E7"/>
    <w:rsid w:val="008E0F66"/>
    <w:rsid w:val="008E1306"/>
    <w:rsid w:val="008E2790"/>
    <w:rsid w:val="008E729D"/>
    <w:rsid w:val="008E7976"/>
    <w:rsid w:val="008F03E0"/>
    <w:rsid w:val="008F1F74"/>
    <w:rsid w:val="008F2114"/>
    <w:rsid w:val="008F5CB4"/>
    <w:rsid w:val="008F7435"/>
    <w:rsid w:val="009007E4"/>
    <w:rsid w:val="00900D14"/>
    <w:rsid w:val="00900F3B"/>
    <w:rsid w:val="0090397C"/>
    <w:rsid w:val="00904612"/>
    <w:rsid w:val="00906891"/>
    <w:rsid w:val="009107F4"/>
    <w:rsid w:val="00911E91"/>
    <w:rsid w:val="0091449C"/>
    <w:rsid w:val="00915013"/>
    <w:rsid w:val="00921E12"/>
    <w:rsid w:val="0092285C"/>
    <w:rsid w:val="00923AB0"/>
    <w:rsid w:val="00927DA5"/>
    <w:rsid w:val="00931532"/>
    <w:rsid w:val="009326A3"/>
    <w:rsid w:val="0093533F"/>
    <w:rsid w:val="009374EA"/>
    <w:rsid w:val="00937BEB"/>
    <w:rsid w:val="009408B4"/>
    <w:rsid w:val="009417FF"/>
    <w:rsid w:val="0094234F"/>
    <w:rsid w:val="00942A11"/>
    <w:rsid w:val="00942A94"/>
    <w:rsid w:val="00942BE2"/>
    <w:rsid w:val="009431B2"/>
    <w:rsid w:val="009435AC"/>
    <w:rsid w:val="00943B4A"/>
    <w:rsid w:val="009441E1"/>
    <w:rsid w:val="00945602"/>
    <w:rsid w:val="00950EE4"/>
    <w:rsid w:val="009527F6"/>
    <w:rsid w:val="00953208"/>
    <w:rsid w:val="00953A37"/>
    <w:rsid w:val="009559DB"/>
    <w:rsid w:val="00961025"/>
    <w:rsid w:val="00961891"/>
    <w:rsid w:val="00961E05"/>
    <w:rsid w:val="009640BE"/>
    <w:rsid w:val="009735D0"/>
    <w:rsid w:val="00973FCD"/>
    <w:rsid w:val="00976AA4"/>
    <w:rsid w:val="00977A09"/>
    <w:rsid w:val="009813D0"/>
    <w:rsid w:val="00981F9B"/>
    <w:rsid w:val="00983ECB"/>
    <w:rsid w:val="00984121"/>
    <w:rsid w:val="009844A5"/>
    <w:rsid w:val="00984C88"/>
    <w:rsid w:val="00986D3A"/>
    <w:rsid w:val="00986D55"/>
    <w:rsid w:val="0098735B"/>
    <w:rsid w:val="009874CC"/>
    <w:rsid w:val="00990221"/>
    <w:rsid w:val="00990E38"/>
    <w:rsid w:val="00991778"/>
    <w:rsid w:val="00991D67"/>
    <w:rsid w:val="00992FC8"/>
    <w:rsid w:val="00997DDC"/>
    <w:rsid w:val="009A3DBB"/>
    <w:rsid w:val="009A474C"/>
    <w:rsid w:val="009A4C03"/>
    <w:rsid w:val="009A52C6"/>
    <w:rsid w:val="009A6672"/>
    <w:rsid w:val="009A6D83"/>
    <w:rsid w:val="009B07EB"/>
    <w:rsid w:val="009B0848"/>
    <w:rsid w:val="009B0DDC"/>
    <w:rsid w:val="009B112D"/>
    <w:rsid w:val="009B2B99"/>
    <w:rsid w:val="009B2D5A"/>
    <w:rsid w:val="009B516A"/>
    <w:rsid w:val="009B561F"/>
    <w:rsid w:val="009B6350"/>
    <w:rsid w:val="009B7E34"/>
    <w:rsid w:val="009C039A"/>
    <w:rsid w:val="009C2720"/>
    <w:rsid w:val="009C3A4E"/>
    <w:rsid w:val="009C464A"/>
    <w:rsid w:val="009C4825"/>
    <w:rsid w:val="009C4C84"/>
    <w:rsid w:val="009C784D"/>
    <w:rsid w:val="009D1608"/>
    <w:rsid w:val="009D193E"/>
    <w:rsid w:val="009D2768"/>
    <w:rsid w:val="009E11EE"/>
    <w:rsid w:val="009E1859"/>
    <w:rsid w:val="009E1985"/>
    <w:rsid w:val="009E3463"/>
    <w:rsid w:val="009E382E"/>
    <w:rsid w:val="009E4744"/>
    <w:rsid w:val="009E7900"/>
    <w:rsid w:val="009F0918"/>
    <w:rsid w:val="009F3168"/>
    <w:rsid w:val="00A02D5C"/>
    <w:rsid w:val="00A03F40"/>
    <w:rsid w:val="00A059B7"/>
    <w:rsid w:val="00A05E92"/>
    <w:rsid w:val="00A065D0"/>
    <w:rsid w:val="00A06838"/>
    <w:rsid w:val="00A078E8"/>
    <w:rsid w:val="00A07BF1"/>
    <w:rsid w:val="00A117B3"/>
    <w:rsid w:val="00A20C33"/>
    <w:rsid w:val="00A210E7"/>
    <w:rsid w:val="00A211B8"/>
    <w:rsid w:val="00A23F23"/>
    <w:rsid w:val="00A245FA"/>
    <w:rsid w:val="00A249E6"/>
    <w:rsid w:val="00A24A34"/>
    <w:rsid w:val="00A24E98"/>
    <w:rsid w:val="00A26CC6"/>
    <w:rsid w:val="00A270BF"/>
    <w:rsid w:val="00A303AC"/>
    <w:rsid w:val="00A30FE0"/>
    <w:rsid w:val="00A31339"/>
    <w:rsid w:val="00A323B5"/>
    <w:rsid w:val="00A33A73"/>
    <w:rsid w:val="00A34513"/>
    <w:rsid w:val="00A367EF"/>
    <w:rsid w:val="00A37101"/>
    <w:rsid w:val="00A425B0"/>
    <w:rsid w:val="00A43B3F"/>
    <w:rsid w:val="00A44BD0"/>
    <w:rsid w:val="00A46DF2"/>
    <w:rsid w:val="00A46E21"/>
    <w:rsid w:val="00A46E28"/>
    <w:rsid w:val="00A4716D"/>
    <w:rsid w:val="00A477F7"/>
    <w:rsid w:val="00A50ED3"/>
    <w:rsid w:val="00A511EB"/>
    <w:rsid w:val="00A5540F"/>
    <w:rsid w:val="00A560C8"/>
    <w:rsid w:val="00A564F6"/>
    <w:rsid w:val="00A620EC"/>
    <w:rsid w:val="00A6414D"/>
    <w:rsid w:val="00A6485A"/>
    <w:rsid w:val="00A65E88"/>
    <w:rsid w:val="00A67335"/>
    <w:rsid w:val="00A70C67"/>
    <w:rsid w:val="00A70E81"/>
    <w:rsid w:val="00A70F27"/>
    <w:rsid w:val="00A75335"/>
    <w:rsid w:val="00A76673"/>
    <w:rsid w:val="00A7781F"/>
    <w:rsid w:val="00A77863"/>
    <w:rsid w:val="00A80969"/>
    <w:rsid w:val="00A85D6C"/>
    <w:rsid w:val="00A873D2"/>
    <w:rsid w:val="00A87E9C"/>
    <w:rsid w:val="00A901D0"/>
    <w:rsid w:val="00A910A4"/>
    <w:rsid w:val="00A96E1F"/>
    <w:rsid w:val="00AA059D"/>
    <w:rsid w:val="00AA4858"/>
    <w:rsid w:val="00AA4EC4"/>
    <w:rsid w:val="00AA5571"/>
    <w:rsid w:val="00AB057E"/>
    <w:rsid w:val="00AB7E04"/>
    <w:rsid w:val="00AC0656"/>
    <w:rsid w:val="00AC0D6A"/>
    <w:rsid w:val="00AC4150"/>
    <w:rsid w:val="00AC62F8"/>
    <w:rsid w:val="00AD048E"/>
    <w:rsid w:val="00AD1006"/>
    <w:rsid w:val="00AD1B02"/>
    <w:rsid w:val="00AD1E4C"/>
    <w:rsid w:val="00AD376E"/>
    <w:rsid w:val="00AD3DE0"/>
    <w:rsid w:val="00AD3EBD"/>
    <w:rsid w:val="00AE0FE7"/>
    <w:rsid w:val="00AE17CF"/>
    <w:rsid w:val="00AE33E2"/>
    <w:rsid w:val="00AE5D80"/>
    <w:rsid w:val="00AE728F"/>
    <w:rsid w:val="00AF0255"/>
    <w:rsid w:val="00AF09FD"/>
    <w:rsid w:val="00AF2A52"/>
    <w:rsid w:val="00AF3E4C"/>
    <w:rsid w:val="00AF3F96"/>
    <w:rsid w:val="00AF41B9"/>
    <w:rsid w:val="00AF5E97"/>
    <w:rsid w:val="00AF5EDE"/>
    <w:rsid w:val="00AF7DD5"/>
    <w:rsid w:val="00B038A9"/>
    <w:rsid w:val="00B03F13"/>
    <w:rsid w:val="00B04378"/>
    <w:rsid w:val="00B047FE"/>
    <w:rsid w:val="00B0649B"/>
    <w:rsid w:val="00B07303"/>
    <w:rsid w:val="00B07D74"/>
    <w:rsid w:val="00B07F97"/>
    <w:rsid w:val="00B11EED"/>
    <w:rsid w:val="00B122F9"/>
    <w:rsid w:val="00B150E1"/>
    <w:rsid w:val="00B163B8"/>
    <w:rsid w:val="00B20620"/>
    <w:rsid w:val="00B27692"/>
    <w:rsid w:val="00B30B0D"/>
    <w:rsid w:val="00B334A9"/>
    <w:rsid w:val="00B3361B"/>
    <w:rsid w:val="00B3683F"/>
    <w:rsid w:val="00B40D5F"/>
    <w:rsid w:val="00B42494"/>
    <w:rsid w:val="00B45707"/>
    <w:rsid w:val="00B46BF1"/>
    <w:rsid w:val="00B5204A"/>
    <w:rsid w:val="00B52134"/>
    <w:rsid w:val="00B53BEA"/>
    <w:rsid w:val="00B553E8"/>
    <w:rsid w:val="00B60480"/>
    <w:rsid w:val="00B604FA"/>
    <w:rsid w:val="00B607E0"/>
    <w:rsid w:val="00B6090D"/>
    <w:rsid w:val="00B60B3A"/>
    <w:rsid w:val="00B610B7"/>
    <w:rsid w:val="00B6119B"/>
    <w:rsid w:val="00B620CD"/>
    <w:rsid w:val="00B640B0"/>
    <w:rsid w:val="00B646EE"/>
    <w:rsid w:val="00B65253"/>
    <w:rsid w:val="00B66CC5"/>
    <w:rsid w:val="00B66F40"/>
    <w:rsid w:val="00B67501"/>
    <w:rsid w:val="00B67678"/>
    <w:rsid w:val="00B67BEF"/>
    <w:rsid w:val="00B71B8A"/>
    <w:rsid w:val="00B7232C"/>
    <w:rsid w:val="00B7365E"/>
    <w:rsid w:val="00B74045"/>
    <w:rsid w:val="00B741D8"/>
    <w:rsid w:val="00B76107"/>
    <w:rsid w:val="00B765A9"/>
    <w:rsid w:val="00B76C7F"/>
    <w:rsid w:val="00B7721B"/>
    <w:rsid w:val="00B77224"/>
    <w:rsid w:val="00B777B7"/>
    <w:rsid w:val="00B77B4C"/>
    <w:rsid w:val="00B810EF"/>
    <w:rsid w:val="00B8110C"/>
    <w:rsid w:val="00B82003"/>
    <w:rsid w:val="00B83505"/>
    <w:rsid w:val="00B8773A"/>
    <w:rsid w:val="00B902A1"/>
    <w:rsid w:val="00B91C71"/>
    <w:rsid w:val="00B9206B"/>
    <w:rsid w:val="00B93BD5"/>
    <w:rsid w:val="00B94076"/>
    <w:rsid w:val="00B941EB"/>
    <w:rsid w:val="00B9452E"/>
    <w:rsid w:val="00B95824"/>
    <w:rsid w:val="00B97091"/>
    <w:rsid w:val="00B97C2F"/>
    <w:rsid w:val="00BA4B0B"/>
    <w:rsid w:val="00BA77A7"/>
    <w:rsid w:val="00BB43AC"/>
    <w:rsid w:val="00BB4BE0"/>
    <w:rsid w:val="00BB6EE1"/>
    <w:rsid w:val="00BC01A3"/>
    <w:rsid w:val="00BC0664"/>
    <w:rsid w:val="00BC180A"/>
    <w:rsid w:val="00BC1C07"/>
    <w:rsid w:val="00BC2515"/>
    <w:rsid w:val="00BC3B59"/>
    <w:rsid w:val="00BC5596"/>
    <w:rsid w:val="00BC5637"/>
    <w:rsid w:val="00BD2418"/>
    <w:rsid w:val="00BD2909"/>
    <w:rsid w:val="00BD3588"/>
    <w:rsid w:val="00BD4AF5"/>
    <w:rsid w:val="00BD4DF7"/>
    <w:rsid w:val="00BD52E5"/>
    <w:rsid w:val="00BD63D9"/>
    <w:rsid w:val="00BD6968"/>
    <w:rsid w:val="00BE357A"/>
    <w:rsid w:val="00BE3A82"/>
    <w:rsid w:val="00BE3C32"/>
    <w:rsid w:val="00BE4250"/>
    <w:rsid w:val="00BE5EAC"/>
    <w:rsid w:val="00BE5EF2"/>
    <w:rsid w:val="00BE7635"/>
    <w:rsid w:val="00BE7F8C"/>
    <w:rsid w:val="00BE7FE6"/>
    <w:rsid w:val="00BF2B44"/>
    <w:rsid w:val="00BF41DE"/>
    <w:rsid w:val="00BF5B9A"/>
    <w:rsid w:val="00BF5D86"/>
    <w:rsid w:val="00BF66AF"/>
    <w:rsid w:val="00C00393"/>
    <w:rsid w:val="00C0288B"/>
    <w:rsid w:val="00C029F4"/>
    <w:rsid w:val="00C050A9"/>
    <w:rsid w:val="00C05470"/>
    <w:rsid w:val="00C0743C"/>
    <w:rsid w:val="00C10462"/>
    <w:rsid w:val="00C132B8"/>
    <w:rsid w:val="00C15203"/>
    <w:rsid w:val="00C1796F"/>
    <w:rsid w:val="00C17DF9"/>
    <w:rsid w:val="00C20AF3"/>
    <w:rsid w:val="00C250DB"/>
    <w:rsid w:val="00C32B5F"/>
    <w:rsid w:val="00C32D94"/>
    <w:rsid w:val="00C345CC"/>
    <w:rsid w:val="00C34CEA"/>
    <w:rsid w:val="00C357F0"/>
    <w:rsid w:val="00C3651E"/>
    <w:rsid w:val="00C37432"/>
    <w:rsid w:val="00C37976"/>
    <w:rsid w:val="00C37A44"/>
    <w:rsid w:val="00C40BE1"/>
    <w:rsid w:val="00C4282C"/>
    <w:rsid w:val="00C42FA7"/>
    <w:rsid w:val="00C43144"/>
    <w:rsid w:val="00C4465A"/>
    <w:rsid w:val="00C46AC5"/>
    <w:rsid w:val="00C46FD9"/>
    <w:rsid w:val="00C46FE7"/>
    <w:rsid w:val="00C50C48"/>
    <w:rsid w:val="00C50F2B"/>
    <w:rsid w:val="00C51B28"/>
    <w:rsid w:val="00C51C96"/>
    <w:rsid w:val="00C51F62"/>
    <w:rsid w:val="00C52DB4"/>
    <w:rsid w:val="00C537A1"/>
    <w:rsid w:val="00C54149"/>
    <w:rsid w:val="00C54F85"/>
    <w:rsid w:val="00C56A18"/>
    <w:rsid w:val="00C56E21"/>
    <w:rsid w:val="00C57108"/>
    <w:rsid w:val="00C57FDC"/>
    <w:rsid w:val="00C60101"/>
    <w:rsid w:val="00C61BBA"/>
    <w:rsid w:val="00C632D3"/>
    <w:rsid w:val="00C63A37"/>
    <w:rsid w:val="00C63FA6"/>
    <w:rsid w:val="00C64920"/>
    <w:rsid w:val="00C64963"/>
    <w:rsid w:val="00C649CE"/>
    <w:rsid w:val="00C64E9A"/>
    <w:rsid w:val="00C64FF0"/>
    <w:rsid w:val="00C653C5"/>
    <w:rsid w:val="00C65F0F"/>
    <w:rsid w:val="00C70D55"/>
    <w:rsid w:val="00C7100A"/>
    <w:rsid w:val="00C712B2"/>
    <w:rsid w:val="00C761A8"/>
    <w:rsid w:val="00C76335"/>
    <w:rsid w:val="00C76F2B"/>
    <w:rsid w:val="00C7702E"/>
    <w:rsid w:val="00C775D1"/>
    <w:rsid w:val="00C81BBA"/>
    <w:rsid w:val="00C82279"/>
    <w:rsid w:val="00C826F6"/>
    <w:rsid w:val="00C84CCE"/>
    <w:rsid w:val="00C84F0E"/>
    <w:rsid w:val="00C8564A"/>
    <w:rsid w:val="00C85C01"/>
    <w:rsid w:val="00C903AC"/>
    <w:rsid w:val="00C91EBC"/>
    <w:rsid w:val="00C925AB"/>
    <w:rsid w:val="00C9628C"/>
    <w:rsid w:val="00C96E2D"/>
    <w:rsid w:val="00C97F3F"/>
    <w:rsid w:val="00CA0F99"/>
    <w:rsid w:val="00CA1ED5"/>
    <w:rsid w:val="00CA29A8"/>
    <w:rsid w:val="00CA5009"/>
    <w:rsid w:val="00CA58DA"/>
    <w:rsid w:val="00CB10E2"/>
    <w:rsid w:val="00CB17FA"/>
    <w:rsid w:val="00CB356D"/>
    <w:rsid w:val="00CB64FC"/>
    <w:rsid w:val="00CB74E3"/>
    <w:rsid w:val="00CC216B"/>
    <w:rsid w:val="00CC49EC"/>
    <w:rsid w:val="00CC7239"/>
    <w:rsid w:val="00CD0498"/>
    <w:rsid w:val="00CD152B"/>
    <w:rsid w:val="00CD4AC8"/>
    <w:rsid w:val="00CD74BC"/>
    <w:rsid w:val="00CE5011"/>
    <w:rsid w:val="00CE72C8"/>
    <w:rsid w:val="00CE7DE9"/>
    <w:rsid w:val="00CF0EDC"/>
    <w:rsid w:val="00CF1A98"/>
    <w:rsid w:val="00CF3123"/>
    <w:rsid w:val="00CF4320"/>
    <w:rsid w:val="00CF4BB2"/>
    <w:rsid w:val="00CF4DC5"/>
    <w:rsid w:val="00CF6174"/>
    <w:rsid w:val="00CF67F7"/>
    <w:rsid w:val="00D00083"/>
    <w:rsid w:val="00D0260E"/>
    <w:rsid w:val="00D03595"/>
    <w:rsid w:val="00D037FB"/>
    <w:rsid w:val="00D05CB2"/>
    <w:rsid w:val="00D10AF2"/>
    <w:rsid w:val="00D13F71"/>
    <w:rsid w:val="00D21E5A"/>
    <w:rsid w:val="00D22A64"/>
    <w:rsid w:val="00D22EE7"/>
    <w:rsid w:val="00D245BB"/>
    <w:rsid w:val="00D24DFD"/>
    <w:rsid w:val="00D25667"/>
    <w:rsid w:val="00D26348"/>
    <w:rsid w:val="00D3128B"/>
    <w:rsid w:val="00D321AB"/>
    <w:rsid w:val="00D358C4"/>
    <w:rsid w:val="00D362A2"/>
    <w:rsid w:val="00D36E29"/>
    <w:rsid w:val="00D44F93"/>
    <w:rsid w:val="00D52541"/>
    <w:rsid w:val="00D54851"/>
    <w:rsid w:val="00D551F2"/>
    <w:rsid w:val="00D567DC"/>
    <w:rsid w:val="00D56EBC"/>
    <w:rsid w:val="00D576CF"/>
    <w:rsid w:val="00D6223E"/>
    <w:rsid w:val="00D63570"/>
    <w:rsid w:val="00D63FB9"/>
    <w:rsid w:val="00D65C53"/>
    <w:rsid w:val="00D66340"/>
    <w:rsid w:val="00D70D08"/>
    <w:rsid w:val="00D726F6"/>
    <w:rsid w:val="00D7388F"/>
    <w:rsid w:val="00D7399E"/>
    <w:rsid w:val="00D74116"/>
    <w:rsid w:val="00D756BF"/>
    <w:rsid w:val="00D76B16"/>
    <w:rsid w:val="00D80165"/>
    <w:rsid w:val="00D81AB6"/>
    <w:rsid w:val="00D83A51"/>
    <w:rsid w:val="00D85840"/>
    <w:rsid w:val="00D91918"/>
    <w:rsid w:val="00D94C79"/>
    <w:rsid w:val="00D94D90"/>
    <w:rsid w:val="00D952B4"/>
    <w:rsid w:val="00D95751"/>
    <w:rsid w:val="00DA20EC"/>
    <w:rsid w:val="00DA36A6"/>
    <w:rsid w:val="00DA36E9"/>
    <w:rsid w:val="00DA4FAF"/>
    <w:rsid w:val="00DB009C"/>
    <w:rsid w:val="00DB0A83"/>
    <w:rsid w:val="00DB4445"/>
    <w:rsid w:val="00DB4669"/>
    <w:rsid w:val="00DB4D16"/>
    <w:rsid w:val="00DB518A"/>
    <w:rsid w:val="00DB5A78"/>
    <w:rsid w:val="00DB7CA8"/>
    <w:rsid w:val="00DC0B27"/>
    <w:rsid w:val="00DC3AFC"/>
    <w:rsid w:val="00DC3E0B"/>
    <w:rsid w:val="00DC4ED0"/>
    <w:rsid w:val="00DC4F14"/>
    <w:rsid w:val="00DC5608"/>
    <w:rsid w:val="00DC5DA8"/>
    <w:rsid w:val="00DC6175"/>
    <w:rsid w:val="00DD0B48"/>
    <w:rsid w:val="00DD1A15"/>
    <w:rsid w:val="00DD1A74"/>
    <w:rsid w:val="00DD2358"/>
    <w:rsid w:val="00DD420B"/>
    <w:rsid w:val="00DD48AC"/>
    <w:rsid w:val="00DD753A"/>
    <w:rsid w:val="00DE24A2"/>
    <w:rsid w:val="00DE25DD"/>
    <w:rsid w:val="00DE3AE0"/>
    <w:rsid w:val="00DE5C4F"/>
    <w:rsid w:val="00DE6473"/>
    <w:rsid w:val="00DE7C91"/>
    <w:rsid w:val="00DE7EAE"/>
    <w:rsid w:val="00DF5F61"/>
    <w:rsid w:val="00DF656D"/>
    <w:rsid w:val="00E011C3"/>
    <w:rsid w:val="00E01BDD"/>
    <w:rsid w:val="00E03C10"/>
    <w:rsid w:val="00E05B51"/>
    <w:rsid w:val="00E05D16"/>
    <w:rsid w:val="00E06007"/>
    <w:rsid w:val="00E065D2"/>
    <w:rsid w:val="00E10289"/>
    <w:rsid w:val="00E105EE"/>
    <w:rsid w:val="00E12245"/>
    <w:rsid w:val="00E12CB0"/>
    <w:rsid w:val="00E139D2"/>
    <w:rsid w:val="00E14D48"/>
    <w:rsid w:val="00E15D90"/>
    <w:rsid w:val="00E17551"/>
    <w:rsid w:val="00E17C78"/>
    <w:rsid w:val="00E20911"/>
    <w:rsid w:val="00E222A3"/>
    <w:rsid w:val="00E22C5B"/>
    <w:rsid w:val="00E230E3"/>
    <w:rsid w:val="00E252E6"/>
    <w:rsid w:val="00E2612E"/>
    <w:rsid w:val="00E3105E"/>
    <w:rsid w:val="00E31337"/>
    <w:rsid w:val="00E31CE6"/>
    <w:rsid w:val="00E344ED"/>
    <w:rsid w:val="00E35178"/>
    <w:rsid w:val="00E369AF"/>
    <w:rsid w:val="00E370DF"/>
    <w:rsid w:val="00E41DBF"/>
    <w:rsid w:val="00E436F1"/>
    <w:rsid w:val="00E447F8"/>
    <w:rsid w:val="00E45EF6"/>
    <w:rsid w:val="00E477D1"/>
    <w:rsid w:val="00E54141"/>
    <w:rsid w:val="00E54223"/>
    <w:rsid w:val="00E5472E"/>
    <w:rsid w:val="00E557E7"/>
    <w:rsid w:val="00E55DA8"/>
    <w:rsid w:val="00E5788B"/>
    <w:rsid w:val="00E60309"/>
    <w:rsid w:val="00E603C7"/>
    <w:rsid w:val="00E61809"/>
    <w:rsid w:val="00E61972"/>
    <w:rsid w:val="00E621B4"/>
    <w:rsid w:val="00E62BD4"/>
    <w:rsid w:val="00E63F0C"/>
    <w:rsid w:val="00E67803"/>
    <w:rsid w:val="00E725B4"/>
    <w:rsid w:val="00E72ADF"/>
    <w:rsid w:val="00E759DF"/>
    <w:rsid w:val="00E80767"/>
    <w:rsid w:val="00E80A5A"/>
    <w:rsid w:val="00E81437"/>
    <w:rsid w:val="00E83C3B"/>
    <w:rsid w:val="00E8692F"/>
    <w:rsid w:val="00E91D4C"/>
    <w:rsid w:val="00E9213C"/>
    <w:rsid w:val="00E9262C"/>
    <w:rsid w:val="00E93C6D"/>
    <w:rsid w:val="00E9453D"/>
    <w:rsid w:val="00EA6002"/>
    <w:rsid w:val="00EA7AE8"/>
    <w:rsid w:val="00EA7BF1"/>
    <w:rsid w:val="00EB0E3B"/>
    <w:rsid w:val="00EB11A1"/>
    <w:rsid w:val="00EB1933"/>
    <w:rsid w:val="00EB24B4"/>
    <w:rsid w:val="00EB2534"/>
    <w:rsid w:val="00EB3179"/>
    <w:rsid w:val="00EB4B66"/>
    <w:rsid w:val="00EB767A"/>
    <w:rsid w:val="00EC473F"/>
    <w:rsid w:val="00EC6DC7"/>
    <w:rsid w:val="00EC7723"/>
    <w:rsid w:val="00ED3262"/>
    <w:rsid w:val="00ED616F"/>
    <w:rsid w:val="00ED6ACE"/>
    <w:rsid w:val="00ED78E3"/>
    <w:rsid w:val="00EE08B1"/>
    <w:rsid w:val="00EE1909"/>
    <w:rsid w:val="00EE3B85"/>
    <w:rsid w:val="00EE4506"/>
    <w:rsid w:val="00EE5881"/>
    <w:rsid w:val="00EF11FD"/>
    <w:rsid w:val="00EF1487"/>
    <w:rsid w:val="00EF673B"/>
    <w:rsid w:val="00F01441"/>
    <w:rsid w:val="00F0150E"/>
    <w:rsid w:val="00F0171D"/>
    <w:rsid w:val="00F028C8"/>
    <w:rsid w:val="00F04250"/>
    <w:rsid w:val="00F07E0E"/>
    <w:rsid w:val="00F12108"/>
    <w:rsid w:val="00F161FE"/>
    <w:rsid w:val="00F17DAC"/>
    <w:rsid w:val="00F2281F"/>
    <w:rsid w:val="00F23506"/>
    <w:rsid w:val="00F23CA6"/>
    <w:rsid w:val="00F24009"/>
    <w:rsid w:val="00F2531D"/>
    <w:rsid w:val="00F277B9"/>
    <w:rsid w:val="00F27CE0"/>
    <w:rsid w:val="00F33F95"/>
    <w:rsid w:val="00F35A09"/>
    <w:rsid w:val="00F36329"/>
    <w:rsid w:val="00F3785E"/>
    <w:rsid w:val="00F37C35"/>
    <w:rsid w:val="00F40B63"/>
    <w:rsid w:val="00F428A7"/>
    <w:rsid w:val="00F45463"/>
    <w:rsid w:val="00F50C84"/>
    <w:rsid w:val="00F51705"/>
    <w:rsid w:val="00F548BA"/>
    <w:rsid w:val="00F549C8"/>
    <w:rsid w:val="00F55AD4"/>
    <w:rsid w:val="00F56647"/>
    <w:rsid w:val="00F56800"/>
    <w:rsid w:val="00F569D7"/>
    <w:rsid w:val="00F56A82"/>
    <w:rsid w:val="00F60770"/>
    <w:rsid w:val="00F6188F"/>
    <w:rsid w:val="00F623E3"/>
    <w:rsid w:val="00F62CEF"/>
    <w:rsid w:val="00F633AF"/>
    <w:rsid w:val="00F64180"/>
    <w:rsid w:val="00F64790"/>
    <w:rsid w:val="00F65698"/>
    <w:rsid w:val="00F70D22"/>
    <w:rsid w:val="00F718A5"/>
    <w:rsid w:val="00F71CA3"/>
    <w:rsid w:val="00F72583"/>
    <w:rsid w:val="00F77480"/>
    <w:rsid w:val="00F8099E"/>
    <w:rsid w:val="00F8143D"/>
    <w:rsid w:val="00F844E0"/>
    <w:rsid w:val="00F929DF"/>
    <w:rsid w:val="00F93198"/>
    <w:rsid w:val="00F96321"/>
    <w:rsid w:val="00F96B71"/>
    <w:rsid w:val="00F97042"/>
    <w:rsid w:val="00F9768E"/>
    <w:rsid w:val="00F97A46"/>
    <w:rsid w:val="00F97A6B"/>
    <w:rsid w:val="00FA319B"/>
    <w:rsid w:val="00FA6DC4"/>
    <w:rsid w:val="00FA7CF4"/>
    <w:rsid w:val="00FB21A5"/>
    <w:rsid w:val="00FB448E"/>
    <w:rsid w:val="00FB5F8E"/>
    <w:rsid w:val="00FB7143"/>
    <w:rsid w:val="00FB7435"/>
    <w:rsid w:val="00FC036E"/>
    <w:rsid w:val="00FC1EAA"/>
    <w:rsid w:val="00FC2EB1"/>
    <w:rsid w:val="00FC3344"/>
    <w:rsid w:val="00FC41D2"/>
    <w:rsid w:val="00FC479C"/>
    <w:rsid w:val="00FD3A03"/>
    <w:rsid w:val="00FD4C32"/>
    <w:rsid w:val="00FD5827"/>
    <w:rsid w:val="00FE1495"/>
    <w:rsid w:val="00FE15FC"/>
    <w:rsid w:val="00FE1776"/>
    <w:rsid w:val="00FE19F4"/>
    <w:rsid w:val="00FE261E"/>
    <w:rsid w:val="00FE4FFF"/>
    <w:rsid w:val="00FE54F1"/>
    <w:rsid w:val="00FE70A4"/>
    <w:rsid w:val="00FE78D0"/>
    <w:rsid w:val="00FF02A6"/>
    <w:rsid w:val="00FF2101"/>
    <w:rsid w:val="00FF71A5"/>
    <w:rsid w:val="00FF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B18911-5A08-4497-BA06-97EA9F5B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8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A83"/>
    <w:pPr>
      <w:ind w:left="720"/>
      <w:contextualSpacing/>
    </w:pPr>
  </w:style>
  <w:style w:type="paragraph" w:styleId="a4">
    <w:name w:val="header"/>
    <w:basedOn w:val="a"/>
    <w:link w:val="a5"/>
    <w:uiPriority w:val="99"/>
    <w:unhideWhenUsed/>
    <w:rsid w:val="0055441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441F"/>
    <w:rPr>
      <w:rFonts w:eastAsiaTheme="minorEastAsia"/>
      <w:lang w:eastAsia="ru-RU"/>
    </w:rPr>
  </w:style>
  <w:style w:type="paragraph" w:styleId="a6">
    <w:name w:val="footer"/>
    <w:basedOn w:val="a"/>
    <w:link w:val="a7"/>
    <w:uiPriority w:val="99"/>
    <w:unhideWhenUsed/>
    <w:rsid w:val="0055441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441F"/>
    <w:rPr>
      <w:rFonts w:eastAsiaTheme="minorEastAsia"/>
      <w:lang w:eastAsia="ru-RU"/>
    </w:rPr>
  </w:style>
  <w:style w:type="table" w:styleId="a8">
    <w:name w:val="Table Grid"/>
    <w:basedOn w:val="a1"/>
    <w:uiPriority w:val="59"/>
    <w:rsid w:val="00661C5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uiPriority w:val="99"/>
    <w:rsid w:val="00B941EB"/>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9">
    <w:name w:val="Title"/>
    <w:basedOn w:val="a"/>
    <w:link w:val="aa"/>
    <w:qFormat/>
    <w:rsid w:val="0065160C"/>
    <w:pPr>
      <w:spacing w:after="0" w:line="240" w:lineRule="auto"/>
      <w:jc w:val="center"/>
    </w:pPr>
    <w:rPr>
      <w:rFonts w:ascii="Times New Roman" w:eastAsia="Arial Unicode MS" w:hAnsi="Times New Roman" w:cs="Times New Roman"/>
      <w:spacing w:val="-20"/>
      <w:sz w:val="36"/>
      <w:szCs w:val="20"/>
    </w:rPr>
  </w:style>
  <w:style w:type="character" w:customStyle="1" w:styleId="aa">
    <w:name w:val="Название Знак"/>
    <w:basedOn w:val="a0"/>
    <w:link w:val="a9"/>
    <w:rsid w:val="0065160C"/>
    <w:rPr>
      <w:rFonts w:ascii="Times New Roman" w:eastAsia="Arial Unicode MS" w:hAnsi="Times New Roman" w:cs="Times New Roman"/>
      <w:spacing w:val="-20"/>
      <w:sz w:val="36"/>
      <w:szCs w:val="20"/>
      <w:lang w:eastAsia="ru-RU"/>
    </w:rPr>
  </w:style>
  <w:style w:type="paragraph" w:styleId="HTML">
    <w:name w:val="HTML Preformatted"/>
    <w:basedOn w:val="a"/>
    <w:link w:val="HTML0"/>
    <w:rsid w:val="00651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65160C"/>
    <w:rPr>
      <w:rFonts w:ascii="Courier New" w:eastAsia="Times New Roman" w:hAnsi="Courier New" w:cs="Courier New"/>
      <w:sz w:val="20"/>
      <w:szCs w:val="20"/>
      <w:lang w:eastAsia="ru-RU"/>
    </w:rPr>
  </w:style>
  <w:style w:type="paragraph" w:styleId="ab">
    <w:name w:val="Body Text"/>
    <w:basedOn w:val="a"/>
    <w:link w:val="ac"/>
    <w:rsid w:val="00C712B2"/>
    <w:pPr>
      <w:spacing w:after="0" w:line="240" w:lineRule="auto"/>
    </w:pPr>
    <w:rPr>
      <w:rFonts w:ascii="Times New Roman" w:eastAsia="Times New Roman" w:hAnsi="Times New Roman" w:cs="Times New Roman"/>
      <w:sz w:val="28"/>
      <w:szCs w:val="24"/>
    </w:rPr>
  </w:style>
  <w:style w:type="character" w:customStyle="1" w:styleId="ac">
    <w:name w:val="Основной текст Знак"/>
    <w:basedOn w:val="a0"/>
    <w:link w:val="ab"/>
    <w:rsid w:val="00C712B2"/>
    <w:rPr>
      <w:rFonts w:ascii="Times New Roman" w:eastAsia="Times New Roman" w:hAnsi="Times New Roman" w:cs="Times New Roman"/>
      <w:sz w:val="28"/>
      <w:szCs w:val="24"/>
      <w:lang w:eastAsia="ru-RU"/>
    </w:rPr>
  </w:style>
  <w:style w:type="paragraph" w:customStyle="1" w:styleId="ConsPlusNonformat">
    <w:name w:val="ConsPlusNonformat"/>
    <w:uiPriority w:val="99"/>
    <w:rsid w:val="008E7976"/>
    <w:pPr>
      <w:autoSpaceDE w:val="0"/>
      <w:autoSpaceDN w:val="0"/>
      <w:adjustRightInd w:val="0"/>
      <w:spacing w:after="0" w:line="240" w:lineRule="auto"/>
    </w:pPr>
    <w:rPr>
      <w:rFonts w:ascii="Courier New" w:hAnsi="Courier New" w:cs="Courier New"/>
      <w:sz w:val="20"/>
      <w:szCs w:val="20"/>
    </w:rPr>
  </w:style>
  <w:style w:type="paragraph" w:styleId="ad">
    <w:name w:val="Normal (Web)"/>
    <w:basedOn w:val="a"/>
    <w:uiPriority w:val="99"/>
    <w:semiHidden/>
    <w:unhideWhenUsed/>
    <w:rsid w:val="003224C9"/>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Hyperlink"/>
    <w:basedOn w:val="a0"/>
    <w:uiPriority w:val="99"/>
    <w:unhideWhenUsed/>
    <w:rsid w:val="003224C9"/>
    <w:rPr>
      <w:color w:val="0000FF"/>
      <w:u w:val="single"/>
    </w:rPr>
  </w:style>
  <w:style w:type="character" w:styleId="HTML1">
    <w:name w:val="HTML Cite"/>
    <w:basedOn w:val="a0"/>
    <w:uiPriority w:val="99"/>
    <w:semiHidden/>
    <w:unhideWhenUsed/>
    <w:rsid w:val="0027651A"/>
    <w:rPr>
      <w:i/>
      <w:iCs/>
    </w:rPr>
  </w:style>
  <w:style w:type="character" w:customStyle="1" w:styleId="sourhr">
    <w:name w:val="sourhr"/>
    <w:basedOn w:val="a0"/>
    <w:rsid w:val="0027651A"/>
  </w:style>
  <w:style w:type="paragraph" w:styleId="af">
    <w:name w:val="Balloon Text"/>
    <w:basedOn w:val="a"/>
    <w:link w:val="af0"/>
    <w:uiPriority w:val="99"/>
    <w:semiHidden/>
    <w:unhideWhenUsed/>
    <w:rsid w:val="000C5FE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C5FE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4151">
      <w:bodyDiv w:val="1"/>
      <w:marLeft w:val="0"/>
      <w:marRight w:val="0"/>
      <w:marTop w:val="0"/>
      <w:marBottom w:val="0"/>
      <w:divBdr>
        <w:top w:val="none" w:sz="0" w:space="0" w:color="auto"/>
        <w:left w:val="none" w:sz="0" w:space="0" w:color="auto"/>
        <w:bottom w:val="none" w:sz="0" w:space="0" w:color="auto"/>
        <w:right w:val="none" w:sz="0" w:space="0" w:color="auto"/>
      </w:divBdr>
    </w:div>
    <w:div w:id="467162964">
      <w:bodyDiv w:val="1"/>
      <w:marLeft w:val="0"/>
      <w:marRight w:val="0"/>
      <w:marTop w:val="0"/>
      <w:marBottom w:val="0"/>
      <w:divBdr>
        <w:top w:val="none" w:sz="0" w:space="0" w:color="auto"/>
        <w:left w:val="none" w:sz="0" w:space="0" w:color="auto"/>
        <w:bottom w:val="none" w:sz="0" w:space="0" w:color="auto"/>
        <w:right w:val="none" w:sz="0" w:space="0" w:color="auto"/>
      </w:divBdr>
    </w:div>
    <w:div w:id="680861475">
      <w:bodyDiv w:val="1"/>
      <w:marLeft w:val="0"/>
      <w:marRight w:val="0"/>
      <w:marTop w:val="0"/>
      <w:marBottom w:val="0"/>
      <w:divBdr>
        <w:top w:val="none" w:sz="0" w:space="0" w:color="auto"/>
        <w:left w:val="none" w:sz="0" w:space="0" w:color="auto"/>
        <w:bottom w:val="none" w:sz="0" w:space="0" w:color="auto"/>
        <w:right w:val="none" w:sz="0" w:space="0" w:color="auto"/>
      </w:divBdr>
    </w:div>
    <w:div w:id="849177889">
      <w:bodyDiv w:val="1"/>
      <w:marLeft w:val="0"/>
      <w:marRight w:val="0"/>
      <w:marTop w:val="0"/>
      <w:marBottom w:val="0"/>
      <w:divBdr>
        <w:top w:val="none" w:sz="0" w:space="0" w:color="auto"/>
        <w:left w:val="none" w:sz="0" w:space="0" w:color="auto"/>
        <w:bottom w:val="none" w:sz="0" w:space="0" w:color="auto"/>
        <w:right w:val="none" w:sz="0" w:space="0" w:color="auto"/>
      </w:divBdr>
    </w:div>
    <w:div w:id="1131895990">
      <w:bodyDiv w:val="1"/>
      <w:marLeft w:val="0"/>
      <w:marRight w:val="0"/>
      <w:marTop w:val="0"/>
      <w:marBottom w:val="0"/>
      <w:divBdr>
        <w:top w:val="none" w:sz="0" w:space="0" w:color="auto"/>
        <w:left w:val="none" w:sz="0" w:space="0" w:color="auto"/>
        <w:bottom w:val="none" w:sz="0" w:space="0" w:color="auto"/>
        <w:right w:val="none" w:sz="0" w:space="0" w:color="auto"/>
      </w:divBdr>
    </w:div>
    <w:div w:id="129637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8AD39B0B4602FA84B62CCAD0153656866F86E2F27E8C96BBC1EA541CEA7726926E76B7FA229970041EC58938F8C59B34076E108F3C6064i710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98AD39B0B4602FA84B632C7C679685C8262DEEEF67A80C7E195EC0343BA7173D22E70E2B9669478061591DA7FA69CCB714C6312902060656FD26F70i616M" TargetMode="External"/><Relationship Id="rId5" Type="http://schemas.openxmlformats.org/officeDocument/2006/relationships/webSettings" Target="webSettings.xml"/><Relationship Id="rId10" Type="http://schemas.openxmlformats.org/officeDocument/2006/relationships/hyperlink" Target="consultantplus://offline/ref=998AD39B0B4602FA84B632C7C679685C8262DEEEF67B87C7E296EC0343BA7173D22E70E2AB66CC7407148FD87FB3CA9A37i118M" TargetMode="External"/><Relationship Id="rId4" Type="http://schemas.openxmlformats.org/officeDocument/2006/relationships/settings" Target="settings.xml"/><Relationship Id="rId9" Type="http://schemas.openxmlformats.org/officeDocument/2006/relationships/hyperlink" Target="consultantplus://offline/ref=998AD39B0B4602FA84B62CCAD0153656876187E6FC2ADB94EA94E45114BA2D3684277AB7E4229A67041593iD19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0B29E-D60B-4DE8-92D6-B26899CB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TotalTime>
  <Pages>11</Pages>
  <Words>3942</Words>
  <Characters>22473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г.Ставророля</Company>
  <LinksUpToDate>false</LinksUpToDate>
  <CharactersWithSpaces>26363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GubaDV</dc:creator>
  <cp:keywords/>
  <dc:description/>
  <cp:lastModifiedBy>Клименко Марина Алексеевна</cp:lastModifiedBy>
  <cp:revision>1694</cp:revision>
  <cp:lastPrinted>2021-03-22T15:06:00Z</cp:lastPrinted>
  <dcterms:created xsi:type="dcterms:W3CDTF">2011-05-10T11:53:00Z</dcterms:created>
  <dcterms:modified xsi:type="dcterms:W3CDTF">2021-04-16T07:57:00Z</dcterms:modified>
</cp:coreProperties>
</file>