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widowControl w:val="0"/>
        <w:spacing w:after="0" w:line="240" w:lineRule="auto"/>
        <w:ind w:firstLine="0" w:left="538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Приложение 1</w:t>
      </w:r>
    </w:p>
    <w:p w14:paraId="02000000">
      <w:pPr>
        <w:widowControl w:val="1"/>
        <w:tabs>
          <w:tab w:leader="none" w:pos="916" w:val="left"/>
          <w:tab w:leader="none" w:pos="1832" w:val="left"/>
          <w:tab w:leader="none" w:pos="2748" w:val="left"/>
          <w:tab w:leader="none" w:pos="3664" w:val="left"/>
          <w:tab w:leader="none" w:pos="4580" w:val="left"/>
          <w:tab w:leader="none" w:pos="5496" w:val="left"/>
          <w:tab w:leader="none" w:pos="6412" w:val="left"/>
          <w:tab w:leader="none" w:pos="7328" w:val="left"/>
          <w:tab w:leader="none" w:pos="8244" w:val="left"/>
          <w:tab w:leader="none" w:pos="9160" w:val="left"/>
          <w:tab w:leader="none" w:pos="10076" w:val="left"/>
          <w:tab w:leader="none" w:pos="10992" w:val="left"/>
          <w:tab w:leader="none" w:pos="11908" w:val="left"/>
          <w:tab w:leader="none" w:pos="12824" w:val="left"/>
          <w:tab w:leader="none" w:pos="13740" w:val="left"/>
          <w:tab w:leader="none" w:pos="14656" w:val="left"/>
        </w:tabs>
        <w:spacing w:after="0" w:line="240" w:lineRule="auto"/>
        <w:ind w:firstLine="0" w:left="5387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к извещению об осуществлении закупки путем проведения электронного запроса котировок</w:t>
      </w:r>
    </w:p>
    <w:p w14:paraId="03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04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Описание объекта закупки</w:t>
      </w:r>
    </w:p>
    <w:p w14:paraId="05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06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Реестровый номер закупки: № __-ЭЗК/</w:t>
      </w:r>
    </w:p>
    <w:p w14:paraId="07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(в системе нумерации уполномоченного органа)</w:t>
      </w:r>
      <w:r>
        <w:rPr>
          <w:rFonts w:ascii="Times New Roman" w:hAnsi="Times New Roman"/>
          <w:sz w:val="22"/>
          <w:vertAlign w:val="superscript"/>
        </w:rPr>
        <w:footnoteReference w:id="1"/>
      </w:r>
    </w:p>
    <w:p w14:paraId="0800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09000000">
      <w:pPr>
        <w:widowControl w:val="0"/>
        <w:tabs>
          <w:tab w:leader="none" w:pos="108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 указания в настоящем приложении на единицы измерения пока</w:t>
      </w:r>
      <w:r>
        <w:rPr>
          <w:rFonts w:ascii="Times New Roman" w:hAnsi="Times New Roman"/>
          <w:sz w:val="22"/>
        </w:rPr>
        <w:t xml:space="preserve">зателя и/или их некорректного написания следует их читать в соответствии с нормами действующих технических регламентов, принятых в соответствии с законодательством Российской Федерации о техническом регулировании, документов, разрабатываемых и применяемых </w:t>
      </w:r>
      <w:r>
        <w:rPr>
          <w:rFonts w:ascii="Times New Roman" w:hAnsi="Times New Roman"/>
          <w:sz w:val="22"/>
        </w:rPr>
        <w:t>в национальной системе стандартизации, принятых в соответствии с законодательством Российской Федерации о стандартизации (ГОСТов, СНиПов и т.д.).</w:t>
      </w:r>
    </w:p>
    <w:p w14:paraId="0A000000">
      <w:pPr>
        <w:widowControl w:val="0"/>
        <w:tabs>
          <w:tab w:leader="none" w:pos="1080" w:val="left"/>
        </w:tabs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В случае, если в настоящем приложении присутствуют указания на документы, </w:t>
      </w:r>
      <w:r>
        <w:rPr>
          <w:rFonts w:ascii="Times New Roman" w:hAnsi="Times New Roman"/>
          <w:sz w:val="22"/>
        </w:rPr>
        <w:br/>
      </w:r>
      <w:r>
        <w:rPr>
          <w:rFonts w:ascii="Times New Roman" w:hAnsi="Times New Roman"/>
          <w:sz w:val="22"/>
        </w:rPr>
        <w:t xml:space="preserve">в том числе технические регламенты, принятые в соответствии с законодательством Российской Федерации о техническом регулировании, документы, разрабатываемые и применяемые </w:t>
      </w:r>
      <w:r>
        <w:rPr>
          <w:rFonts w:ascii="Times New Roman" w:hAnsi="Times New Roman"/>
          <w:sz w:val="22"/>
        </w:rPr>
        <w:t>в национальной системе стандартизации, при</w:t>
      </w:r>
      <w:r>
        <w:rPr>
          <w:rFonts w:ascii="Times New Roman" w:hAnsi="Times New Roman"/>
          <w:sz w:val="22"/>
        </w:rPr>
        <w:t>ня</w:t>
      </w:r>
      <w:r>
        <w:rPr>
          <w:rFonts w:ascii="Times New Roman" w:hAnsi="Times New Roman"/>
          <w:sz w:val="22"/>
        </w:rPr>
        <w:t>тые в соо</w:t>
      </w:r>
      <w:r>
        <w:rPr>
          <w:rFonts w:ascii="Times New Roman" w:hAnsi="Times New Roman"/>
          <w:sz w:val="22"/>
        </w:rPr>
        <w:t xml:space="preserve">тветствии </w:t>
      </w:r>
      <w:r>
        <w:rPr>
          <w:rFonts w:ascii="Times New Roman" w:hAnsi="Times New Roman"/>
          <w:sz w:val="22"/>
        </w:rPr>
        <w:t xml:space="preserve">с законодательством Российской Федерации о стандартизации (ГОСТы, СНиПы и т.д.), </w:t>
      </w:r>
      <w:r>
        <w:rPr>
          <w:rFonts w:ascii="Times New Roman" w:hAnsi="Times New Roman"/>
          <w:sz w:val="22"/>
        </w:rPr>
        <w:t>в которые на момент проведения электронного запроса котировок были внесены изменения или которые утратили силу, следует руководствоваться действующими документами.</w:t>
      </w:r>
    </w:p>
    <w:p w14:paraId="0B00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В случае, если в настоящем приложении содержится указание на товарный знак, его следует читать в сопровождении слов «или эквивалент», за исключением случаев, если настоящим приложением не предусмотрена возможность поставки эквивалента.</w:t>
      </w:r>
    </w:p>
    <w:p w14:paraId="0C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0D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Раздел 1. Общие сведения об объекте закупки</w:t>
      </w:r>
    </w:p>
    <w:p w14:paraId="0E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tbl>
      <w:tblPr>
        <w:tblW w:type="auto" w:w="0"/>
        <w:jc w:val="center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621"/>
        <w:gridCol w:w="2843"/>
        <w:gridCol w:w="6000"/>
      </w:tblGrid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0F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№</w:t>
            </w:r>
          </w:p>
          <w:p w14:paraId="1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п/п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1000000">
            <w:pPr>
              <w:widowControl w:val="1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Наименование пункта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Текст пояснений</w:t>
            </w:r>
            <w:r>
              <w:rPr>
                <w:rFonts w:ascii="Times New Roman" w:hAnsi="Times New Roman"/>
                <w:b w:val="1"/>
                <w:sz w:val="22"/>
                <w:vertAlign w:val="superscript"/>
              </w:rPr>
              <w:footnoteReference w:id="2"/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3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Код </w:t>
            </w:r>
          </w:p>
          <w:p w14:paraId="15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по Общероссийскому классификатору продукции по видам экономической деятельности (ОКПД2) </w:t>
            </w:r>
          </w:p>
          <w:p w14:paraId="16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ОК 034-2014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Указать код (коды) ОКПД2, состоящий из 9 цифровых знаков,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с расшифровкой наименования в соответствии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с планом-графиком.</w:t>
            </w:r>
          </w:p>
          <w:p w14:paraId="1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В случае, если закупка осуществляется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по позиции каталога товаров, работ, услуг, в которой код ОКПД2 детализирован, например, до группы, подгруппы или вида, в обращении, как и в плане-графике, необходимо указать код ОКПД2 с детализацией, соответствующей позиции каталога товаров, работ, услуг.</w:t>
            </w:r>
          </w:p>
          <w:p w14:paraId="1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1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В случае закупки товаров, работ, услуг с несколькими кодами ОКПД2 данные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коды указываются в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Разделе 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«Сведения об объекте закупки»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(при его наличии)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настоящего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приложения.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В случае, если в связи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со спецификой закупаемых работ, услуг Р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аздел 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«Сведения об объекте закупки»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не предусмотрен, несколько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кодов ОКПД2 указываются в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Приложении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к извещению об осуществлени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закупки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«Обоснование начальной (максимальной) цены контракта» соответственно по каждому наименованию работы, услуги.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2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Код позиции каталога товаров, работ, услуг (КТРУ)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1D000000">
            <w:pPr>
              <w:widowControl w:val="0"/>
              <w:spacing w:after="0" w:line="240" w:lineRule="auto"/>
              <w:ind w:firstLine="142" w:left="0" w:righ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>В случае закупки товаров, работ, услуг, в отношении которых в каталоге товаров, работ, услуг (КТРУ) имеются подлежащие обязательному применению позиции, необходимо указать код (коды) позиции КТРУ с расшифровкой наименования.</w:t>
            </w:r>
          </w:p>
          <w:p w14:paraId="1E000000">
            <w:pPr>
              <w:widowControl w:val="0"/>
              <w:spacing w:after="0" w:line="240" w:lineRule="auto"/>
              <w:ind w:firstLine="142" w:left="0" w:righ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случае закупки товаров, работ, услуг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по нескольким позициям КТРУ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коды указываются в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Разделе 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«Сведения об объекте закупки»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(при его наличии)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настоящего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приложения.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В случае, если в связи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со спецификой закупаемых работ, услуг Р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аздел 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«Сведения об объекте закупки»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не предусмотрен, несколько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кодов позиций КТРУ указываются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в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Приложении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2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к извещению об осуществлени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закупки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«Обоснование начальной (максимальной) цены контракта» соответственно по каждому наименованию работы, услуги.</w:t>
            </w:r>
          </w:p>
          <w:p w14:paraId="1F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20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случае, если в описании товара, работы, услуги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настоящем приложении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помимо информации, включенной в описание товара, работы, услуги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(при наличии такого описания) в позиции КТРУ, указана дополнительная информация</w:t>
            </w:r>
            <w:r>
              <w:rPr>
                <w:rFonts w:ascii="Times New Roman" w:hAnsi="Times New Roman"/>
                <w:i w:val="1"/>
                <w:sz w:val="22"/>
              </w:rPr>
              <w:t xml:space="preserve">, а также дополнительные потребительские свойства, в том числе функциональные, технические, качественные, эксплуатационные характеристики товара, работы, услуги, которые не предусмотрены в позиции КТРУ, </w:t>
            </w:r>
            <w:r>
              <w:rPr>
                <w:rFonts w:ascii="Times New Roman" w:hAnsi="Times New Roman"/>
                <w:i w:val="1"/>
                <w:sz w:val="22"/>
              </w:rPr>
              <w:t xml:space="preserve">настоящее приложение должно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содержать </w:t>
            </w:r>
            <w:r>
              <w:rPr>
                <w:rFonts w:ascii="Times New Roman" w:hAnsi="Times New Roman"/>
                <w:i w:val="1"/>
                <w:sz w:val="22"/>
              </w:rPr>
              <w:t>обоснование необходимости использования такой информации (при наличии описания товара, работы, услуги в позиции КТРУ).</w:t>
            </w:r>
          </w:p>
          <w:p w14:paraId="21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22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случае, если закупка осуществляется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не в соответствии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с КТРУ, необходимо указать:</w:t>
            </w:r>
          </w:p>
          <w:p w14:paraId="23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2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Закупка осуществляется в соответствии с ОКПД2.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</w:t>
            </w:r>
          </w:p>
          <w:p w14:paraId="2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26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случае, если в КТРУ имеются подлежащие обязательному применению позиции только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в отношении части товаров, работ, услуг, закупка которых предусмотрена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извещением 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об осуществлении закупки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, указать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>,</w:t>
            </w:r>
            <w:r>
              <w:rPr>
                <w:rFonts w:ascii="Times New Roman" w:hAnsi="Times New Roman"/>
                <w:i w:val="1"/>
                <w:color w:val="000000"/>
                <w:sz w:val="22"/>
              </w:rPr>
              <w:t xml:space="preserve"> </w:t>
            </w:r>
          </w:p>
          <w:p w14:paraId="2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2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2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2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В отношении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ряда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товаров Раздела 2 </w:t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t>«</w:t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t xml:space="preserve">Сведения </w:t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t>об объекте закупки</w:t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t>»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</w:t>
            </w:r>
            <w:r>
              <w:rPr>
                <w:rFonts w:ascii="Times New Roman" w:hAnsi="Times New Roman"/>
                <w:sz w:val="22"/>
              </w:rPr>
              <w:t>настоящего приложения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закупка осуществляется по позициям КТРУ:</w:t>
            </w:r>
          </w:p>
          <w:p w14:paraId="2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___________________________;</w:t>
            </w:r>
          </w:p>
          <w:p w14:paraId="2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___________________________.</w:t>
            </w:r>
          </w:p>
          <w:p w14:paraId="2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В отношении остальных товаров Раздела 2 </w:t>
            </w:r>
            <w:r>
              <w:rPr>
                <w:rFonts w:ascii="Times New Roman" w:hAnsi="Times New Roman"/>
                <w:color w:val="000000"/>
                <w:sz w:val="22"/>
              </w:rPr>
              <w:t>«</w:t>
            </w:r>
            <w:r>
              <w:rPr>
                <w:rFonts w:ascii="Times New Roman" w:hAnsi="Times New Roman"/>
                <w:i w:val="0"/>
                <w:color w:val="000000"/>
                <w:sz w:val="22"/>
              </w:rPr>
              <w:t>Сведения об объекте закупки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» </w:t>
            </w:r>
            <w:r>
              <w:rPr>
                <w:rFonts w:ascii="Times New Roman" w:hAnsi="Times New Roman"/>
                <w:sz w:val="22"/>
              </w:rPr>
              <w:t xml:space="preserve">настоящего </w:t>
            </w:r>
            <w:r>
              <w:rPr>
                <w:rFonts w:ascii="Times New Roman" w:hAnsi="Times New Roman"/>
                <w:sz w:val="22"/>
              </w:rPr>
              <w:t>приложения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закупка осуществляется в соответствии с ОКПД2.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2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Тип объекта закупки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Товар</w:t>
            </w:r>
          </w:p>
          <w:p w14:paraId="3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  <w:p w14:paraId="3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3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3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Работа</w:t>
            </w:r>
          </w:p>
          <w:p w14:paraId="3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  <w:p w14:paraId="3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3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3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Услуга</w:t>
            </w:r>
          </w:p>
          <w:p w14:paraId="3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  <w:p w14:paraId="3A000000">
            <w:pPr>
              <w:widowControl w:val="0"/>
              <w:spacing w:after="0" w:line="240" w:lineRule="auto"/>
              <w:ind w:firstLine="0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Кроме того, п</w:t>
            </w:r>
            <w:r>
              <w:rPr>
                <w:rFonts w:ascii="Times New Roman" w:hAnsi="Times New Roman"/>
                <w:i w:val="1"/>
                <w:sz w:val="22"/>
              </w:rPr>
              <w:t>ри</w:t>
            </w:r>
            <w:r>
              <w:rPr>
                <w:rFonts w:ascii="Times New Roman" w:hAnsi="Times New Roman"/>
                <w:i w:val="1"/>
                <w:sz w:val="22"/>
              </w:rPr>
              <w:t xml:space="preserve"> осуществлении закупки товара(</w:t>
            </w:r>
            <w:r>
              <w:rPr>
                <w:rFonts w:ascii="Times New Roman" w:hAnsi="Times New Roman"/>
                <w:i w:val="1"/>
                <w:sz w:val="22"/>
              </w:rPr>
              <w:t>ов</w:t>
            </w:r>
            <w:r>
              <w:rPr>
                <w:rFonts w:ascii="Times New Roman" w:hAnsi="Times New Roman"/>
                <w:i w:val="1"/>
                <w:sz w:val="22"/>
              </w:rPr>
              <w:t>), поставляемого(</w:t>
            </w:r>
            <w:r>
              <w:rPr>
                <w:rFonts w:ascii="Times New Roman" w:hAnsi="Times New Roman"/>
                <w:i w:val="1"/>
                <w:sz w:val="22"/>
              </w:rPr>
              <w:t>ых</w:t>
            </w:r>
            <w:r>
              <w:rPr>
                <w:rFonts w:ascii="Times New Roman" w:hAnsi="Times New Roman"/>
                <w:i w:val="1"/>
                <w:sz w:val="22"/>
              </w:rPr>
              <w:t xml:space="preserve">) заказчику при выполнении закупаемых работ, оказании закупаемых услуг, </w:t>
            </w:r>
            <w:r>
              <w:rPr>
                <w:rFonts w:ascii="Times New Roman" w:hAnsi="Times New Roman"/>
                <w:i w:val="1"/>
                <w:sz w:val="22"/>
              </w:rPr>
              <w:t xml:space="preserve">также </w:t>
            </w:r>
            <w:r>
              <w:rPr>
                <w:rFonts w:ascii="Times New Roman" w:hAnsi="Times New Roman"/>
                <w:i w:val="1"/>
                <w:sz w:val="22"/>
              </w:rPr>
              <w:t>указать</w:t>
            </w:r>
            <w:r>
              <w:rPr>
                <w:rFonts w:ascii="Times New Roman" w:hAnsi="Times New Roman"/>
                <w:i w:val="1"/>
                <w:sz w:val="22"/>
              </w:rPr>
              <w:t>:</w:t>
            </w:r>
          </w:p>
          <w:p w14:paraId="3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  <w:p w14:paraId="3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При выполнении </w:t>
            </w:r>
            <w:r>
              <w:rPr>
                <w:rFonts w:ascii="Times New Roman" w:hAnsi="Times New Roman"/>
                <w:color w:val="000000"/>
                <w:sz w:val="22"/>
              </w:rPr>
              <w:t>закупаемых работ (</w:t>
            </w:r>
            <w:r>
              <w:rPr>
                <w:rFonts w:ascii="Times New Roman" w:hAnsi="Times New Roman"/>
                <w:color w:val="000000"/>
                <w:sz w:val="22"/>
              </w:rPr>
              <w:t>оказании закупаемых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 услуг) </w:t>
            </w:r>
            <w:r>
              <w:rPr>
                <w:rFonts w:ascii="Times New Roman" w:hAnsi="Times New Roman"/>
                <w:color w:val="000000"/>
                <w:sz w:val="22"/>
              </w:rPr>
              <w:t>предусматривается поставка товара</w:t>
            </w:r>
            <w:r>
              <w:rPr>
                <w:rFonts w:ascii="Times New Roman" w:hAnsi="Times New Roman"/>
                <w:color w:val="000000"/>
                <w:sz w:val="22"/>
              </w:rPr>
              <w:t>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3</w:t>
            </w:r>
            <w:r>
              <w:rPr>
                <w:rFonts w:ascii="Times New Roman" w:hAnsi="Times New Roman"/>
                <w:color w:val="000000"/>
                <w:sz w:val="22"/>
              </w:rPr>
              <w:t>.1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3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Информация </w:t>
            </w:r>
          </w:p>
          <w:p w14:paraId="3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о количестве и единице измерения товара или об объеме, единице измерения </w:t>
            </w:r>
          </w:p>
          <w:p w14:paraId="4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(при наличии) работы или услуги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4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4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с использованием единой информационной системы.</w:t>
            </w:r>
          </w:p>
          <w:p w14:paraId="4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4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4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4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работы – 1.</w:t>
            </w:r>
          </w:p>
          <w:p w14:paraId="4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4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4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4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4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работы – 1.</w:t>
            </w:r>
          </w:p>
          <w:p w14:paraId="4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4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и единица</w:t>
            </w:r>
            <w:r>
              <w:rPr>
                <w:rFonts w:ascii="Times New Roman" w:hAnsi="Times New Roman"/>
                <w:sz w:val="22"/>
              </w:rPr>
              <w:t xml:space="preserve"> измерения в отношении конкретных видов работ – в соответствии с Разделом 2 «Локальный сметный расчет» настоящего приложения.</w:t>
            </w:r>
          </w:p>
          <w:p w14:paraId="4E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4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5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услуги – 1.</w:t>
            </w:r>
          </w:p>
          <w:p w14:paraId="5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5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5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Объем услуги – 1.</w:t>
            </w:r>
          </w:p>
          <w:p w14:paraId="5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5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и единица измерения в отношении конкретных видов услуг – в соответствии с Разделом 2 «Техническое задание» настоящего приложения.</w:t>
            </w:r>
          </w:p>
          <w:p w14:paraId="5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5B000000">
            <w:pPr>
              <w:widowControl w:val="0"/>
              <w:spacing w:after="0" w:line="240" w:lineRule="auto"/>
              <w:ind w:firstLine="284" w:left="0"/>
              <w:jc w:val="both"/>
              <w:rPr>
                <w:rFonts w:ascii="Times New Roman" w:hAnsi="Times New Roman"/>
                <w:i w:val="1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случае, если количество поставляемых товаров </w:t>
            </w:r>
            <w:r>
              <w:rPr>
                <w:rFonts w:ascii="Times New Roman" w:hAnsi="Times New Roman"/>
                <w:i w:val="1"/>
                <w:sz w:val="22"/>
              </w:rPr>
              <w:t>невозможн</w:t>
            </w:r>
            <w:r>
              <w:rPr>
                <w:rFonts w:ascii="Times New Roman" w:hAnsi="Times New Roman"/>
                <w:i w:val="1"/>
                <w:sz w:val="22"/>
              </w:rPr>
              <w:t>о определить</w:t>
            </w:r>
            <w:r>
              <w:rPr>
                <w:rFonts w:ascii="Times New Roman" w:hAnsi="Times New Roman"/>
                <w:i w:val="1"/>
                <w:sz w:val="22"/>
              </w:rPr>
              <w:t>, заказчик указывает:</w:t>
            </w:r>
          </w:p>
          <w:p w14:paraId="5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5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поставляемых товаров невозможно определить.</w:t>
            </w:r>
          </w:p>
          <w:p w14:paraId="5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 xml:space="preserve">Единица измерения товара – в соответствии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с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Разделом 2 «Сведения об объекте закупки» настоящего приложения и сведениями, указанными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в извещении </w:t>
            </w:r>
            <w:r>
              <w:rPr>
                <w:rFonts w:ascii="Times New Roman" w:hAnsi="Times New Roman"/>
                <w:color w:val="000000"/>
                <w:sz w:val="22"/>
              </w:rPr>
              <w:t xml:space="preserve">об осуществлении закупки </w:t>
            </w:r>
            <w:r>
              <w:rPr>
                <w:rFonts w:ascii="Times New Roman" w:hAnsi="Times New Roman"/>
                <w:color w:val="000000"/>
                <w:sz w:val="22"/>
              </w:rPr>
              <w:br/>
            </w:r>
            <w:r>
              <w:rPr>
                <w:rFonts w:ascii="Times New Roman" w:hAnsi="Times New Roman"/>
                <w:color w:val="000000"/>
                <w:sz w:val="22"/>
              </w:rPr>
              <w:t>с использованием единой информационной системы.</w:t>
            </w:r>
          </w:p>
          <w:p w14:paraId="5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</w:p>
          <w:p w14:paraId="6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6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6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подлежащих выполнению работ невозможно определить.</w:t>
            </w:r>
          </w:p>
          <w:p w14:paraId="6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 – условная единица.</w:t>
            </w:r>
          </w:p>
          <w:p w14:paraId="6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</w:p>
          <w:p w14:paraId="65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66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67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подлежащих выполнению работ невозможно определить</w:t>
            </w:r>
          </w:p>
          <w:p w14:paraId="6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6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</w:t>
            </w:r>
            <w:r>
              <w:rPr>
                <w:rFonts w:ascii="Times New Roman" w:hAnsi="Times New Roman"/>
                <w:color w:val="000000"/>
                <w:sz w:val="22"/>
              </w:rPr>
              <w:t>диница</w:t>
            </w:r>
            <w:r>
              <w:rPr>
                <w:rFonts w:ascii="Times New Roman" w:hAnsi="Times New Roman"/>
                <w:sz w:val="22"/>
              </w:rPr>
              <w:t xml:space="preserve"> измерения в отношении конкретных видов работ – в соответствии с Разделом 2 «</w:t>
            </w:r>
            <w:r>
              <w:rPr>
                <w:rFonts w:ascii="Times New Roman" w:hAnsi="Times New Roman"/>
                <w:sz w:val="22"/>
              </w:rPr>
              <w:t>Техническое задание</w:t>
            </w:r>
            <w:r>
              <w:rPr>
                <w:rFonts w:ascii="Times New Roman" w:hAnsi="Times New Roman"/>
                <w:sz w:val="22"/>
              </w:rPr>
              <w:t>» настоящего приложения.</w:t>
            </w:r>
          </w:p>
          <w:p w14:paraId="6A000000">
            <w:pPr>
              <w:widowControl w:val="1"/>
              <w:spacing w:after="0" w:line="240" w:lineRule="auto"/>
              <w:ind w:firstLine="193"/>
              <w:jc w:val="both"/>
              <w:rPr>
                <w:rFonts w:ascii="Times New Roman" w:hAnsi="Times New Roman"/>
                <w:i w:val="1"/>
                <w:color w:val="000000"/>
                <w:sz w:val="22"/>
              </w:rPr>
            </w:pPr>
          </w:p>
          <w:p w14:paraId="6B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6C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6D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подлежащих оказанию услуг невозможно определить.</w:t>
            </w:r>
          </w:p>
          <w:p w14:paraId="6E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6F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  <w:p w14:paraId="70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71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72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Объем подлежащих оказанию услуг невозможно определить.</w:t>
            </w:r>
          </w:p>
          <w:p w14:paraId="73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Единица измерения – условная единица.</w:t>
            </w:r>
          </w:p>
          <w:p w14:paraId="74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i w:val="1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 в отношении конкретных видов услуг – в соответствии с Разделом 2 «Техническое задание» настоящего приложения.</w:t>
            </w:r>
          </w:p>
          <w:p w14:paraId="7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000000"/>
                <w:sz w:val="22"/>
              </w:rPr>
            </w:pP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4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7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 xml:space="preserve">Требования </w:t>
            </w:r>
          </w:p>
          <w:p w14:paraId="78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к функциональным характеристикам объекта закупки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7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В случае, если описание объекта закупки заполнено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в шаблоне формата Excel, указать:</w:t>
            </w:r>
          </w:p>
          <w:p w14:paraId="7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7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 использованием единой информационной системы.</w:t>
            </w:r>
          </w:p>
          <w:p w14:paraId="7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7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>В случае, если специфика закупаемых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работ, услуг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не позволяет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указать характеристики объекта закупки в структурированном виде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(напр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указать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,</w:t>
            </w:r>
          </w:p>
          <w:p w14:paraId="7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7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8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8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соответствии с Разделом 2 «Локальный сметный расчет» настоящего приложения.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2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 xml:space="preserve">Требования </w:t>
            </w:r>
          </w:p>
          <w:p w14:paraId="84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к техническим характеристикам объекта закупки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В случае, если описание объекта закупки заполнено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в шаблоне формата Excel, указать:</w:t>
            </w:r>
          </w:p>
          <w:p w14:paraId="8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8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 использованием единой информационной системы.</w:t>
            </w:r>
          </w:p>
          <w:p w14:paraId="8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8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>В случае, если специфика закупаемых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работ, услуг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не позволяет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указать характеристики объекта закупки в структурированном виде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(напр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указать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,</w:t>
            </w:r>
          </w:p>
          <w:p w14:paraId="8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8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8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соответствии с Разделом 2 «Локальный сметный расчет» настоящего приложения.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D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8E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 xml:space="preserve">Требования </w:t>
            </w:r>
          </w:p>
          <w:p w14:paraId="8F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к качественным характеристикам объекта закупки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В случае, если описание объекта закупки заполнено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в шаблоне формата Excel, указать:</w:t>
            </w:r>
          </w:p>
          <w:p w14:paraId="9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9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 использованием единой информационной системы.</w:t>
            </w:r>
          </w:p>
          <w:p w14:paraId="9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9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>В случае, если специфика закупаемых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работ, услуг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не позволяет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указать характеристики объекта закупки в структурированном виде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(напр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указать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,</w:t>
            </w:r>
          </w:p>
          <w:p w14:paraId="9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9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9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соответствии с Разделом 2 «Локальный сметный расчет» настоящего приложения.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8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7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9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 xml:space="preserve">Требования </w:t>
            </w:r>
          </w:p>
          <w:p w14:paraId="9A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 xml:space="preserve">к эксплуатационным характеристикам объекта закупки </w:t>
            </w:r>
          </w:p>
          <w:p w14:paraId="9B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(при необходимости)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9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В случае, если описание объекта закупки заполнено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в шаблоне формата Excel, указать:</w:t>
            </w:r>
          </w:p>
          <w:p w14:paraId="9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9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Разделом 2 «Сведения об объекте закупки» настоящего приложения и сведениями, указанными в извещении об осуществлении закупки 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с использованием единой информационной системы.</w:t>
            </w:r>
          </w:p>
          <w:p w14:paraId="9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A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>В случае, если специфика закупаемых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работ, услуг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не позволяет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указать характеристики объекта закупки в структурированном виде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(напр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имер, описание объекта закупки предполагает наличие сметного расчета либо проектно-сметной документации),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 указать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,</w:t>
            </w:r>
          </w:p>
          <w:p w14:paraId="A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A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A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соответствии с Разделом 2 «Локальный сметный расчет» настоящего приложения.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4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5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color w:val="000000"/>
                <w:sz w:val="22"/>
              </w:rPr>
              <w:t>Иные показатели, позволяющие определить соответствие закупаемых товара, работы, услуги потребностям заказчика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1"/>
                <w:i w:val="1"/>
                <w:sz w:val="22"/>
                <w:u w:val="single"/>
              </w:rPr>
            </w:pPr>
            <w:r>
              <w:rPr>
                <w:rFonts w:ascii="Times New Roman" w:hAnsi="Times New Roman"/>
                <w:b w:val="0"/>
                <w:i w:val="1"/>
                <w:sz w:val="22"/>
              </w:rPr>
              <w:t>У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казать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иные показатели, позволяющие определить соответств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ие закупаемых товара, работы, услуги потребностя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м заказчика (могут быть представлены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 xml:space="preserve">в виде отдельного </w:t>
            </w:r>
            <w:r>
              <w:rPr>
                <w:rFonts w:ascii="Times New Roman" w:hAnsi="Times New Roman"/>
                <w:b w:val="0"/>
                <w:i w:val="1"/>
                <w:sz w:val="22"/>
              </w:rPr>
              <w:t>раздела, примерная форма которого приведена ниже).</w:t>
            </w:r>
          </w:p>
          <w:p w14:paraId="A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1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ЛИ</w:t>
            </w:r>
          </w:p>
          <w:p w14:paraId="A8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1"/>
                <w:sz w:val="22"/>
              </w:rPr>
            </w:pPr>
          </w:p>
          <w:p w14:paraId="A9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1"/>
                <w:sz w:val="22"/>
              </w:rPr>
            </w:pP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 xml:space="preserve">В случае, если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иные показатели, позволяющие определить соответств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ие закупаемых товара, работы, услуги потребностя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 xml:space="preserve">м заказчика, 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br/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не предусмотрены заказчиком, указать:</w:t>
            </w:r>
          </w:p>
          <w:p w14:paraId="AA000000">
            <w:pPr>
              <w:widowControl w:val="1"/>
              <w:spacing w:after="0" w:line="240" w:lineRule="auto"/>
              <w:ind/>
              <w:jc w:val="both"/>
              <w:rPr>
                <w:rFonts w:ascii="Times New Roman" w:hAnsi="Times New Roman"/>
                <w:b w:val="0"/>
                <w:i w:val="1"/>
                <w:sz w:val="22"/>
              </w:rPr>
            </w:pP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Не предусмот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рен</w:t>
            </w:r>
            <w:r>
              <w:rPr>
                <w:rStyle w:val="Style_1_ch"/>
                <w:rFonts w:ascii="Times New Roman" w:hAnsi="Times New Roman"/>
                <w:b w:val="0"/>
                <w:i w:val="1"/>
                <w:sz w:val="22"/>
              </w:rPr>
              <w:t>ы.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Проектная документация </w:t>
            </w:r>
          </w:p>
          <w:p w14:paraId="A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для работ </w:t>
            </w:r>
            <w:r>
              <w:rPr>
                <w:rFonts w:ascii="Times New Roman" w:hAnsi="Times New Roman"/>
                <w:b w:val="1"/>
                <w:sz w:val="22"/>
              </w:rPr>
              <w:br/>
            </w:r>
            <w:r>
              <w:rPr>
                <w:rFonts w:ascii="Times New Roman" w:hAnsi="Times New Roman"/>
                <w:b w:val="1"/>
                <w:sz w:val="22"/>
              </w:rPr>
              <w:t>по строительству, реконструкции, капитальному ремонту, сносу объекта капитального строительства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AE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предусмотрена.</w:t>
            </w:r>
          </w:p>
          <w:p w14:paraId="AF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</w:p>
          <w:p w14:paraId="B0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B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B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При осуществлении закупки работ по строительству, реконструкции, капитальному ремонту, сносу объекта капитального строительства </w:t>
            </w:r>
            <w:r>
              <w:rPr>
                <w:rFonts w:ascii="Times New Roman" w:hAnsi="Times New Roman"/>
                <w:i w:val="1"/>
                <w:sz w:val="22"/>
              </w:rPr>
              <w:t>описание объекта</w:t>
            </w:r>
            <w:r>
              <w:rPr>
                <w:rFonts w:ascii="Times New Roman" w:hAnsi="Times New Roman"/>
                <w:i w:val="1"/>
                <w:sz w:val="22"/>
              </w:rPr>
              <w:t xml:space="preserve"> закупки должно содержать проектную документацию, утвержденную в порядке, установленном законодательством о градостроительной </w:t>
            </w:r>
            <w:r>
              <w:rPr>
                <w:rFonts w:ascii="Times New Roman" w:hAnsi="Times New Roman"/>
                <w:i w:val="1"/>
                <w:sz w:val="22"/>
              </w:rPr>
              <w:t xml:space="preserve">деятельности, за исключением случая, если подготовка проектной документации в соответствии с указанным законодательством не требуется, а также случаев осуществления закупки в соответствии с частями 16 и 16.1 статьи 34 Федерального закона № 44-ФЗ,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при которых предметом контракта является в том числе проектирование объекта капитального строительства. В соответствии с пунктом 8 части 1 статьи 33 Федерального закона № 44-ФЗ включение проектной документации в </w:t>
            </w:r>
            <w:r>
              <w:rPr>
                <w:rFonts w:ascii="Times New Roman" w:hAnsi="Times New Roman"/>
                <w:i w:val="1"/>
                <w:sz w:val="22"/>
              </w:rPr>
              <w:t>описание объекта закупки</w:t>
            </w:r>
            <w:r>
              <w:rPr>
                <w:rFonts w:ascii="Times New Roman" w:hAnsi="Times New Roman"/>
                <w:i w:val="1"/>
                <w:sz w:val="22"/>
              </w:rPr>
              <w:t xml:space="preserve">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в соответствии с настоящим пунктом является надлежащим исполнением требований пунктов 1-3 части 1</w:t>
            </w:r>
            <w:r>
              <w:rPr>
                <w:rFonts w:ascii="Times New Roman" w:hAnsi="Times New Roman"/>
                <w:i w:val="1"/>
                <w:sz w:val="22"/>
              </w:rPr>
              <w:t>, части 2</w:t>
            </w:r>
            <w:r>
              <w:rPr>
                <w:rFonts w:ascii="Times New Roman" w:hAnsi="Times New Roman"/>
                <w:i w:val="1"/>
                <w:sz w:val="22"/>
              </w:rPr>
              <w:t xml:space="preserve"> статьи 33 Федерального закона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№ 44-ФЗ. </w:t>
            </w:r>
          </w:p>
          <w:p w14:paraId="B3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этом случае указать, </w:t>
            </w:r>
          </w:p>
          <w:p w14:paraId="B4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B5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</w:rPr>
              <w:t>НАПРИМЕР</w:t>
            </w:r>
            <w:r>
              <w:rPr>
                <w:rFonts w:ascii="Times New Roman" w:hAnsi="Times New Roman"/>
                <w:b w:val="1"/>
                <w:i w:val="1"/>
                <w:sz w:val="22"/>
              </w:rPr>
              <w:t>:</w:t>
            </w:r>
          </w:p>
          <w:p w14:paraId="B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</w:t>
            </w:r>
            <w:r>
              <w:rPr>
                <w:rFonts w:ascii="Times New Roman" w:hAnsi="Times New Roman"/>
                <w:sz w:val="22"/>
              </w:rPr>
              <w:t>Разделом 2</w:t>
            </w:r>
            <w:r>
              <w:rPr>
                <w:rFonts w:ascii="Times New Roman" w:hAnsi="Times New Roman"/>
                <w:sz w:val="22"/>
              </w:rPr>
              <w:t xml:space="preserve"> «Проектная документация» настоящего </w:t>
            </w:r>
            <w:r>
              <w:rPr>
                <w:rFonts w:ascii="Times New Roman" w:hAnsi="Times New Roman"/>
                <w:sz w:val="22"/>
              </w:rPr>
              <w:t>приложения</w:t>
            </w:r>
            <w:r>
              <w:rPr>
                <w:rFonts w:ascii="Times New Roman" w:hAnsi="Times New Roman"/>
                <w:sz w:val="22"/>
              </w:rPr>
              <w:t>.</w:t>
            </w:r>
          </w:p>
          <w:p w14:paraId="B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B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B9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BA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В соответствии с Разделом 2 «Локальный сметный расчет» </w:t>
            </w:r>
            <w:r>
              <w:rPr>
                <w:rFonts w:ascii="Times New Roman" w:hAnsi="Times New Roman"/>
                <w:sz w:val="22"/>
              </w:rPr>
              <w:t>настоящего п</w:t>
            </w:r>
            <w:r>
              <w:rPr>
                <w:rFonts w:ascii="Times New Roman" w:hAnsi="Times New Roman"/>
                <w:sz w:val="22"/>
              </w:rPr>
              <w:t>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B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10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C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Требование </w:t>
            </w:r>
          </w:p>
          <w:p w14:paraId="BD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о соответствии поставляемого товара изображению товара, </w:t>
            </w:r>
          </w:p>
          <w:p w14:paraId="BE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на поставку которого заключается контракт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BF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Требование не установлено.</w:t>
            </w:r>
          </w:p>
          <w:p w14:paraId="C0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</w:p>
          <w:p w14:paraId="C1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C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C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 xml:space="preserve">В случае установления указать требование 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с учетом нижеизложенного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:</w:t>
            </w:r>
          </w:p>
          <w:p w14:paraId="C4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</w:p>
          <w:p w14:paraId="C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Описание объекта закупки должно содержать изображение поставляемого товара, позволяющее его идентифицировать и подготовить заявку, если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в таком описании содержится требование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о соответствии поставляемого товара изображению товара, на поставку которого заключается контракт.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6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11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7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Требование </w:t>
            </w:r>
          </w:p>
          <w:p w14:paraId="C8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о соответствии поставляемого товара образцу или макету товара, на поставку которого заключается контракт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C9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Требование не установлено.</w:t>
            </w:r>
          </w:p>
          <w:p w14:paraId="CA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</w:p>
          <w:p w14:paraId="C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C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C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 xml:space="preserve">В случае установления указать требование 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с учетом нижеизложенного</w:t>
            </w: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:</w:t>
            </w:r>
          </w:p>
          <w:p w14:paraId="CE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</w:p>
          <w:p w14:paraId="CF000000">
            <w:pPr>
              <w:widowControl w:val="0"/>
              <w:spacing w:after="0" w:line="240" w:lineRule="auto"/>
              <w:ind/>
              <w:jc w:val="both"/>
              <w:outlineLvl w:val="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Описание объекта закупки должно</w:t>
            </w:r>
            <w:r>
              <w:rPr>
                <w:rFonts w:ascii="Times New Roman" w:hAnsi="Times New Roman"/>
                <w:i w:val="1"/>
                <w:sz w:val="22"/>
              </w:rPr>
              <w:t xml:space="preserve"> содержать информацию о месте, датах начала и окончания, порядке и графике осмотра участниками закупки образца или макета товара, на поставку которого заключается контракт, если в </w:t>
            </w:r>
            <w:r>
              <w:rPr>
                <w:rFonts w:ascii="Times New Roman" w:hAnsi="Times New Roman"/>
                <w:i w:val="1"/>
                <w:sz w:val="22"/>
              </w:rPr>
              <w:t>таком описании</w:t>
            </w:r>
            <w:r>
              <w:rPr>
                <w:rFonts w:ascii="Times New Roman" w:hAnsi="Times New Roman"/>
                <w:i w:val="1"/>
                <w:sz w:val="22"/>
              </w:rPr>
              <w:t xml:space="preserve"> </w:t>
            </w:r>
            <w:r>
              <w:rPr>
                <w:rFonts w:ascii="Times New Roman" w:hAnsi="Times New Roman"/>
                <w:i w:val="1"/>
                <w:sz w:val="22"/>
              </w:rPr>
              <w:t xml:space="preserve">содержится требование о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t xml:space="preserve">поставляемого товара образцу или макету товара,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на поставку которого заключается контракт</w:t>
            </w:r>
            <w:r>
              <w:rPr>
                <w:rFonts w:ascii="Times New Roman" w:hAnsi="Times New Roman"/>
                <w:i w:val="1"/>
                <w:sz w:val="22"/>
              </w:rPr>
              <w:t>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12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Требования </w:t>
            </w:r>
            <w:r>
              <w:rPr>
                <w:rFonts w:ascii="Times New Roman" w:hAnsi="Times New Roman"/>
                <w:b w:val="1"/>
                <w:sz w:val="22"/>
              </w:rPr>
              <w:br/>
            </w:r>
            <w:r>
              <w:rPr>
                <w:rFonts w:ascii="Times New Roman" w:hAnsi="Times New Roman"/>
                <w:b w:val="1"/>
                <w:sz w:val="22"/>
              </w:rPr>
              <w:t>к гарантийным обязательствам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D2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Требования не установлены.</w:t>
            </w:r>
          </w:p>
          <w:p w14:paraId="D3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D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D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D6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  <w:u w:val="single"/>
              </w:rPr>
              <w:t xml:space="preserve">В случае необходимости указать требования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br/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с учетом нижеизложенного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:</w:t>
            </w:r>
          </w:p>
          <w:p w14:paraId="D7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Заказчиком при необходимости устанавливаются требования </w:t>
            </w:r>
            <w:r>
              <w:rPr>
                <w:rFonts w:ascii="Times New Roman" w:hAnsi="Times New Roman"/>
                <w:i w:val="1"/>
                <w:sz w:val="22"/>
              </w:rPr>
              <w:t xml:space="preserve">к гарантии качества товара, работы, услуги, а также требования к гарантийному сроку и (или) объему предоставления гарантий их качества,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к гарантийному обслуживанию товара (гарантийные обязательства).</w:t>
            </w:r>
          </w:p>
          <w:p w14:paraId="D8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определения поставщика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машин и оборудования</w:t>
            </w:r>
            <w:r>
              <w:rPr>
                <w:rFonts w:ascii="Times New Roman" w:hAnsi="Times New Roman"/>
                <w:i w:val="1"/>
                <w:sz w:val="22"/>
              </w:rPr>
              <w:t xml:space="preserve"> заказчик устанавливает:</w:t>
            </w:r>
          </w:p>
          <w:p w14:paraId="D9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гарантийному сроку товара и (или) объему предоставления гарантий его качества; </w:t>
            </w:r>
          </w:p>
          <w:p w14:paraId="DA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гарантийному обслуживанию товара; </w:t>
            </w:r>
          </w:p>
          <w:p w14:paraId="DB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расходам на обслуживание товара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в течение гарантийного срока.</w:t>
            </w:r>
          </w:p>
          <w:p w14:paraId="DC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определения поставщика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новых машин и оборудования</w:t>
            </w:r>
            <w:r>
              <w:rPr>
                <w:rFonts w:ascii="Times New Roman" w:hAnsi="Times New Roman"/>
                <w:i w:val="1"/>
                <w:sz w:val="22"/>
              </w:rPr>
              <w:t xml:space="preserve"> заказчик устанавливает требования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к предоставлению гарантии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производителя и (или) поставщика</w:t>
            </w:r>
            <w:r>
              <w:rPr>
                <w:rFonts w:ascii="Times New Roman" w:hAnsi="Times New Roman"/>
                <w:i w:val="1"/>
                <w:sz w:val="22"/>
              </w:rPr>
              <w:t xml:space="preserve"> данного товара и к сроку действия такой гарантии. Предоставление такой гарантии осуществляется вместе с данным товаром.</w:t>
            </w:r>
          </w:p>
          <w:p w14:paraId="DD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</w:p>
          <w:p w14:paraId="DE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Указанные требования могут быть представлены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в виде отдельного раздела в составе настоящего приложения. В этом случае указать:</w:t>
            </w:r>
          </w:p>
          <w:p w14:paraId="DF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В соответствии с Разделом ____________ настоящего приложения.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0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13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1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Требования к расходам </w:t>
            </w:r>
            <w:r>
              <w:rPr>
                <w:rFonts w:ascii="Times New Roman" w:hAnsi="Times New Roman"/>
                <w:b w:val="1"/>
                <w:sz w:val="22"/>
              </w:rPr>
              <w:br/>
            </w:r>
            <w:r>
              <w:rPr>
                <w:rFonts w:ascii="Times New Roman" w:hAnsi="Times New Roman"/>
                <w:b w:val="1"/>
                <w:sz w:val="22"/>
              </w:rPr>
              <w:t xml:space="preserve">на эксплуатацию товара, </w:t>
            </w:r>
          </w:p>
          <w:p w14:paraId="E2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к обязательности осуществления монтажа и наладки товара, </w:t>
            </w:r>
          </w:p>
          <w:p w14:paraId="E3000000">
            <w:pPr>
              <w:widowControl w:val="0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к обучению лиц, осуществляющих использование и обслуживание товара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4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Требования не установлены.</w:t>
            </w:r>
          </w:p>
          <w:p w14:paraId="E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E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E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E8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  <w:u w:val="single"/>
              </w:rPr>
              <w:t xml:space="preserve">В случае необходимости указать требования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br/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с учетом нижеизложенного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:</w:t>
            </w:r>
          </w:p>
          <w:p w14:paraId="E9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Заказчиком при необходимости устанавливаются:</w:t>
            </w:r>
          </w:p>
          <w:p w14:paraId="EA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расходам на эксплуатацию товара; </w:t>
            </w:r>
          </w:p>
          <w:p w14:paraId="EB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обязательности осуществления монтажа и наладки товара; </w:t>
            </w:r>
          </w:p>
          <w:p w14:paraId="EC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– требования к обучению лиц, осуществляющих использование и обслуживание товара. </w:t>
            </w:r>
          </w:p>
          <w:p w14:paraId="ED000000">
            <w:pPr>
              <w:widowControl w:val="0"/>
              <w:spacing w:after="0" w:line="240" w:lineRule="auto"/>
              <w:ind w:firstLine="193" w:left="0"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определения поставщика </w:t>
            </w:r>
            <w:r>
              <w:rPr>
                <w:rFonts w:ascii="Times New Roman" w:hAnsi="Times New Roman"/>
                <w:i w:val="1"/>
                <w:sz w:val="22"/>
                <w:u w:val="single"/>
              </w:rPr>
              <w:t>машин и оборудования</w:t>
            </w:r>
            <w:r>
              <w:rPr>
                <w:rFonts w:ascii="Times New Roman" w:hAnsi="Times New Roman"/>
                <w:i w:val="1"/>
                <w:sz w:val="22"/>
              </w:rPr>
              <w:t xml:space="preserve"> заказчик устанавливает требования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к осуществлению монтажа и наладки товара, если это предусмотрено технической документацией на товар. 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E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14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EF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Требование </w:t>
            </w:r>
          </w:p>
          <w:p w14:paraId="F0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о соответствии товара, работы, услуги требованиям, установленным </w:t>
            </w:r>
          </w:p>
          <w:p w14:paraId="F1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в соответствии </w:t>
            </w:r>
          </w:p>
          <w:p w14:paraId="F2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с законодательством Российской Федерации, перечень документов, подтверждающих соответствие товара, работы или услуги требованиям, установленным </w:t>
            </w:r>
          </w:p>
          <w:p w14:paraId="F3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 xml:space="preserve">в соответствии </w:t>
            </w:r>
          </w:p>
          <w:p w14:paraId="F4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с законодательством Российской Федерации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5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Не установлены.</w:t>
            </w:r>
          </w:p>
          <w:p w14:paraId="F6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F7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F8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color w:val="FF0000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 необходимости указать требование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о </w:t>
            </w:r>
            <w:r>
              <w:rPr>
                <w:rFonts w:ascii="Times New Roman" w:hAnsi="Times New Roman"/>
                <w:i w:val="1"/>
                <w:sz w:val="22"/>
              </w:rPr>
              <w:t xml:space="preserve">соответствии товара, работы или услуги требованиям, установленным в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с законодательством Российской Федерации, и перечень документов, подтверждающих соответствие товара, работы или услуги требованиям, установленным в соответствии с законодательством Российской Федерации, в случае, если в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с законодательством Российской Федерации установлены требования к товару, работе или услуге.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При этом не допускается требовать представление указанных документов, если в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с законодательством Российской Федерации они передаются вместе с товаром.</w:t>
            </w:r>
          </w:p>
        </w:tc>
      </w:tr>
      <w:tr>
        <w:trPr>
          <w:trHeight w:hRule="atLeast" w:val="20"/>
        </w:trPr>
        <w:tc>
          <w:tcPr>
            <w:tcW w:type="dxa" w:w="621"/>
            <w:tcBorders>
              <w:top w:color="000000" w:sz="4" w:val="single"/>
              <w:left w:color="000000" w:sz="4" w:val="single"/>
              <w:bottom w:color="000000" w:sz="4" w:val="single"/>
            </w:tcBorders>
            <w:shd w:fill="FFFFFF" w:val="clear"/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9000000">
            <w:pPr>
              <w:widowControl w:val="0"/>
              <w:spacing w:after="0" w:line="240" w:lineRule="auto"/>
              <w:ind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15</w:t>
            </w:r>
          </w:p>
        </w:tc>
        <w:tc>
          <w:tcPr>
            <w:tcW w:type="dxa" w:w="2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A000000">
            <w:pPr>
              <w:widowControl w:val="1"/>
              <w:spacing w:after="0" w:line="240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sz w:val="22"/>
              </w:rPr>
              <w:t>Экологические требования</w:t>
            </w:r>
          </w:p>
        </w:tc>
        <w:tc>
          <w:tcPr>
            <w:tcW w:type="dxa" w:w="600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  <w:vAlign w:val="center"/>
          </w:tcPr>
          <w:p w14:paraId="FB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>В случае</w:t>
            </w:r>
            <w:r>
              <w:rPr>
                <w:rFonts w:ascii="Times New Roman" w:hAnsi="Times New Roman"/>
                <w:i w:val="1"/>
                <w:sz w:val="22"/>
              </w:rPr>
              <w:t>,</w:t>
            </w:r>
            <w:r>
              <w:rPr>
                <w:rFonts w:ascii="Times New Roman" w:hAnsi="Times New Roman"/>
                <w:i w:val="1"/>
                <w:sz w:val="22"/>
              </w:rPr>
              <w:t xml:space="preserve"> </w:t>
            </w:r>
            <w:r>
              <w:rPr>
                <w:rFonts w:ascii="Times New Roman" w:hAnsi="Times New Roman"/>
                <w:i w:val="1"/>
                <w:sz w:val="22"/>
              </w:rPr>
              <w:t xml:space="preserve">если объектом </w:t>
            </w:r>
            <w:r>
              <w:rPr>
                <w:rFonts w:ascii="Times New Roman" w:hAnsi="Times New Roman"/>
                <w:i w:val="1"/>
                <w:sz w:val="22"/>
              </w:rPr>
              <w:t xml:space="preserve">закупки </w:t>
            </w:r>
            <w:r>
              <w:rPr>
                <w:rFonts w:ascii="Times New Roman" w:hAnsi="Times New Roman"/>
                <w:i w:val="1"/>
                <w:sz w:val="22"/>
              </w:rPr>
              <w:t>являются отдельные</w:t>
            </w:r>
            <w:r>
              <w:rPr>
                <w:rFonts w:ascii="Times New Roman" w:hAnsi="Times New Roman"/>
                <w:i w:val="1"/>
                <w:sz w:val="22"/>
              </w:rPr>
              <w:t xml:space="preserve"> вид</w:t>
            </w:r>
            <w:r>
              <w:rPr>
                <w:rFonts w:ascii="Times New Roman" w:hAnsi="Times New Roman"/>
                <w:i w:val="1"/>
                <w:sz w:val="22"/>
              </w:rPr>
              <w:t xml:space="preserve">ы товаров, при закупках которых предъявляются экологические требования в соответствии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>с постановление</w:t>
            </w:r>
            <w:r>
              <w:rPr>
                <w:rFonts w:ascii="Times New Roman" w:hAnsi="Times New Roman"/>
                <w:i w:val="1"/>
                <w:sz w:val="22"/>
              </w:rPr>
              <w:t>м Правительства Российской Федерации от 08 июля 2022 г. № 1224 «Об особенностях описания отдельных видов товаров, являющихся объектом закупки для обеспечения государственных и муниципальных нужд, при закупках которых предъявляются экологические требования»</w:t>
            </w:r>
            <w:r>
              <w:rPr>
                <w:rFonts w:ascii="Times New Roman" w:hAnsi="Times New Roman"/>
                <w:i w:val="1"/>
                <w:sz w:val="22"/>
              </w:rPr>
              <w:t>, необходимо указать долю вторичного сырья, использованного при производстве товаров.</w:t>
            </w:r>
          </w:p>
          <w:p w14:paraId="FC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FD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b w:val="1"/>
                <w:i w:val="1"/>
                <w:sz w:val="22"/>
                <w:u w:val="single"/>
              </w:rPr>
              <w:t>ИЛИ</w:t>
            </w:r>
          </w:p>
          <w:p w14:paraId="FE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i w:val="1"/>
                <w:sz w:val="22"/>
              </w:rPr>
              <w:t xml:space="preserve">В случае, если объект закупки не относится </w:t>
            </w:r>
            <w:r>
              <w:rPr>
                <w:rFonts w:ascii="Times New Roman" w:hAnsi="Times New Roman"/>
                <w:i w:val="1"/>
                <w:sz w:val="22"/>
              </w:rPr>
              <w:br/>
            </w:r>
            <w:r>
              <w:rPr>
                <w:rFonts w:ascii="Times New Roman" w:hAnsi="Times New Roman"/>
                <w:i w:val="1"/>
                <w:sz w:val="22"/>
              </w:rPr>
              <w:t xml:space="preserve">к отдельным видам товаров, </w:t>
            </w:r>
            <w:r>
              <w:rPr>
                <w:rFonts w:ascii="Times New Roman" w:hAnsi="Times New Roman"/>
                <w:i w:val="1"/>
                <w:sz w:val="22"/>
              </w:rPr>
              <w:t>указанным</w:t>
            </w:r>
            <w:r>
              <w:rPr>
                <w:rFonts w:ascii="Times New Roman" w:hAnsi="Times New Roman"/>
                <w:i w:val="1"/>
                <w:sz w:val="22"/>
              </w:rPr>
              <w:t xml:space="preserve"> в пункте 2 особенностей описания </w:t>
            </w:r>
            <w:r>
              <w:rPr>
                <w:rFonts w:ascii="Times New Roman" w:hAnsi="Times New Roman"/>
                <w:i w:val="1"/>
                <w:sz w:val="22"/>
              </w:rPr>
              <w:t>отдельных видов товаров, являющихся объектом закупки для обеспечения государственных и муниципальных нужд, при закупках которых предъявляются экологические требования, утвержденных постановлением Правительства Российской Федерации от 08 июля 2022 г. № 1224</w:t>
            </w:r>
            <w:r>
              <w:rPr>
                <w:rFonts w:ascii="Times New Roman" w:hAnsi="Times New Roman"/>
                <w:i w:val="1"/>
                <w:sz w:val="22"/>
              </w:rPr>
              <w:t>, указать:</w:t>
            </w:r>
          </w:p>
          <w:p w14:paraId="FF00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</w:p>
          <w:p w14:paraId="00010000">
            <w:pPr>
              <w:widowControl w:val="0"/>
              <w:spacing w:after="0" w:line="240" w:lineRule="auto"/>
              <w:ind/>
              <w:jc w:val="both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Экологические требования не предъявляются.</w:t>
            </w:r>
          </w:p>
        </w:tc>
      </w:tr>
    </w:tbl>
    <w:p w14:paraId="01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02010000">
      <w:pPr>
        <w:widowControl w:val="0"/>
        <w:spacing w:after="0" w:line="240" w:lineRule="auto"/>
        <w:ind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b w:val="0"/>
          <w:i w:val="1"/>
          <w:sz w:val="22"/>
        </w:rPr>
        <w:t>В случае, если специфика закупаемых</w:t>
      </w:r>
      <w:r>
        <w:rPr>
          <w:rFonts w:ascii="Times New Roman" w:hAnsi="Times New Roman"/>
          <w:b w:val="0"/>
          <w:i w:val="1"/>
          <w:sz w:val="22"/>
        </w:rPr>
        <w:t xml:space="preserve"> </w:t>
      </w:r>
      <w:r>
        <w:rPr>
          <w:rFonts w:ascii="Times New Roman" w:hAnsi="Times New Roman"/>
          <w:b w:val="0"/>
          <w:i w:val="1"/>
          <w:sz w:val="22"/>
          <w:u w:val="single"/>
        </w:rPr>
        <w:t>работ, услуг</w:t>
      </w:r>
      <w:r>
        <w:rPr>
          <w:rFonts w:ascii="Times New Roman" w:hAnsi="Times New Roman"/>
          <w:b w:val="0"/>
          <w:i w:val="1"/>
          <w:sz w:val="22"/>
        </w:rPr>
        <w:t xml:space="preserve"> не позволяет </w:t>
      </w:r>
      <w:r>
        <w:rPr>
          <w:rFonts w:ascii="Times New Roman" w:hAnsi="Times New Roman"/>
          <w:b w:val="0"/>
          <w:i w:val="1"/>
          <w:sz w:val="22"/>
        </w:rPr>
        <w:t>указать характеристики объекта закупки в структурированном виде</w:t>
      </w:r>
      <w:r>
        <w:rPr>
          <w:rFonts w:ascii="Times New Roman" w:hAnsi="Times New Roman"/>
          <w:b w:val="0"/>
          <w:i w:val="1"/>
          <w:sz w:val="22"/>
        </w:rPr>
        <w:t xml:space="preserve"> в файле Excel (напр</w:t>
      </w:r>
      <w:r>
        <w:rPr>
          <w:rFonts w:ascii="Times New Roman" w:hAnsi="Times New Roman"/>
          <w:b w:val="0"/>
          <w:i w:val="1"/>
          <w:sz w:val="22"/>
        </w:rPr>
        <w:t>имер, описание объекта закупки предполагает наличие сметного расчета либо проектно-сметной документации),</w:t>
      </w:r>
      <w:r>
        <w:rPr>
          <w:rFonts w:ascii="Times New Roman" w:hAnsi="Times New Roman"/>
          <w:b w:val="0"/>
          <w:i w:val="1"/>
          <w:sz w:val="22"/>
        </w:rPr>
        <w:t xml:space="preserve"> указать</w:t>
      </w:r>
      <w:r>
        <w:rPr>
          <w:rFonts w:ascii="Times New Roman" w:hAnsi="Times New Roman"/>
          <w:b w:val="0"/>
          <w:i w:val="1"/>
          <w:sz w:val="22"/>
        </w:rPr>
        <w:t>:</w:t>
      </w:r>
    </w:p>
    <w:p w14:paraId="03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04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Раздел 1.1. Информация об объекте закупки</w:t>
      </w:r>
    </w:p>
    <w:p w14:paraId="05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tbl>
      <w:tblPr>
        <w:tblW w:type="auto" w:w="0"/>
        <w:tblInd w:type="dxa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2092"/>
        <w:gridCol w:w="2282"/>
        <w:gridCol w:w="2659"/>
        <w:gridCol w:w="2234"/>
      </w:tblGrid>
      <w:tr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Наименование характеристики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Тип характеристики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Значение характеристики</w:t>
            </w:r>
          </w:p>
        </w:tc>
        <w:tc>
          <w:tcPr>
            <w:tcW w:type="dxa" w:w="2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widowControl w:val="0"/>
              <w:spacing w:after="0" w:line="240" w:lineRule="auto"/>
              <w:ind w:firstLine="0" w:left="-57" w:right="-57"/>
              <w:jc w:val="center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Единица измерения характеристики</w:t>
            </w:r>
          </w:p>
        </w:tc>
      </w:tr>
      <w:tr>
        <w:tc>
          <w:tcPr>
            <w:tcW w:type="dxa" w:w="209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widowControl w:val="0"/>
              <w:spacing w:after="0" w:line="240" w:lineRule="auto"/>
              <w:ind w:firstLine="0" w:left="-57" w:right="-57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b w:val="0"/>
                <w:color w:val="000000"/>
                <w:sz w:val="22"/>
              </w:rPr>
              <w:t>Ф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ункциональны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е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технически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е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качественны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е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 xml:space="preserve">, 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эксплуатационны</w:t>
            </w:r>
            <w:r>
              <w:rPr>
                <w:rFonts w:ascii="Times New Roman" w:hAnsi="Times New Roman"/>
                <w:b w:val="0"/>
                <w:color w:val="000000"/>
                <w:sz w:val="22"/>
              </w:rPr>
              <w:t>е характеристики</w:t>
            </w:r>
          </w:p>
        </w:tc>
        <w:tc>
          <w:tcPr>
            <w:tcW w:type="dxa" w:w="228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widowControl w:val="0"/>
              <w:spacing w:after="0" w:line="240" w:lineRule="auto"/>
              <w:ind w:firstLine="0" w:left="-57" w:right="-57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Качественная</w:t>
            </w:r>
          </w:p>
        </w:tc>
        <w:tc>
          <w:tcPr>
            <w:tcW w:type="dxa" w:w="26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widowControl w:val="0"/>
              <w:spacing w:after="0" w:line="240" w:lineRule="auto"/>
              <w:ind w:firstLine="0" w:left="-57" w:right="-57"/>
              <w:rPr>
                <w:rFonts w:ascii="Times New Roman" w:hAnsi="Times New Roman"/>
                <w:color w:val="000000"/>
                <w:sz w:val="22"/>
              </w:rPr>
            </w:pPr>
            <w:r>
              <w:rPr>
                <w:rFonts w:ascii="Times New Roman" w:hAnsi="Times New Roman"/>
                <w:color w:val="000000"/>
                <w:sz w:val="22"/>
              </w:rPr>
              <w:t>в соответствии с Приложением 1 к извещению об осуществлении закупки путем проведения электронного запроса котировок «Описание объекта закупки»</w:t>
            </w:r>
          </w:p>
        </w:tc>
        <w:tc>
          <w:tcPr>
            <w:tcW w:type="dxa" w:w="22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widowControl w:val="0"/>
              <w:spacing w:after="0" w:line="240" w:lineRule="auto"/>
              <w:ind w:firstLine="0" w:left="-57" w:right="-57"/>
              <w:rPr>
                <w:rFonts w:ascii="Times New Roman" w:hAnsi="Times New Roman"/>
                <w:color w:val="000000"/>
                <w:sz w:val="22"/>
              </w:rPr>
            </w:pPr>
          </w:p>
        </w:tc>
      </w:tr>
    </w:tbl>
    <w:p w14:paraId="0E01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2"/>
        </w:rPr>
      </w:pPr>
    </w:p>
    <w:p w14:paraId="0F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10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11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12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И.О. Фамилия</w:t>
      </w:r>
    </w:p>
    <w:p w14:paraId="13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(подпись)</w:t>
      </w:r>
      <w:r>
        <w:rPr>
          <w:rFonts w:ascii="Times New Roman" w:hAnsi="Times New Roman"/>
          <w:i w:val="1"/>
          <w:sz w:val="22"/>
        </w:rPr>
        <w:br w:type="page"/>
      </w:r>
    </w:p>
    <w:p w14:paraId="1401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____________</w:t>
      </w:r>
    </w:p>
    <w:p w14:paraId="1501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Описание объекта закупки осуществляется в соответствии </w:t>
      </w:r>
      <w:r>
        <w:rPr>
          <w:rFonts w:ascii="Times New Roman" w:hAnsi="Times New Roman"/>
          <w:i w:val="1"/>
          <w:sz w:val="22"/>
        </w:rPr>
        <w:t>со статьей 33 Федерального закона № 44-ФЗ</w:t>
      </w:r>
      <w:r>
        <w:rPr>
          <w:rFonts w:ascii="Times New Roman" w:hAnsi="Times New Roman"/>
          <w:i w:val="1"/>
          <w:sz w:val="22"/>
        </w:rPr>
        <w:t xml:space="preserve"> по следующим правилам:</w:t>
      </w:r>
      <w:r>
        <w:rPr>
          <w:rFonts w:ascii="Times New Roman" w:hAnsi="Times New Roman"/>
          <w:i w:val="1"/>
          <w:sz w:val="22"/>
        </w:rPr>
        <w:t xml:space="preserve"> </w:t>
      </w:r>
    </w:p>
    <w:p w14:paraId="1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1) в</w:t>
      </w:r>
      <w:r>
        <w:rPr>
          <w:rFonts w:ascii="Times New Roman" w:hAnsi="Times New Roman"/>
          <w:i w:val="1"/>
          <w:sz w:val="22"/>
        </w:rPr>
        <w:t xml:space="preserve"> описании объекта закупки указываются функциональные, технические и качест</w:t>
      </w:r>
      <w:r>
        <w:rPr>
          <w:rFonts w:ascii="Times New Roman" w:hAnsi="Times New Roman"/>
          <w:i w:val="1"/>
          <w:sz w:val="22"/>
        </w:rPr>
        <w:t>ве</w:t>
      </w:r>
      <w:r>
        <w:rPr>
          <w:rFonts w:ascii="Times New Roman" w:hAnsi="Times New Roman"/>
          <w:i w:val="1"/>
          <w:sz w:val="22"/>
        </w:rPr>
        <w:t>нные характеристики, эксплуатационные характеристики объекта закупки (при необходимости).</w:t>
      </w:r>
    </w:p>
    <w:p w14:paraId="17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соответствии с пунктом 7 </w:t>
      </w:r>
      <w:r>
        <w:rPr>
          <w:rFonts w:ascii="Times New Roman" w:hAnsi="Times New Roman"/>
          <w:i w:val="1"/>
          <w:sz w:val="22"/>
        </w:rPr>
        <w:t xml:space="preserve">Правил использования каталога товаров, работ, услуг для обеспечения государственных и муниципальных нужд, утвержденных постановлением Правительства Российской Федерации </w:t>
      </w:r>
      <w:r>
        <w:rPr>
          <w:rFonts w:ascii="Times New Roman" w:hAnsi="Times New Roman"/>
          <w:i w:val="1"/>
          <w:sz w:val="22"/>
        </w:rPr>
        <w:t>от 8 февраля 2017 г. № 145,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при проведении электронных процедур характеристики объекта закупки, предусмотренные пунктом 1 </w:t>
      </w:r>
      <w:r>
        <w:rPr>
          <w:rFonts w:ascii="Times New Roman" w:hAnsi="Times New Roman"/>
          <w:i w:val="1"/>
          <w:sz w:val="22"/>
        </w:rPr>
        <w:t>части 1 статьи 33 Федерального закона № 44-ФЗ, указываются с использованием единой информационной систем</w:t>
      </w:r>
      <w:r>
        <w:rPr>
          <w:rFonts w:ascii="Times New Roman" w:hAnsi="Times New Roman"/>
          <w:i w:val="1"/>
          <w:sz w:val="22"/>
        </w:rPr>
        <w:t xml:space="preserve">ы в сфере закупок (далее – ЕИС) </w:t>
      </w:r>
      <w:r>
        <w:rPr>
          <w:rFonts w:ascii="Times New Roman" w:hAnsi="Times New Roman"/>
          <w:i w:val="1"/>
          <w:sz w:val="22"/>
        </w:rPr>
        <w:t>при формировании извещения об осуществлении закупки в соответствии с частью 1 статьи 42 Федерального закона № 44-ФЗ.</w:t>
      </w:r>
      <w:r>
        <w:rPr>
          <w:rFonts w:ascii="Times New Roman" w:hAnsi="Times New Roman"/>
          <w:i w:val="1"/>
          <w:sz w:val="22"/>
        </w:rPr>
        <w:t xml:space="preserve"> В связи с этим характеристики объекта закупки в данном приложении должны быть представлены в виде </w:t>
      </w:r>
      <w:r>
        <w:rPr>
          <w:rFonts w:ascii="Times New Roman" w:hAnsi="Times New Roman"/>
          <w:i w:val="1"/>
          <w:sz w:val="22"/>
        </w:rPr>
        <w:t xml:space="preserve">структурированной информации об объекте закупки </w:t>
      </w:r>
      <w:r>
        <w:rPr>
          <w:rFonts w:ascii="Times New Roman" w:hAnsi="Times New Roman"/>
          <w:i w:val="1"/>
          <w:sz w:val="22"/>
        </w:rPr>
        <w:t>в файле Excel, с</w:t>
      </w:r>
      <w:r>
        <w:rPr>
          <w:rFonts w:ascii="Times New Roman" w:hAnsi="Times New Roman"/>
          <w:i w:val="1"/>
          <w:sz w:val="22"/>
        </w:rPr>
        <w:t xml:space="preserve">оставленного заказчиком в строгом соответствии </w:t>
      </w:r>
      <w:r>
        <w:rPr>
          <w:rFonts w:ascii="Times New Roman" w:hAnsi="Times New Roman"/>
          <w:i w:val="1"/>
          <w:sz w:val="22"/>
        </w:rPr>
        <w:t xml:space="preserve">с </w:t>
      </w:r>
      <w:r>
        <w:rPr>
          <w:rFonts w:ascii="Times New Roman" w:hAnsi="Times New Roman"/>
          <w:i w:val="1"/>
          <w:sz w:val="22"/>
        </w:rPr>
        <w:t xml:space="preserve">руководством пользователя 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.</w:t>
      </w:r>
    </w:p>
    <w:p w14:paraId="18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Шаблон соответствующего файла</w:t>
      </w:r>
      <w:r>
        <w:rPr>
          <w:rFonts w:ascii="Times New Roman" w:hAnsi="Times New Roman"/>
          <w:i w:val="1"/>
          <w:sz w:val="22"/>
        </w:rPr>
        <w:t xml:space="preserve"> и руководство пользователя </w:t>
      </w:r>
      <w:r>
        <w:rPr>
          <w:rFonts w:ascii="Times New Roman" w:hAnsi="Times New Roman"/>
          <w:i w:val="1"/>
          <w:sz w:val="22"/>
        </w:rPr>
        <w:t xml:space="preserve">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 xml:space="preserve">, размещены разработчиками </w:t>
      </w:r>
      <w:r>
        <w:rPr>
          <w:rFonts w:ascii="Times New Roman" w:hAnsi="Times New Roman"/>
          <w:i w:val="1"/>
          <w:sz w:val="22"/>
        </w:rPr>
        <w:t>ЕИС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в </w:t>
      </w:r>
      <w:r>
        <w:rPr>
          <w:rFonts w:ascii="Times New Roman" w:hAnsi="Times New Roman"/>
          <w:i w:val="1"/>
          <w:sz w:val="22"/>
        </w:rPr>
        <w:t xml:space="preserve">личном кабинете пользователя ЕИС </w:t>
      </w:r>
      <w:r>
        <w:rPr>
          <w:rFonts w:ascii="Times New Roman" w:hAnsi="Times New Roman"/>
          <w:i w:val="1"/>
          <w:sz w:val="22"/>
        </w:rPr>
        <w:t xml:space="preserve">в разделе «База знаний» </w:t>
      </w:r>
      <w:r>
        <w:rPr>
          <w:rFonts w:ascii="Times New Roman" w:hAnsi="Times New Roman"/>
          <w:i w:val="1"/>
          <w:sz w:val="22"/>
        </w:rPr>
        <w:t>– «Руководства пользователя и видеоролики»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– «Закупки» </w:t>
      </w:r>
      <w:r>
        <w:rPr>
          <w:rFonts w:ascii="Times New Roman" w:hAnsi="Times New Roman"/>
          <w:i w:val="1"/>
          <w:sz w:val="22"/>
        </w:rPr>
        <w:t xml:space="preserve">– «Закупки 44-ФЗ» </w:t>
      </w:r>
      <w:r>
        <w:rPr>
          <w:rFonts w:ascii="Times New Roman" w:hAnsi="Times New Roman"/>
          <w:i w:val="1"/>
          <w:sz w:val="22"/>
        </w:rPr>
        <w:t>– «Руководства пользователя»</w:t>
      </w:r>
      <w:r>
        <w:rPr>
          <w:rFonts w:ascii="Times New Roman" w:hAnsi="Times New Roman"/>
          <w:i w:val="1"/>
          <w:sz w:val="22"/>
        </w:rPr>
        <w:t>.</w:t>
      </w:r>
    </w:p>
    <w:p w14:paraId="19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составе данного приложения должна быть приложена печатная версия указанного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в полном объеме (со всеми столбцами и строками, вне зависимости от их заполнения или незаполнения) </w:t>
      </w:r>
      <w:r>
        <w:rPr>
          <w:rFonts w:ascii="Times New Roman" w:hAnsi="Times New Roman"/>
          <w:i w:val="1"/>
          <w:sz w:val="22"/>
        </w:rPr>
        <w:t>в удобочитаемом формате.</w:t>
      </w:r>
    </w:p>
    <w:p w14:paraId="1A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В описание объекта закупки не должны включаться требования или указания в отношении товарных знаков, знаков обслуживания, фирменных наименований, патентов, полезных м</w:t>
      </w:r>
      <w:r>
        <w:rPr>
          <w:rFonts w:ascii="Times New Roman" w:hAnsi="Times New Roman"/>
          <w:i w:val="1"/>
          <w:sz w:val="22"/>
        </w:rPr>
        <w:t xml:space="preserve">оделей, промышленных образцов, наименование страны происхождения товара, требования к товарам, информации, работам, услугам при условии, что такие требования или указания влекут за собой ограничение количества участников закупки. Допускается использование </w:t>
      </w:r>
      <w:r>
        <w:rPr>
          <w:rFonts w:ascii="Times New Roman" w:hAnsi="Times New Roman"/>
          <w:i w:val="1"/>
          <w:sz w:val="22"/>
        </w:rPr>
        <w:t>в описани</w:t>
      </w:r>
      <w:r>
        <w:rPr>
          <w:rFonts w:ascii="Times New Roman" w:hAnsi="Times New Roman"/>
          <w:i w:val="1"/>
          <w:sz w:val="22"/>
        </w:rPr>
        <w:t xml:space="preserve">и объекта закупки указания </w:t>
      </w:r>
      <w:r>
        <w:rPr>
          <w:rFonts w:ascii="Times New Roman" w:hAnsi="Times New Roman"/>
          <w:i w:val="1"/>
          <w:sz w:val="22"/>
        </w:rPr>
        <w:t>на товарный знак в следующих случаях:</w:t>
      </w:r>
    </w:p>
    <w:p w14:paraId="1B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а) сопровождение такого указания словами «или эквивалент»;</w:t>
      </w:r>
    </w:p>
    <w:p w14:paraId="1C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б) несовместимость товаров, на которых размещаются другие товарные знаки, и необходимость обеспечения взаимодействия таких товаров с товарами, используемыми заказчиком;</w:t>
      </w:r>
    </w:p>
    <w:p w14:paraId="1D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в) осуществление закупки запасных частей и расходных материалов </w:t>
      </w:r>
      <w:r>
        <w:rPr>
          <w:rFonts w:ascii="Times New Roman" w:hAnsi="Times New Roman"/>
          <w:i w:val="1"/>
          <w:sz w:val="22"/>
        </w:rPr>
        <w:t xml:space="preserve">к машинам и оборудованию, используемым заказчиком, в соответствии </w:t>
      </w:r>
      <w:r>
        <w:rPr>
          <w:rFonts w:ascii="Times New Roman" w:hAnsi="Times New Roman"/>
          <w:i w:val="1"/>
          <w:sz w:val="22"/>
        </w:rPr>
        <w:t>с технической документацией на указанные машины и оборудование;</w:t>
      </w:r>
    </w:p>
    <w:p w14:paraId="1E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г) </w:t>
      </w:r>
      <w:r>
        <w:rPr>
          <w:rFonts w:ascii="Times New Roman" w:hAnsi="Times New Roman"/>
          <w:i w:val="1"/>
          <w:sz w:val="22"/>
        </w:rPr>
        <w:t xml:space="preserve">осуществление закупки медицинских изделий, специализированных продуктов лечебного питания, необходимых для назначения пациенту </w:t>
      </w:r>
      <w:r>
        <w:rPr>
          <w:rFonts w:ascii="Times New Roman" w:hAnsi="Times New Roman"/>
          <w:i w:val="1"/>
          <w:sz w:val="22"/>
        </w:rPr>
        <w:t xml:space="preserve">по медицинским показаниям (индивидуальная непереносимость, </w:t>
      </w:r>
      <w:r>
        <w:rPr>
          <w:rFonts w:ascii="Times New Roman" w:hAnsi="Times New Roman"/>
          <w:i w:val="1"/>
          <w:sz w:val="22"/>
        </w:rPr>
        <w:t>по жизненным показаниям) по решению врачебной комиссии, которое фикс</w:t>
      </w:r>
      <w:r>
        <w:rPr>
          <w:rFonts w:ascii="Times New Roman" w:hAnsi="Times New Roman"/>
          <w:i w:val="1"/>
          <w:sz w:val="22"/>
        </w:rPr>
        <w:t>ируется в медицинской документации пациента и журнале врачебной комиссии. Перечень указанных медицинских изделий, специализированных продуктов лечебного питания и порядок его формирования утверждаются Правительством Российской Федерации;</w:t>
      </w:r>
    </w:p>
    <w:p w14:paraId="1F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2) и</w:t>
      </w:r>
      <w:r>
        <w:rPr>
          <w:rFonts w:ascii="Times New Roman" w:hAnsi="Times New Roman"/>
          <w:i w:val="1"/>
          <w:sz w:val="22"/>
        </w:rPr>
        <w:t>спол</w:t>
      </w:r>
      <w:r>
        <w:rPr>
          <w:rFonts w:ascii="Times New Roman" w:hAnsi="Times New Roman"/>
          <w:i w:val="1"/>
          <w:sz w:val="22"/>
        </w:rPr>
        <w:t>ьзование при составлении описания объекта закупки показателей, требований, условных обозначений и терминологии, касающихся технических характеристик, функциональных характеристик (потребительских свойств) товара, работы, услуги и качественных характеристик</w:t>
      </w:r>
      <w:r>
        <w:rPr>
          <w:rFonts w:ascii="Times New Roman" w:hAnsi="Times New Roman"/>
          <w:i w:val="1"/>
          <w:sz w:val="22"/>
        </w:rPr>
        <w:t xml:space="preserve"> объекта закупки, которые предусмотрены техническими регламентами, принятыми в соответствии с законодательством Российской Федерации о техническом регулировании, документами, разрабатываемыми и применяемыми в национальной системе стандартизации, принятыми </w:t>
      </w:r>
      <w:r>
        <w:rPr>
          <w:rFonts w:ascii="Times New Roman" w:hAnsi="Times New Roman"/>
          <w:i w:val="1"/>
          <w:sz w:val="22"/>
        </w:rPr>
        <w:t xml:space="preserve">в соответствии с законодательством Российской Федерации </w:t>
      </w:r>
      <w:r>
        <w:rPr>
          <w:rFonts w:ascii="Times New Roman" w:hAnsi="Times New Roman"/>
          <w:i w:val="1"/>
          <w:sz w:val="22"/>
        </w:rPr>
        <w:br/>
      </w:r>
      <w:r>
        <w:rPr>
          <w:rFonts w:ascii="Times New Roman" w:hAnsi="Times New Roman"/>
          <w:i w:val="1"/>
          <w:sz w:val="22"/>
        </w:rPr>
        <w:t>о ст</w:t>
      </w:r>
      <w:r>
        <w:rPr>
          <w:rFonts w:ascii="Times New Roman" w:hAnsi="Times New Roman"/>
          <w:i w:val="1"/>
          <w:sz w:val="22"/>
        </w:rPr>
        <w:t xml:space="preserve">андартизации, иных требований, связанных с определением соответствия поставляемого товара, выполняемой работы, оказываемой услуги потребностям заказчика. Если заказчиком при составлении описания объекта закупки не используются установленные в соответствии </w:t>
      </w:r>
      <w:r>
        <w:rPr>
          <w:rFonts w:ascii="Times New Roman" w:hAnsi="Times New Roman"/>
          <w:i w:val="1"/>
          <w:sz w:val="22"/>
        </w:rPr>
        <w:br/>
      </w:r>
      <w:r>
        <w:rPr>
          <w:rFonts w:ascii="Times New Roman" w:hAnsi="Times New Roman"/>
          <w:i w:val="1"/>
          <w:sz w:val="22"/>
        </w:rPr>
        <w:t xml:space="preserve">с законодательством Российской Федерации о техническом регулировании, законодательством Российской Федерации о стандартизации показатели, требования, условные обозначения и терминология, в </w:t>
      </w:r>
      <w:r>
        <w:rPr>
          <w:rFonts w:ascii="Times New Roman" w:hAnsi="Times New Roman"/>
          <w:i w:val="1"/>
          <w:sz w:val="22"/>
        </w:rPr>
        <w:t>таком описании</w:t>
      </w:r>
      <w:r>
        <w:rPr>
          <w:rFonts w:ascii="Times New Roman" w:hAnsi="Times New Roman"/>
          <w:i w:val="1"/>
          <w:sz w:val="22"/>
        </w:rPr>
        <w:t xml:space="preserve"> должно содержаться обоснование необходимости использования других показателей, требований, усло</w:t>
      </w:r>
      <w:r>
        <w:rPr>
          <w:rFonts w:ascii="Times New Roman" w:hAnsi="Times New Roman"/>
          <w:i w:val="1"/>
          <w:sz w:val="22"/>
        </w:rPr>
        <w:t>вных обозначений и терминологии;</w:t>
      </w:r>
    </w:p>
    <w:p w14:paraId="20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3) о</w:t>
      </w:r>
      <w:r>
        <w:rPr>
          <w:rFonts w:ascii="Times New Roman" w:hAnsi="Times New Roman"/>
          <w:i w:val="1"/>
          <w:sz w:val="22"/>
        </w:rPr>
        <w:t>пи</w:t>
      </w:r>
      <w:r>
        <w:rPr>
          <w:rFonts w:ascii="Times New Roman" w:hAnsi="Times New Roman"/>
          <w:i w:val="1"/>
          <w:sz w:val="22"/>
        </w:rPr>
        <w:t xml:space="preserve">сание объекта закупки может включать в себя спецификации, планы, чертежи, эскизы, фотографии, результаты работы, тестирования, требования, в том числе в отношении проведения испытаний, методов испытаний, упаковки в соответствии с требованиями Гражданского </w:t>
      </w:r>
      <w:r>
        <w:rPr>
          <w:rFonts w:ascii="Times New Roman" w:hAnsi="Times New Roman"/>
          <w:i w:val="1"/>
          <w:sz w:val="22"/>
        </w:rPr>
        <w:fldChar w:fldCharType="begin"/>
      </w:r>
      <w:r>
        <w:rPr>
          <w:rFonts w:ascii="Times New Roman" w:hAnsi="Times New Roman"/>
          <w:i w:val="1"/>
          <w:sz w:val="22"/>
        </w:rPr>
        <w:instrText>HYPERLINK "consultantplus://offline/ref=EEEE0945199B09DA70E0E73E826E02A8D25339CAFFDF3679A46A4AF24Fx8PAM" \o "consultantplus://offline/ref=EEEE0945199B09DA70E0E73E826E02A8D25339CAFFDF3679A46A4AF24Fx8PAM"</w:instrText>
      </w:r>
      <w:r>
        <w:rPr>
          <w:rFonts w:ascii="Times New Roman" w:hAnsi="Times New Roman"/>
          <w:i w:val="1"/>
          <w:sz w:val="22"/>
        </w:rPr>
        <w:fldChar w:fldCharType="separate"/>
      </w:r>
      <w:r>
        <w:rPr>
          <w:rFonts w:ascii="Times New Roman" w:hAnsi="Times New Roman"/>
          <w:i w:val="1"/>
          <w:sz w:val="22"/>
        </w:rPr>
        <w:t>кодекса</w:t>
      </w:r>
      <w:r>
        <w:rPr>
          <w:rFonts w:ascii="Times New Roman" w:hAnsi="Times New Roman"/>
          <w:i w:val="1"/>
          <w:sz w:val="22"/>
        </w:rPr>
        <w:fldChar w:fldCharType="end"/>
      </w:r>
      <w:r>
        <w:rPr>
          <w:rFonts w:ascii="Times New Roman" w:hAnsi="Times New Roman"/>
          <w:i w:val="1"/>
          <w:sz w:val="22"/>
        </w:rPr>
        <w:t xml:space="preserve"> Российской Федерации, маркировки, этикеток, подтверждения соответствия, процессов и методов производства в соответствии </w:t>
      </w:r>
      <w:r>
        <w:rPr>
          <w:rFonts w:ascii="Times New Roman" w:hAnsi="Times New Roman"/>
          <w:i w:val="1"/>
          <w:sz w:val="22"/>
        </w:rPr>
        <w:br/>
      </w:r>
      <w:r>
        <w:rPr>
          <w:rFonts w:ascii="Times New Roman" w:hAnsi="Times New Roman"/>
          <w:i w:val="1"/>
          <w:sz w:val="22"/>
        </w:rPr>
        <w:t>с требованиями технических регламентов, документов, разрабатываемых и применяемых в национальной системе стандартизации, технических условий, а также в отношении усло</w:t>
      </w:r>
      <w:r>
        <w:rPr>
          <w:rFonts w:ascii="Times New Roman" w:hAnsi="Times New Roman"/>
          <w:i w:val="1"/>
          <w:sz w:val="22"/>
        </w:rPr>
        <w:t>вных обозначений и терминологии;</w:t>
      </w:r>
    </w:p>
    <w:p w14:paraId="21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4) п</w:t>
      </w:r>
      <w:r>
        <w:rPr>
          <w:rFonts w:ascii="Times New Roman" w:hAnsi="Times New Roman"/>
          <w:i w:val="1"/>
          <w:sz w:val="22"/>
        </w:rPr>
        <w:t>оставл</w:t>
      </w:r>
      <w:r>
        <w:rPr>
          <w:rFonts w:ascii="Times New Roman" w:hAnsi="Times New Roman"/>
          <w:i w:val="1"/>
          <w:sz w:val="22"/>
        </w:rPr>
        <w:t xml:space="preserve">яемый товар должен быть новым товаром (товаром, который не был в употреблении, в ремонте, в том числе который не был восстановлен, у которого не была осуществлена замена составных частей, не были восстановлены потребительские свойства) в случае, если иное </w:t>
      </w:r>
      <w:r>
        <w:rPr>
          <w:rFonts w:ascii="Times New Roman" w:hAnsi="Times New Roman"/>
          <w:i w:val="1"/>
          <w:sz w:val="22"/>
        </w:rPr>
        <w:t>не предусмотрено описанием объекта закупки</w:t>
      </w:r>
      <w:r>
        <w:rPr>
          <w:rFonts w:ascii="Times New Roman" w:hAnsi="Times New Roman"/>
          <w:i w:val="1"/>
          <w:sz w:val="22"/>
        </w:rPr>
        <w:t>;</w:t>
      </w:r>
    </w:p>
    <w:p w14:paraId="22010000">
      <w:pPr>
        <w:widowControl w:val="1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5) п</w:t>
      </w:r>
      <w:r>
        <w:rPr>
          <w:rFonts w:ascii="Times New Roman" w:hAnsi="Times New Roman"/>
          <w:i w:val="1"/>
          <w:sz w:val="22"/>
        </w:rPr>
        <w:t xml:space="preserve">ри описании объекта закупки, осуществляемой в целях выполнения минимальной доли закупок, указываются характеристики российского товара, в том числе содержащиеся в каталоге товаров, работ, услуг </w:t>
      </w:r>
      <w:r>
        <w:rPr>
          <w:rFonts w:ascii="Times New Roman" w:hAnsi="Times New Roman"/>
          <w:i w:val="1"/>
          <w:sz w:val="22"/>
        </w:rPr>
        <w:t>для обеспечения государственных и муниципальных нужд;</w:t>
      </w:r>
    </w:p>
    <w:p w14:paraId="23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6) описание объекта закупки</w:t>
      </w:r>
      <w:r>
        <w:rPr>
          <w:rFonts w:ascii="Times New Roman" w:hAnsi="Times New Roman"/>
          <w:i w:val="1"/>
          <w:sz w:val="22"/>
        </w:rPr>
        <w:t xml:space="preserve"> должн</w:t>
      </w:r>
      <w:r>
        <w:rPr>
          <w:rFonts w:ascii="Times New Roman" w:hAnsi="Times New Roman"/>
          <w:i w:val="1"/>
          <w:sz w:val="22"/>
        </w:rPr>
        <w:t>о</w:t>
      </w:r>
      <w:r>
        <w:rPr>
          <w:rFonts w:ascii="Times New Roman" w:hAnsi="Times New Roman"/>
          <w:i w:val="1"/>
          <w:sz w:val="22"/>
        </w:rPr>
        <w:t xml:space="preserve"> содержать показатели, позволяющие определить соответствие закупаемых товара, работы, услуги установленным заказчиком требованиям. При этом указываются максимальные и (или) минимальные значения таких показателей</w:t>
      </w:r>
      <w:r>
        <w:rPr>
          <w:rFonts w:ascii="Times New Roman" w:hAnsi="Times New Roman"/>
          <w:i w:val="1"/>
          <w:sz w:val="22"/>
        </w:rPr>
        <w:t xml:space="preserve"> и(или)</w:t>
      </w:r>
      <w:r>
        <w:rPr>
          <w:rFonts w:ascii="Times New Roman" w:hAnsi="Times New Roman"/>
          <w:i w:val="1"/>
          <w:sz w:val="22"/>
        </w:rPr>
        <w:t xml:space="preserve"> значения показателей, которые не </w:t>
      </w:r>
      <w:r>
        <w:rPr>
          <w:rFonts w:ascii="Times New Roman" w:hAnsi="Times New Roman"/>
          <w:i w:val="1"/>
          <w:sz w:val="22"/>
        </w:rPr>
        <w:t>могут изменяться;</w:t>
      </w:r>
    </w:p>
    <w:p w14:paraId="2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7) н</w:t>
      </w:r>
      <w:r>
        <w:rPr>
          <w:rFonts w:ascii="Times New Roman" w:hAnsi="Times New Roman"/>
          <w:i w:val="1"/>
          <w:sz w:val="22"/>
        </w:rPr>
        <w:t xml:space="preserve">е допускается включение в </w:t>
      </w:r>
      <w:r>
        <w:rPr>
          <w:rFonts w:ascii="Times New Roman" w:hAnsi="Times New Roman"/>
          <w:i w:val="1"/>
          <w:sz w:val="22"/>
        </w:rPr>
        <w:t>описание объекта закупки</w:t>
      </w:r>
      <w:r>
        <w:rPr>
          <w:rFonts w:ascii="Times New Roman" w:hAnsi="Times New Roman"/>
          <w:i w:val="1"/>
          <w:sz w:val="22"/>
        </w:rPr>
        <w:t xml:space="preserve"> (в том числе </w:t>
      </w:r>
      <w:r>
        <w:rPr>
          <w:rFonts w:ascii="Times New Roman" w:hAnsi="Times New Roman"/>
          <w:i w:val="1"/>
          <w:sz w:val="22"/>
        </w:rPr>
        <w:t>в форме требований к</w:t>
      </w:r>
      <w:r>
        <w:rPr>
          <w:rFonts w:ascii="Times New Roman" w:hAnsi="Times New Roman"/>
          <w:i w:val="1"/>
          <w:sz w:val="22"/>
        </w:rPr>
        <w:t xml:space="preserve"> качеству, техническим характеристикам товара, работы или услуги, требований к функциональным характеристикам (потребительским свойствам) товара) требований к производителю товара, к участнику закупки (в том числе требования к квалификации участника закупк</w:t>
      </w:r>
      <w:r>
        <w:rPr>
          <w:rFonts w:ascii="Times New Roman" w:hAnsi="Times New Roman"/>
          <w:i w:val="1"/>
          <w:sz w:val="22"/>
        </w:rPr>
        <w:t xml:space="preserve">и, включая наличие опыта работы), а также требования к деловой репутации участника закупки, требования к наличию у него производственных мощностей, технологического оборудования, трудовых, финансовых и других ресурсов, необходимых для производства товара, </w:t>
      </w:r>
      <w:r>
        <w:rPr>
          <w:rFonts w:ascii="Times New Roman" w:hAnsi="Times New Roman"/>
          <w:i w:val="1"/>
          <w:sz w:val="22"/>
        </w:rPr>
        <w:t>поставка которого является предметом контракта, для выполнения работы или оказания услуги, являющихся предметом контракта, за исключением случаев, если возможность установления таких требований к участнику закупки предусмотрена Федеральным законом № 44-ФЗ.</w:t>
      </w:r>
    </w:p>
    <w:p w14:paraId="25010000">
      <w:pPr>
        <w:widowControl w:val="1"/>
        <w:spacing w:after="0" w:before="0"/>
        <w:ind w:firstLine="540" w:left="0" w:right="0"/>
        <w:jc w:val="both"/>
        <w:rPr>
          <w:b w:val="0"/>
        </w:rPr>
      </w:pPr>
      <w:r>
        <w:rPr>
          <w:rStyle w:val="Style_1_ch"/>
          <w:rFonts w:ascii="Times New Roman" w:hAnsi="Times New Roman"/>
          <w:i w:val="1"/>
          <w:sz w:val="22"/>
        </w:rPr>
        <w:t>8) при описании являющегося объектом закупки товара (в том числе поставляемого при выполнении закупаемой работы, оказании закупаемой услуги), в отношении которого установлены предусмотренные</w:t>
      </w:r>
      <w:r>
        <w:rPr>
          <w:rStyle w:val="Style_1_ch"/>
          <w:rFonts w:ascii="Times New Roman" w:hAnsi="Times New Roman"/>
          <w:i w:val="1"/>
          <w:sz w:val="22"/>
        </w:rPr>
        <w:t xml:space="preserve"> </w:t>
      </w:r>
      <w:r>
        <w:rPr>
          <w:rStyle w:val="Style_1_ch"/>
          <w:rFonts w:ascii="Times New Roman" w:hAnsi="Times New Roman"/>
          <w:i w:val="1"/>
          <w:sz w:val="22"/>
        </w:rPr>
        <w:fldChar w:fldCharType="begin"/>
      </w:r>
      <w:r>
        <w:rPr>
          <w:rStyle w:val="Style_1_ch"/>
          <w:rFonts w:ascii="Times New Roman" w:hAnsi="Times New Roman"/>
          <w:i w:val="1"/>
          <w:sz w:val="22"/>
        </w:rPr>
        <w:instrText>HYPERLINK "https://login.consultant.ru/link/?req=doc&amp;base=LAW&amp;n=466154&amp;dst=12373&amp;field=134&amp;date=21.01.2025"</w:instrText>
      </w:r>
      <w:r>
        <w:rPr>
          <w:rStyle w:val="Style_1_ch"/>
          <w:rFonts w:ascii="Times New Roman" w:hAnsi="Times New Roman"/>
          <w:i w:val="1"/>
          <w:sz w:val="22"/>
        </w:rPr>
        <w:fldChar w:fldCharType="separate"/>
      </w:r>
      <w:r>
        <w:rPr>
          <w:rStyle w:val="Style_1_ch"/>
          <w:rFonts w:ascii="Times New Roman" w:hAnsi="Times New Roman"/>
          <w:i w:val="1"/>
          <w:sz w:val="22"/>
        </w:rPr>
        <w:t>пунктом 1 части 2 статьи 14</w:t>
      </w:r>
      <w:r>
        <w:rPr>
          <w:rStyle w:val="Style_1_ch"/>
          <w:rFonts w:ascii="Times New Roman" w:hAnsi="Times New Roman"/>
          <w:i w:val="1"/>
          <w:sz w:val="22"/>
        </w:rPr>
        <w:fldChar w:fldCharType="end"/>
      </w:r>
      <w:r>
        <w:rPr>
          <w:rStyle w:val="Style_1_ch"/>
          <w:rFonts w:ascii="Times New Roman" w:hAnsi="Times New Roman"/>
          <w:i w:val="1"/>
          <w:sz w:val="22"/>
        </w:rPr>
        <w:t xml:space="preserve"> </w:t>
      </w:r>
      <w:r>
        <w:rPr>
          <w:rStyle w:val="Style_1_ch"/>
          <w:rFonts w:ascii="Times New Roman" w:hAnsi="Times New Roman"/>
          <w:i w:val="1"/>
          <w:sz w:val="22"/>
        </w:rPr>
        <w:t>Федерального закона № 44-фЗ запрет, ограничение или преимущество, указываются характеристики товара российского происхождения.</w:t>
      </w:r>
      <w:r>
        <w:br/>
      </w:r>
    </w:p>
    <w:p w14:paraId="2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</w:p>
    <w:p w14:paraId="27010000">
      <w:pPr>
        <w:widowControl w:val="1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br w:type="page"/>
      </w:r>
    </w:p>
    <w:p w14:paraId="28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Раздел </w:t>
      </w:r>
      <w:r>
        <w:rPr>
          <w:rFonts w:ascii="Times New Roman" w:hAnsi="Times New Roman"/>
          <w:b w:val="1"/>
          <w:sz w:val="22"/>
        </w:rPr>
        <w:t xml:space="preserve">2. </w:t>
      </w:r>
      <w:r>
        <w:rPr>
          <w:rFonts w:ascii="Times New Roman" w:hAnsi="Times New Roman"/>
          <w:b w:val="1"/>
          <w:sz w:val="22"/>
        </w:rPr>
        <w:t>Сведения об объекте закупки</w:t>
      </w:r>
    </w:p>
    <w:p w14:paraId="29010000">
      <w:pPr>
        <w:keepNext w:val="0"/>
        <w:keepLines w:val="0"/>
        <w:widowControl w:val="0"/>
        <w:tabs>
          <w:tab w:leader="none" w:pos="0" w:val="left"/>
        </w:tabs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2A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Данный раздел должен быть представлен в виде </w:t>
      </w:r>
      <w:r>
        <w:rPr>
          <w:rFonts w:ascii="Times New Roman" w:hAnsi="Times New Roman"/>
          <w:i w:val="1"/>
          <w:sz w:val="22"/>
        </w:rPr>
        <w:t xml:space="preserve">структурированной информации об объекте закупки </w:t>
      </w:r>
      <w:r>
        <w:rPr>
          <w:rFonts w:ascii="Times New Roman" w:hAnsi="Times New Roman"/>
          <w:i w:val="1"/>
          <w:sz w:val="22"/>
        </w:rPr>
        <w:t>в файле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Excel, составленного заказчиком </w:t>
      </w:r>
      <w:r>
        <w:rPr>
          <w:rFonts w:ascii="Times New Roman" w:hAnsi="Times New Roman"/>
          <w:i w:val="1"/>
          <w:sz w:val="22"/>
        </w:rPr>
        <w:t xml:space="preserve">в строгом соответствии с </w:t>
      </w:r>
      <w:r>
        <w:rPr>
          <w:rFonts w:ascii="Times New Roman" w:hAnsi="Times New Roman"/>
          <w:i w:val="1"/>
          <w:sz w:val="22"/>
        </w:rPr>
        <w:t xml:space="preserve">руководством пользователя 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.</w:t>
      </w:r>
    </w:p>
    <w:p w14:paraId="2B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Шаблон соответствующего файла</w:t>
      </w:r>
      <w:r>
        <w:rPr>
          <w:rFonts w:ascii="Times New Roman" w:hAnsi="Times New Roman"/>
          <w:i w:val="1"/>
          <w:sz w:val="22"/>
        </w:rPr>
        <w:t xml:space="preserve"> и руководство пользователя </w:t>
      </w:r>
      <w:r>
        <w:rPr>
          <w:rFonts w:ascii="Times New Roman" w:hAnsi="Times New Roman"/>
          <w:i w:val="1"/>
          <w:sz w:val="22"/>
        </w:rPr>
        <w:t xml:space="preserve">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, размещены ра</w:t>
      </w:r>
      <w:r>
        <w:rPr>
          <w:rFonts w:ascii="Times New Roman" w:hAnsi="Times New Roman"/>
          <w:i w:val="1"/>
          <w:sz w:val="22"/>
        </w:rPr>
        <w:t xml:space="preserve">зработчиками </w:t>
      </w:r>
      <w:r>
        <w:rPr>
          <w:rFonts w:ascii="Times New Roman" w:hAnsi="Times New Roman"/>
          <w:i w:val="1"/>
          <w:sz w:val="22"/>
        </w:rPr>
        <w:t>ЕИС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в </w:t>
      </w:r>
      <w:r>
        <w:rPr>
          <w:rFonts w:ascii="Times New Roman" w:hAnsi="Times New Roman"/>
          <w:i w:val="1"/>
          <w:sz w:val="22"/>
        </w:rPr>
        <w:t xml:space="preserve">личном кабинете пользователя ЕИС </w:t>
      </w:r>
      <w:r>
        <w:rPr>
          <w:rFonts w:ascii="Times New Roman" w:hAnsi="Times New Roman"/>
          <w:i w:val="1"/>
          <w:sz w:val="22"/>
        </w:rPr>
        <w:t xml:space="preserve">в разделе «База знаний» </w:t>
      </w:r>
      <w:r>
        <w:rPr>
          <w:rFonts w:ascii="Times New Roman" w:hAnsi="Times New Roman"/>
          <w:i w:val="1"/>
          <w:sz w:val="22"/>
        </w:rPr>
        <w:t>– «Руководства пользователя и видеоролики»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– «Закупки» </w:t>
      </w:r>
      <w:r>
        <w:rPr>
          <w:rFonts w:ascii="Times New Roman" w:hAnsi="Times New Roman"/>
          <w:i w:val="1"/>
          <w:sz w:val="22"/>
        </w:rPr>
        <w:t xml:space="preserve">– «Закупки 44-ФЗ» </w:t>
      </w:r>
      <w:r>
        <w:rPr>
          <w:rFonts w:ascii="Times New Roman" w:hAnsi="Times New Roman"/>
          <w:i w:val="1"/>
          <w:sz w:val="22"/>
        </w:rPr>
        <w:t>– «Руководства пользователя»</w:t>
      </w:r>
      <w:r>
        <w:rPr>
          <w:rFonts w:ascii="Times New Roman" w:hAnsi="Times New Roman"/>
          <w:i w:val="1"/>
          <w:sz w:val="22"/>
        </w:rPr>
        <w:t>.</w:t>
      </w:r>
    </w:p>
    <w:p w14:paraId="2C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составе данного приложения должна быть приложена печатная версия указанного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в полном объеме (со всеми столбцами и строками, вне </w:t>
      </w:r>
      <w:r>
        <w:rPr>
          <w:rFonts w:ascii="Times New Roman" w:hAnsi="Times New Roman"/>
          <w:i w:val="1"/>
          <w:sz w:val="22"/>
        </w:rPr>
        <w:t xml:space="preserve">зависимости от их заполнения или незаполнения) </w:t>
      </w:r>
      <w:r>
        <w:rPr>
          <w:rFonts w:ascii="Times New Roman" w:hAnsi="Times New Roman"/>
          <w:i w:val="1"/>
          <w:sz w:val="22"/>
        </w:rPr>
        <w:t>в удобочитаемом формате.</w:t>
      </w:r>
    </w:p>
    <w:p w14:paraId="2D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случае, если в печатной версии 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сведения </w:t>
      </w:r>
      <w:r>
        <w:rPr>
          <w:rFonts w:ascii="Times New Roman" w:hAnsi="Times New Roman"/>
          <w:i w:val="1"/>
          <w:sz w:val="22"/>
        </w:rPr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</w:r>
      <w:r>
        <w:rPr>
          <w:rFonts w:ascii="Times New Roman" w:hAnsi="Times New Roman"/>
          <w:i w:val="1"/>
          <w:sz w:val="22"/>
        </w:rPr>
        <w:br/>
      </w:r>
      <w:r>
        <w:rPr>
          <w:rFonts w:ascii="Times New Roman" w:hAnsi="Times New Roman"/>
          <w:i w:val="1"/>
          <w:sz w:val="22"/>
        </w:rPr>
        <w:t xml:space="preserve">в соответствующей </w:t>
      </w:r>
      <w:r>
        <w:rPr>
          <w:rFonts w:ascii="Times New Roman" w:hAnsi="Times New Roman"/>
          <w:i w:val="1"/>
          <w:sz w:val="22"/>
        </w:rPr>
        <w:t xml:space="preserve">ячейке </w:t>
      </w:r>
      <w:r>
        <w:rPr>
          <w:rFonts w:ascii="Times New Roman" w:hAnsi="Times New Roman"/>
          <w:i w:val="1"/>
          <w:sz w:val="22"/>
        </w:rPr>
        <w:t xml:space="preserve">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>.</w:t>
      </w:r>
    </w:p>
    <w:p w14:paraId="2E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  <w:r>
        <w:rPr>
          <w:rStyle w:val="Style_1_ch"/>
          <w:rFonts w:ascii="Times New Roman" w:hAnsi="Times New Roman"/>
          <w:i w:val="1"/>
          <w:sz w:val="22"/>
        </w:rPr>
        <w:t xml:space="preserve">В случае, если закупка товара, работы, услуги осуществляется </w:t>
      </w:r>
      <w:r>
        <w:rPr>
          <w:rStyle w:val="Style_1_ch"/>
          <w:rFonts w:ascii="Times New Roman" w:hAnsi="Times New Roman"/>
          <w:i w:val="1"/>
          <w:sz w:val="22"/>
        </w:rPr>
        <w:t xml:space="preserve">в соответствии с КТРУ и в таблице формата </w:t>
      </w:r>
      <w:r>
        <w:rPr>
          <w:rStyle w:val="Style_1_ch"/>
          <w:rFonts w:ascii="Times New Roman" w:hAnsi="Times New Roman"/>
          <w:i w:val="1"/>
          <w:sz w:val="22"/>
        </w:rPr>
        <w:t xml:space="preserve">Excel не заполняются 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</w:t>
      </w:r>
      <w:r>
        <w:rPr>
          <w:rStyle w:val="Style_1_ch"/>
          <w:rFonts w:ascii="Times New Roman" w:hAnsi="Times New Roman"/>
          <w:i w:val="1"/>
          <w:sz w:val="22"/>
        </w:rPr>
        <w:t xml:space="preserve">, такие </w:t>
      </w:r>
      <w:r>
        <w:rPr>
          <w:rStyle w:val="Style_1_ch"/>
          <w:rFonts w:ascii="Times New Roman" w:hAnsi="Times New Roman"/>
          <w:i w:val="1"/>
          <w:sz w:val="22"/>
        </w:rPr>
        <w:t xml:space="preserve">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 должны быть указа</w:t>
      </w:r>
      <w:r>
        <w:rPr>
          <w:rStyle w:val="Style_1_ch"/>
          <w:rFonts w:ascii="Times New Roman" w:hAnsi="Times New Roman"/>
          <w:i w:val="1"/>
          <w:sz w:val="22"/>
        </w:rPr>
        <w:t xml:space="preserve">ны по тексту данного раздела, </w:t>
      </w:r>
    </w:p>
    <w:p w14:paraId="2F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30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 xml:space="preserve">НАПРИМЕР, </w:t>
      </w:r>
    </w:p>
    <w:p w14:paraId="31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32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  <w:r>
        <w:rPr>
          <w:rFonts w:ascii="Times New Roman" w:hAnsi="Times New Roman"/>
          <w:i w:val="0"/>
          <w:sz w:val="22"/>
        </w:rPr>
        <w:t>Раздел 2 представлен в виде отдельной таблицы</w:t>
      </w:r>
      <w:r>
        <w:rPr>
          <w:rFonts w:ascii="Times New Roman" w:hAnsi="Times New Roman"/>
          <w:i w:val="0"/>
          <w:sz w:val="22"/>
        </w:rPr>
        <w:t>.</w:t>
      </w:r>
    </w:p>
    <w:p w14:paraId="33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</w:p>
    <w:p w14:paraId="3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об</w:t>
      </w:r>
      <w:r>
        <w:rPr>
          <w:rFonts w:ascii="Times New Roman" w:hAnsi="Times New Roman"/>
          <w:color w:val="000000"/>
          <w:sz w:val="22"/>
        </w:rPr>
        <w:t>язательных неизменяемых используются следующие значения характеристик и единицы измерения значения характеристики:</w:t>
      </w:r>
    </w:p>
    <w:p w14:paraId="35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Style w:val="Style_1_ch"/>
          <w:rFonts w:ascii="Times New Roman" w:hAnsi="Times New Roman"/>
          <w:color w:val="000000"/>
          <w:sz w:val="22"/>
        </w:rPr>
        <w:t xml:space="preserve">по строке 7: </w:t>
      </w:r>
    </w:p>
    <w:p w14:paraId="3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Style w:val="Style_1_ch"/>
          <w:rFonts w:ascii="Times New Roman" w:hAnsi="Times New Roman"/>
          <w:color w:val="000000"/>
          <w:sz w:val="22"/>
        </w:rPr>
        <w:t xml:space="preserve">характеристика </w:t>
      </w:r>
      <w:r>
        <w:rPr>
          <w:rStyle w:val="Style_1_ch"/>
          <w:rFonts w:ascii="Times New Roman" w:hAnsi="Times New Roman"/>
          <w:color w:val="000000"/>
          <w:sz w:val="22"/>
        </w:rPr>
        <w:t>«Диагональ экрана» – значение «</w:t>
      </w:r>
      <w:r>
        <w:rPr>
          <w:rStyle w:val="Style_1_ch"/>
          <w:rFonts w:ascii="Times New Roman" w:hAnsi="Times New Roman"/>
          <w:color w:val="000000"/>
          <w:sz w:val="22"/>
        </w:rPr>
        <w:t>≥ 23</w:t>
      </w:r>
      <w:r>
        <w:rPr>
          <w:rStyle w:val="Style_1_ch"/>
          <w:rFonts w:ascii="Times New Roman" w:hAnsi="Times New Roman"/>
          <w:color w:val="000000"/>
          <w:sz w:val="22"/>
        </w:rPr>
        <w:t>», единица измерения «</w:t>
      </w:r>
      <w:r>
        <w:rPr>
          <w:rStyle w:val="Style_1_ch"/>
          <w:rFonts w:ascii="Times New Roman" w:hAnsi="Times New Roman"/>
          <w:color w:val="000000"/>
          <w:sz w:val="22"/>
        </w:rPr>
        <w:t>Дюйм (25,4 мм)</w:t>
      </w:r>
      <w:r>
        <w:rPr>
          <w:rStyle w:val="Style_1_ch"/>
          <w:rFonts w:ascii="Times New Roman" w:hAnsi="Times New Roman"/>
          <w:color w:val="000000"/>
          <w:sz w:val="22"/>
        </w:rPr>
        <w:t xml:space="preserve">»; </w:t>
      </w:r>
    </w:p>
    <w:p w14:paraId="37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Fonts w:ascii="Times New Roman" w:hAnsi="Times New Roman"/>
          <w:color w:val="000000"/>
          <w:sz w:val="22"/>
        </w:rPr>
        <w:t>по строке 8:</w:t>
      </w:r>
      <w:r>
        <w:rPr>
          <w:rStyle w:val="Style_1_ch"/>
          <w:rFonts w:ascii="Times New Roman" w:hAnsi="Times New Roman"/>
          <w:color w:val="000000"/>
          <w:sz w:val="22"/>
        </w:rPr>
        <w:t xml:space="preserve"> </w:t>
      </w:r>
    </w:p>
    <w:p w14:paraId="38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Style w:val="Style_1_ch"/>
          <w:rFonts w:ascii="Times New Roman" w:hAnsi="Times New Roman"/>
          <w:color w:val="000000"/>
          <w:sz w:val="22"/>
        </w:rPr>
        <w:t xml:space="preserve">характеристика </w:t>
      </w:r>
      <w:r>
        <w:rPr>
          <w:rStyle w:val="Style_1_ch"/>
          <w:rFonts w:ascii="Times New Roman" w:hAnsi="Times New Roman"/>
          <w:color w:val="000000"/>
          <w:sz w:val="22"/>
        </w:rPr>
        <w:t>«Диагональ экрана» – значение «</w:t>
      </w:r>
      <w:r>
        <w:rPr>
          <w:rStyle w:val="Style_1_ch"/>
          <w:rFonts w:ascii="Times New Roman" w:hAnsi="Times New Roman"/>
          <w:color w:val="000000"/>
          <w:sz w:val="22"/>
        </w:rPr>
        <w:t>≥ 29</w:t>
      </w:r>
      <w:r>
        <w:rPr>
          <w:rStyle w:val="Style_1_ch"/>
          <w:rFonts w:ascii="Times New Roman" w:hAnsi="Times New Roman"/>
          <w:color w:val="000000"/>
          <w:sz w:val="22"/>
        </w:rPr>
        <w:t>», единица измерения «</w:t>
      </w:r>
      <w:r>
        <w:rPr>
          <w:rStyle w:val="Style_1_ch"/>
          <w:rFonts w:ascii="Times New Roman" w:hAnsi="Times New Roman"/>
          <w:color w:val="000000"/>
          <w:sz w:val="22"/>
        </w:rPr>
        <w:t>Дюйм (25,4 мм)</w:t>
      </w:r>
      <w:r>
        <w:rPr>
          <w:rStyle w:val="Style_1_ch"/>
          <w:rFonts w:ascii="Times New Roman" w:hAnsi="Times New Roman"/>
          <w:color w:val="000000"/>
          <w:sz w:val="22"/>
        </w:rPr>
        <w:t xml:space="preserve">»; </w:t>
      </w:r>
    </w:p>
    <w:p w14:paraId="39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</w:p>
    <w:p w14:paraId="3A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изменяемых используются следующие единицы измерения значения характеристики:</w:t>
      </w:r>
    </w:p>
    <w:p w14:paraId="3B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Style w:val="Style_1_ch"/>
          <w:rFonts w:ascii="Times New Roman" w:hAnsi="Times New Roman"/>
          <w:color w:val="000000"/>
          <w:sz w:val="22"/>
        </w:rPr>
        <w:t xml:space="preserve">по строке 7: </w:t>
      </w:r>
    </w:p>
    <w:p w14:paraId="3C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характеристика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z w:val="22"/>
        </w:rPr>
        <w:t>Объем накопителя SSD»,</w:t>
      </w:r>
      <w:r>
        <w:rPr>
          <w:rFonts w:ascii="Times New Roman" w:hAnsi="Times New Roman"/>
          <w:sz w:val="22"/>
        </w:rPr>
        <w:t xml:space="preserve"> «</w:t>
      </w:r>
      <w:r>
        <w:rPr>
          <w:rFonts w:ascii="Times New Roman" w:hAnsi="Times New Roman"/>
          <w:sz w:val="22"/>
        </w:rPr>
        <w:t>Объем установленной оперативной памяти</w:t>
      </w:r>
      <w:r>
        <w:rPr>
          <w:rFonts w:ascii="Times New Roman" w:hAnsi="Times New Roman"/>
          <w:sz w:val="22"/>
        </w:rPr>
        <w:t xml:space="preserve">» – единица измерения </w:t>
      </w:r>
      <w:r>
        <w:rPr>
          <w:rFonts w:ascii="Times New Roman" w:hAnsi="Times New Roman"/>
          <w:color w:val="000000"/>
          <w:sz w:val="22"/>
        </w:rPr>
        <w:t>«</w:t>
      </w:r>
      <w:r>
        <w:rPr>
          <w:rFonts w:ascii="Times New Roman" w:hAnsi="Times New Roman"/>
          <w:b w:val="0"/>
          <w:i w:val="0"/>
          <w:caps w:val="0"/>
          <w:color w:val="000000"/>
          <w:spacing w:val="0"/>
          <w:sz w:val="22"/>
        </w:rPr>
        <w:t>Гигабайт</w:t>
      </w:r>
      <w:r>
        <w:rPr>
          <w:rFonts w:ascii="Times New Roman" w:hAnsi="Times New Roman"/>
          <w:color w:val="000000"/>
          <w:sz w:val="22"/>
        </w:rPr>
        <w:t xml:space="preserve"> (Гбайт)»; </w:t>
      </w:r>
    </w:p>
    <w:p w14:paraId="3D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Style w:val="Style_1_ch"/>
          <w:rFonts w:ascii="Times New Roman" w:hAnsi="Times New Roman"/>
          <w:color w:val="000000"/>
          <w:sz w:val="22"/>
        </w:rPr>
        <w:t xml:space="preserve">по строке 8: </w:t>
      </w:r>
    </w:p>
    <w:p w14:paraId="3E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характеристика «</w:t>
      </w:r>
      <w:r>
        <w:rPr>
          <w:rFonts w:ascii="Times New Roman" w:hAnsi="Times New Roman"/>
          <w:sz w:val="22"/>
        </w:rPr>
        <w:t>Частота процессора базовая» – единица измер</w:t>
      </w:r>
      <w:r>
        <w:rPr>
          <w:rFonts w:ascii="Times New Roman" w:hAnsi="Times New Roman"/>
          <w:color w:val="000000"/>
          <w:sz w:val="22"/>
        </w:rPr>
        <w:t>ения «</w:t>
      </w:r>
      <w:r>
        <w:rPr>
          <w:rFonts w:ascii="Times New Roman" w:hAnsi="Times New Roman"/>
          <w:color w:val="000000"/>
          <w:sz w:val="22"/>
        </w:rPr>
        <w:t>Гигагерц (</w:t>
      </w:r>
      <w:r>
        <w:rPr>
          <w:rFonts w:ascii="Times New Roman" w:hAnsi="Times New Roman"/>
          <w:color w:val="000000"/>
          <w:sz w:val="22"/>
        </w:rPr>
        <w:t>ГГц)».</w:t>
      </w:r>
    </w:p>
    <w:p w14:paraId="3F010000">
      <w:pPr>
        <w:widowControl w:val="1"/>
        <w:spacing w:line="240" w:lineRule="exact"/>
        <w:ind/>
        <w:rPr>
          <w:color w:val="000000"/>
          <w:sz w:val="28"/>
        </w:rPr>
      </w:pPr>
    </w:p>
    <w:p w14:paraId="40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41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42010000">
      <w:pPr>
        <w:widowControl w:val="0"/>
        <w:spacing w:after="0" w:line="240" w:lineRule="auto"/>
        <w:ind/>
        <w:rPr>
          <w:rFonts w:ascii="Times New Roman" w:hAnsi="Times New Roman"/>
          <w:color w:val="000000"/>
          <w:sz w:val="22"/>
        </w:rPr>
      </w:pPr>
    </w:p>
    <w:p w14:paraId="43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44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    И.О. Фамилия</w:t>
      </w:r>
    </w:p>
    <w:p w14:paraId="45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             </w:t>
      </w:r>
      <w:r>
        <w:rPr>
          <w:rFonts w:ascii="Times New Roman" w:hAnsi="Times New Roman"/>
          <w:color w:val="000000"/>
          <w:sz w:val="22"/>
        </w:rPr>
        <w:t>(подпись)</w:t>
      </w:r>
    </w:p>
    <w:p w14:paraId="46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47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48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49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4A010000">
      <w:pPr>
        <w:widowControl w:val="0"/>
        <w:tabs>
          <w:tab w:leader="none" w:pos="1080" w:val="left"/>
        </w:tabs>
        <w:spacing w:after="0" w:line="240" w:lineRule="auto"/>
        <w:ind/>
        <w:outlineLvl w:val="0"/>
        <w:rPr>
          <w:rFonts w:ascii="Times New Roman" w:hAnsi="Times New Roman"/>
          <w:sz w:val="22"/>
        </w:rPr>
      </w:pPr>
    </w:p>
    <w:p w14:paraId="4B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4C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4D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4E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4F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0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1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СЛУЧАЕ ЗАКУПКИ РАБОТ </w:t>
      </w:r>
    </w:p>
    <w:p w14:paraId="52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ПО СТРОИТЕЛЬСТВУ, РЕКОНСТРУКЦИИ, КАПИТАЛЬНОМУ РЕМОНТУ, СНОСУ ОБЪЕКТА КАПИТАЛЬНОГО СТРОИТЕЛЬСТВА И ВКЛЮЧЕНИЯ </w:t>
      </w:r>
    </w:p>
    <w:p w14:paraId="53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ОПИСАНИЕ ОБЪЕКТА ЗАКУПКИ ПРОЕКТНОЙ ДОКУМЕНТАЦИИ: </w:t>
      </w:r>
    </w:p>
    <w:p w14:paraId="54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5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Раздел 2. Проектная документация</w:t>
      </w:r>
      <w:r>
        <w:rPr>
          <w:rFonts w:ascii="Times New Roman" w:hAnsi="Times New Roman"/>
          <w:b w:val="1"/>
          <w:color w:val="000000"/>
          <w:sz w:val="22"/>
          <w:vertAlign w:val="superscript"/>
        </w:rPr>
        <w:footnoteReference w:id="3"/>
      </w:r>
    </w:p>
    <w:p w14:paraId="56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7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i w:val="1"/>
          <w:sz w:val="22"/>
          <w:u w:val="single"/>
        </w:rPr>
        <w:t>ИЛИ</w:t>
      </w:r>
    </w:p>
    <w:p w14:paraId="58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9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 xml:space="preserve">Раздел 2. Локальный сметный расчет </w:t>
      </w:r>
    </w:p>
    <w:p w14:paraId="5A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B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5C010000">
      <w:pPr>
        <w:widowControl w:val="0"/>
        <w:tabs>
          <w:tab w:leader="none" w:pos="1080" w:val="left"/>
        </w:tabs>
        <w:spacing w:after="0" w:line="240" w:lineRule="auto"/>
        <w:ind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br w:type="page"/>
      </w:r>
    </w:p>
    <w:p w14:paraId="5D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СЛУЧАЕ ЗАКУПКИ РАБОТ </w:t>
      </w:r>
    </w:p>
    <w:p w14:paraId="5E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(без включения проектной документации, в случае, </w:t>
      </w:r>
      <w:r>
        <w:rPr>
          <w:rFonts w:ascii="Times New Roman" w:hAnsi="Times New Roman"/>
          <w:b w:val="1"/>
          <w:sz w:val="22"/>
        </w:rPr>
        <w:t>если не устанавливаются требования к товарам, поставляемым заказчику при выполнении закупаемых работ, и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специфика закупаемых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работ</w:t>
      </w:r>
      <w:r>
        <w:rPr>
          <w:rFonts w:ascii="Times New Roman" w:hAnsi="Times New Roman"/>
          <w:b w:val="1"/>
          <w:sz w:val="22"/>
        </w:rPr>
        <w:t xml:space="preserve"> не позволяет </w:t>
      </w:r>
      <w:r>
        <w:rPr>
          <w:rFonts w:ascii="Times New Roman" w:hAnsi="Times New Roman"/>
          <w:b w:val="1"/>
          <w:sz w:val="22"/>
        </w:rPr>
        <w:t>указать характеристики объекта закупки в структурированном виде</w:t>
      </w:r>
      <w:r>
        <w:rPr>
          <w:rFonts w:ascii="Times New Roman" w:hAnsi="Times New Roman"/>
          <w:b w:val="1"/>
          <w:sz w:val="22"/>
        </w:rPr>
        <w:t xml:space="preserve"> в файле Excel</w:t>
      </w:r>
      <w:r>
        <w:rPr>
          <w:rFonts w:ascii="Times New Roman" w:hAnsi="Times New Roman"/>
          <w:b w:val="1"/>
          <w:sz w:val="22"/>
        </w:rPr>
        <w:t>)</w:t>
      </w:r>
      <w:r>
        <w:rPr>
          <w:rFonts w:ascii="Times New Roman" w:hAnsi="Times New Roman"/>
          <w:b w:val="1"/>
          <w:sz w:val="22"/>
        </w:rPr>
        <w:t>:</w:t>
      </w:r>
    </w:p>
    <w:p w14:paraId="5F010000">
      <w:pPr>
        <w:widowControl w:val="0"/>
        <w:tabs>
          <w:tab w:leader="none" w:pos="1080" w:val="left"/>
        </w:tabs>
        <w:spacing w:after="0" w:line="240" w:lineRule="auto"/>
        <w:ind/>
        <w:outlineLvl w:val="0"/>
        <w:rPr>
          <w:rFonts w:ascii="Times New Roman" w:hAnsi="Times New Roman"/>
          <w:sz w:val="22"/>
        </w:rPr>
      </w:pPr>
    </w:p>
    <w:p w14:paraId="60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 xml:space="preserve">Раздел 2. Локальный сметный расчет </w:t>
      </w:r>
    </w:p>
    <w:p w14:paraId="61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2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i w:val="1"/>
          <w:sz w:val="22"/>
          <w:u w:val="single"/>
        </w:rPr>
        <w:t>ИЛИ</w:t>
      </w:r>
    </w:p>
    <w:p w14:paraId="63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4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Раздел 2. Техническое задание</w:t>
      </w:r>
    </w:p>
    <w:p w14:paraId="65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6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8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69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  И.О. Фамилия</w:t>
      </w:r>
    </w:p>
    <w:p w14:paraId="6A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             (подпись)</w:t>
      </w:r>
    </w:p>
    <w:p w14:paraId="6B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6C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6D010000">
      <w:pPr>
        <w:widowControl w:val="0"/>
        <w:tabs>
          <w:tab w:leader="none" w:pos="1080" w:val="left"/>
        </w:tabs>
        <w:spacing w:after="0" w:line="240" w:lineRule="auto"/>
        <w:ind/>
        <w:outlineLvl w:val="0"/>
        <w:rPr>
          <w:rFonts w:ascii="Times New Roman" w:hAnsi="Times New Roman"/>
          <w:sz w:val="22"/>
        </w:rPr>
      </w:pPr>
    </w:p>
    <w:p w14:paraId="6E010000">
      <w:pPr>
        <w:widowControl w:val="0"/>
        <w:spacing w:after="0" w:line="240" w:lineRule="auto"/>
        <w:ind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br w:type="page"/>
      </w:r>
    </w:p>
    <w:p w14:paraId="6F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СЛУЧАЕ ЗАКУПКИ РАБОТ, </w:t>
      </w:r>
    </w:p>
    <w:p w14:paraId="70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ПРИ ВЫПОЛНЕНИИ КОТОРЫХ ПОСТАВЛЯЮТСЯ ТОВАРЫ </w:t>
      </w:r>
    </w:p>
    <w:p w14:paraId="71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(без включения проектной документации, в случае, если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специфика самих закупаемых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работ</w:t>
      </w:r>
      <w:r>
        <w:rPr>
          <w:rFonts w:ascii="Times New Roman" w:hAnsi="Times New Roman"/>
          <w:b w:val="1"/>
          <w:sz w:val="22"/>
        </w:rPr>
        <w:t xml:space="preserve"> не позволяет </w:t>
      </w:r>
      <w:r>
        <w:rPr>
          <w:rFonts w:ascii="Times New Roman" w:hAnsi="Times New Roman"/>
          <w:b w:val="1"/>
          <w:sz w:val="22"/>
        </w:rPr>
        <w:t xml:space="preserve">указать характеристики объекта закупки </w:t>
      </w:r>
    </w:p>
    <w:p w14:paraId="72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в структурированном виде</w:t>
      </w:r>
      <w:r>
        <w:rPr>
          <w:rFonts w:ascii="Times New Roman" w:hAnsi="Times New Roman"/>
          <w:b w:val="1"/>
          <w:sz w:val="22"/>
        </w:rPr>
        <w:t xml:space="preserve"> в файле Excel</w:t>
      </w:r>
      <w:r>
        <w:rPr>
          <w:rFonts w:ascii="Times New Roman" w:hAnsi="Times New Roman"/>
          <w:b w:val="1"/>
          <w:sz w:val="22"/>
        </w:rPr>
        <w:t>)</w:t>
      </w:r>
      <w:r>
        <w:rPr>
          <w:rFonts w:ascii="Times New Roman" w:hAnsi="Times New Roman"/>
          <w:b w:val="1"/>
          <w:sz w:val="22"/>
        </w:rPr>
        <w:t>:</w:t>
      </w:r>
    </w:p>
    <w:p w14:paraId="73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74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Раздел </w:t>
      </w:r>
      <w:r>
        <w:rPr>
          <w:rFonts w:ascii="Times New Roman" w:hAnsi="Times New Roman"/>
          <w:b w:val="1"/>
          <w:sz w:val="22"/>
        </w:rPr>
        <w:t xml:space="preserve">2. </w:t>
      </w:r>
      <w:r>
        <w:rPr>
          <w:rFonts w:ascii="Times New Roman" w:hAnsi="Times New Roman"/>
          <w:b w:val="1"/>
          <w:sz w:val="22"/>
        </w:rPr>
        <w:t>Сведения об объекте закупки</w:t>
      </w:r>
    </w:p>
    <w:p w14:paraId="75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7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Данный раздел должен быть представлен в виде </w:t>
      </w:r>
      <w:r>
        <w:rPr>
          <w:rFonts w:ascii="Times New Roman" w:hAnsi="Times New Roman"/>
          <w:i w:val="1"/>
          <w:sz w:val="22"/>
        </w:rPr>
        <w:t xml:space="preserve">структурированной информации об объекте закупки </w:t>
      </w:r>
      <w:r>
        <w:rPr>
          <w:rFonts w:ascii="Times New Roman" w:hAnsi="Times New Roman"/>
          <w:i w:val="1"/>
          <w:sz w:val="22"/>
        </w:rPr>
        <w:t>в файле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Excel, составленного заказчиком </w:t>
      </w:r>
      <w:r>
        <w:rPr>
          <w:rFonts w:ascii="Times New Roman" w:hAnsi="Times New Roman"/>
          <w:i w:val="1"/>
          <w:sz w:val="22"/>
        </w:rPr>
        <w:t xml:space="preserve">в строгом соответствии с </w:t>
      </w:r>
      <w:r>
        <w:rPr>
          <w:rFonts w:ascii="Times New Roman" w:hAnsi="Times New Roman"/>
          <w:i w:val="1"/>
          <w:sz w:val="22"/>
        </w:rPr>
        <w:t xml:space="preserve">руководством пользователя 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.</w:t>
      </w:r>
    </w:p>
    <w:p w14:paraId="77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Шаблон соответствующего файла</w:t>
      </w:r>
      <w:r>
        <w:rPr>
          <w:rFonts w:ascii="Times New Roman" w:hAnsi="Times New Roman"/>
          <w:i w:val="1"/>
          <w:sz w:val="22"/>
        </w:rPr>
        <w:t xml:space="preserve"> и руководство пользователя </w:t>
      </w:r>
      <w:r>
        <w:rPr>
          <w:rFonts w:ascii="Times New Roman" w:hAnsi="Times New Roman"/>
          <w:i w:val="1"/>
          <w:sz w:val="22"/>
        </w:rPr>
        <w:t xml:space="preserve">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, размещены ра</w:t>
      </w:r>
      <w:r>
        <w:rPr>
          <w:rFonts w:ascii="Times New Roman" w:hAnsi="Times New Roman"/>
          <w:i w:val="1"/>
          <w:sz w:val="22"/>
        </w:rPr>
        <w:t xml:space="preserve">зработчиками </w:t>
      </w:r>
      <w:r>
        <w:rPr>
          <w:rFonts w:ascii="Times New Roman" w:hAnsi="Times New Roman"/>
          <w:i w:val="1"/>
          <w:sz w:val="22"/>
        </w:rPr>
        <w:t>ЕИС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в </w:t>
      </w:r>
      <w:r>
        <w:rPr>
          <w:rFonts w:ascii="Times New Roman" w:hAnsi="Times New Roman"/>
          <w:i w:val="1"/>
          <w:sz w:val="22"/>
        </w:rPr>
        <w:t xml:space="preserve">личном кабинете пользователя ЕИС </w:t>
      </w:r>
      <w:r>
        <w:rPr>
          <w:rFonts w:ascii="Times New Roman" w:hAnsi="Times New Roman"/>
          <w:i w:val="1"/>
          <w:sz w:val="22"/>
        </w:rPr>
        <w:t xml:space="preserve">в разделе «База знаний» </w:t>
      </w:r>
      <w:r>
        <w:rPr>
          <w:rFonts w:ascii="Times New Roman" w:hAnsi="Times New Roman"/>
          <w:i w:val="1"/>
          <w:sz w:val="22"/>
        </w:rPr>
        <w:t>– «Руководства пользователя и видеоролики»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– «Закупки» </w:t>
      </w:r>
      <w:r>
        <w:rPr>
          <w:rFonts w:ascii="Times New Roman" w:hAnsi="Times New Roman"/>
          <w:i w:val="1"/>
          <w:sz w:val="22"/>
        </w:rPr>
        <w:t xml:space="preserve">– «Закупки 44-ФЗ» </w:t>
      </w:r>
      <w:r>
        <w:rPr>
          <w:rFonts w:ascii="Times New Roman" w:hAnsi="Times New Roman"/>
          <w:i w:val="1"/>
          <w:sz w:val="22"/>
        </w:rPr>
        <w:t>– «Руководства пользователя»</w:t>
      </w:r>
      <w:r>
        <w:rPr>
          <w:rFonts w:ascii="Times New Roman" w:hAnsi="Times New Roman"/>
          <w:i w:val="1"/>
          <w:sz w:val="22"/>
        </w:rPr>
        <w:t>.</w:t>
      </w:r>
    </w:p>
    <w:p w14:paraId="78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составе данного приложения должна быть приложена печатная версия указанного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в полном объеме (со всеми столбцами и строками, вне </w:t>
      </w:r>
      <w:r>
        <w:rPr>
          <w:rFonts w:ascii="Times New Roman" w:hAnsi="Times New Roman"/>
          <w:i w:val="1"/>
          <w:sz w:val="22"/>
        </w:rPr>
        <w:t xml:space="preserve">зависимости от их заполнения или незаполнения) </w:t>
      </w:r>
      <w:r>
        <w:rPr>
          <w:rFonts w:ascii="Times New Roman" w:hAnsi="Times New Roman"/>
          <w:i w:val="1"/>
          <w:sz w:val="22"/>
        </w:rPr>
        <w:t>в удобочитаемом формате.</w:t>
      </w:r>
    </w:p>
    <w:p w14:paraId="79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случае, если в печатной версии 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сведения </w:t>
      </w:r>
      <w:r>
        <w:rPr>
          <w:rFonts w:ascii="Times New Roman" w:hAnsi="Times New Roman"/>
          <w:i w:val="1"/>
          <w:sz w:val="22"/>
        </w:rPr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</w:r>
      <w:r>
        <w:rPr>
          <w:rFonts w:ascii="Times New Roman" w:hAnsi="Times New Roman"/>
          <w:i w:val="1"/>
          <w:sz w:val="22"/>
        </w:rPr>
        <w:t xml:space="preserve">в соответствующей </w:t>
      </w:r>
      <w:r>
        <w:rPr>
          <w:rFonts w:ascii="Times New Roman" w:hAnsi="Times New Roman"/>
          <w:i w:val="1"/>
          <w:sz w:val="22"/>
        </w:rPr>
        <w:t xml:space="preserve">ячейке </w:t>
      </w:r>
      <w:r>
        <w:rPr>
          <w:rFonts w:ascii="Times New Roman" w:hAnsi="Times New Roman"/>
          <w:i w:val="1"/>
          <w:sz w:val="22"/>
        </w:rPr>
        <w:t xml:space="preserve">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>.</w:t>
      </w:r>
    </w:p>
    <w:p w14:paraId="7A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  <w:r>
        <w:rPr>
          <w:rStyle w:val="Style_1_ch"/>
          <w:rFonts w:ascii="Times New Roman" w:hAnsi="Times New Roman"/>
          <w:i w:val="1"/>
          <w:sz w:val="22"/>
        </w:rPr>
        <w:t xml:space="preserve">В случае, если закупка товаров, поставляемых при выполнении закупаемых работ, работы осуществляется </w:t>
      </w:r>
      <w:r>
        <w:rPr>
          <w:rStyle w:val="Style_1_ch"/>
          <w:rFonts w:ascii="Times New Roman" w:hAnsi="Times New Roman"/>
          <w:i w:val="1"/>
          <w:sz w:val="22"/>
        </w:rPr>
        <w:t xml:space="preserve">в соответствии с КТРУ и </w:t>
      </w:r>
      <w:r>
        <w:rPr>
          <w:rStyle w:val="Style_1_ch"/>
          <w:rFonts w:ascii="Times New Roman" w:hAnsi="Times New Roman"/>
          <w:i w:val="1"/>
          <w:sz w:val="22"/>
        </w:rPr>
        <w:t xml:space="preserve">в таблице формата </w:t>
      </w:r>
      <w:r>
        <w:rPr>
          <w:rStyle w:val="Style_1_ch"/>
          <w:rFonts w:ascii="Times New Roman" w:hAnsi="Times New Roman"/>
          <w:i w:val="1"/>
          <w:sz w:val="22"/>
        </w:rPr>
        <w:t xml:space="preserve">Excel не заполняются 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</w:t>
      </w:r>
      <w:r>
        <w:rPr>
          <w:rStyle w:val="Style_1_ch"/>
          <w:rFonts w:ascii="Times New Roman" w:hAnsi="Times New Roman"/>
          <w:i w:val="1"/>
          <w:sz w:val="22"/>
        </w:rPr>
        <w:t xml:space="preserve">, такие </w:t>
      </w:r>
      <w:r>
        <w:rPr>
          <w:rStyle w:val="Style_1_ch"/>
          <w:rFonts w:ascii="Times New Roman" w:hAnsi="Times New Roman"/>
          <w:i w:val="1"/>
          <w:sz w:val="22"/>
        </w:rPr>
        <w:t xml:space="preserve">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 должны быть указа</w:t>
      </w:r>
      <w:r>
        <w:rPr>
          <w:rStyle w:val="Style_1_ch"/>
          <w:rFonts w:ascii="Times New Roman" w:hAnsi="Times New Roman"/>
          <w:i w:val="1"/>
          <w:sz w:val="22"/>
        </w:rPr>
        <w:t xml:space="preserve">ны по тексту данного раздела, </w:t>
      </w:r>
    </w:p>
    <w:p w14:paraId="7B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7C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 xml:space="preserve">НАПРИМЕР, </w:t>
      </w:r>
    </w:p>
    <w:p w14:paraId="7D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7E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  <w:r>
        <w:rPr>
          <w:rFonts w:ascii="Times New Roman" w:hAnsi="Times New Roman"/>
          <w:i w:val="0"/>
          <w:sz w:val="22"/>
        </w:rPr>
        <w:t>Раздел 2 представлен в виде отдельной таблицы</w:t>
      </w:r>
      <w:r>
        <w:rPr>
          <w:rFonts w:ascii="Times New Roman" w:hAnsi="Times New Roman"/>
          <w:i w:val="0"/>
          <w:sz w:val="22"/>
        </w:rPr>
        <w:t>.</w:t>
      </w:r>
    </w:p>
    <w:p w14:paraId="7F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</w:p>
    <w:p w14:paraId="80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об</w:t>
      </w:r>
      <w:r>
        <w:rPr>
          <w:rFonts w:ascii="Times New Roman" w:hAnsi="Times New Roman"/>
          <w:color w:val="000000"/>
          <w:sz w:val="22"/>
        </w:rPr>
        <w:t>язательных неизменяемых используются следующие значения характеристик и единицы измерения значения характеристики:</w:t>
      </w:r>
    </w:p>
    <w:p w14:paraId="81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Fonts w:ascii="Times New Roman" w:hAnsi="Times New Roman"/>
          <w:color w:val="000000"/>
          <w:sz w:val="22"/>
        </w:rPr>
        <w:t>по строке 9:</w:t>
      </w:r>
      <w:r>
        <w:rPr>
          <w:rStyle w:val="Style_1_ch"/>
          <w:rFonts w:ascii="Times New Roman" w:hAnsi="Times New Roman"/>
          <w:color w:val="000000"/>
          <w:sz w:val="22"/>
        </w:rPr>
        <w:t xml:space="preserve"> </w:t>
      </w:r>
    </w:p>
    <w:p w14:paraId="82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Style w:val="Style_1_ch"/>
          <w:rFonts w:ascii="Times New Roman" w:hAnsi="Times New Roman"/>
          <w:color w:val="000000"/>
          <w:sz w:val="22"/>
        </w:rPr>
        <w:t xml:space="preserve">характеристика </w:t>
      </w:r>
      <w:r>
        <w:rPr>
          <w:rStyle w:val="Style_1_ch"/>
          <w:rFonts w:ascii="Times New Roman" w:hAnsi="Times New Roman"/>
          <w:color w:val="000000"/>
          <w:sz w:val="22"/>
        </w:rPr>
        <w:t>«Диагональ экрана» – значение «</w:t>
      </w:r>
      <w:r>
        <w:rPr>
          <w:rStyle w:val="Style_1_ch"/>
          <w:rFonts w:ascii="Times New Roman" w:hAnsi="Times New Roman"/>
          <w:color w:val="000000"/>
          <w:sz w:val="22"/>
        </w:rPr>
        <w:t>≥ 29</w:t>
      </w:r>
      <w:r>
        <w:rPr>
          <w:rStyle w:val="Style_1_ch"/>
          <w:rFonts w:ascii="Times New Roman" w:hAnsi="Times New Roman"/>
          <w:color w:val="000000"/>
          <w:sz w:val="22"/>
        </w:rPr>
        <w:t>», единица измерения «</w:t>
      </w:r>
      <w:r>
        <w:rPr>
          <w:rStyle w:val="Style_1_ch"/>
          <w:rFonts w:ascii="Times New Roman" w:hAnsi="Times New Roman"/>
          <w:color w:val="000000"/>
          <w:sz w:val="22"/>
        </w:rPr>
        <w:t>Дюйм (25,4 мм)</w:t>
      </w:r>
      <w:r>
        <w:rPr>
          <w:rStyle w:val="Style_1_ch"/>
          <w:rFonts w:ascii="Times New Roman" w:hAnsi="Times New Roman"/>
          <w:color w:val="000000"/>
          <w:sz w:val="22"/>
        </w:rPr>
        <w:t xml:space="preserve">»; </w:t>
      </w:r>
    </w:p>
    <w:p w14:paraId="83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</w:p>
    <w:p w14:paraId="8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изменяемых используются следующие единицы измерения значения характеристики:</w:t>
      </w:r>
    </w:p>
    <w:p w14:paraId="85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Style w:val="Style_1_ch"/>
          <w:rFonts w:ascii="Times New Roman" w:hAnsi="Times New Roman"/>
          <w:color w:val="000000"/>
          <w:sz w:val="22"/>
        </w:rPr>
        <w:t xml:space="preserve">по строке 9: </w:t>
      </w:r>
    </w:p>
    <w:p w14:paraId="8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характеристика «</w:t>
      </w:r>
      <w:r>
        <w:rPr>
          <w:rFonts w:ascii="Times New Roman" w:hAnsi="Times New Roman"/>
          <w:sz w:val="22"/>
        </w:rPr>
        <w:t>Частота процессора базовая» – единица измер</w:t>
      </w:r>
      <w:r>
        <w:rPr>
          <w:rFonts w:ascii="Times New Roman" w:hAnsi="Times New Roman"/>
          <w:color w:val="000000"/>
          <w:sz w:val="22"/>
        </w:rPr>
        <w:t>ения «</w:t>
      </w:r>
      <w:r>
        <w:rPr>
          <w:rFonts w:ascii="Times New Roman" w:hAnsi="Times New Roman"/>
          <w:color w:val="000000"/>
          <w:sz w:val="22"/>
        </w:rPr>
        <w:t>Гигагерц (</w:t>
      </w:r>
      <w:r>
        <w:rPr>
          <w:rFonts w:ascii="Times New Roman" w:hAnsi="Times New Roman"/>
          <w:color w:val="000000"/>
          <w:sz w:val="22"/>
        </w:rPr>
        <w:t>ГГц)».</w:t>
      </w:r>
    </w:p>
    <w:p w14:paraId="87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</w:p>
    <w:p w14:paraId="88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 xml:space="preserve">Раздел 3. Локальный сметный расчет </w:t>
      </w:r>
    </w:p>
    <w:p w14:paraId="89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8A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8B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8C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8D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     И.О. Фамилия</w:t>
      </w:r>
    </w:p>
    <w:p w14:paraId="8E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            (подпись)</w:t>
      </w:r>
    </w:p>
    <w:p w14:paraId="8F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90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</w:p>
    <w:p w14:paraId="91010000">
      <w:pPr>
        <w:widowControl w:val="0"/>
        <w:tabs>
          <w:tab w:leader="none" w:pos="1080" w:val="left"/>
        </w:tabs>
        <w:spacing w:after="0" w:line="240" w:lineRule="auto"/>
        <w:ind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br w:type="page"/>
      </w:r>
    </w:p>
    <w:p w14:paraId="92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СЛУЧАЕ ЗАКУПКИ УСЛУГ </w:t>
      </w:r>
    </w:p>
    <w:p w14:paraId="93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(в случае, если не устанавливаются требования к товарам, поставляемым заказчику при оказании закупаемых услуг, </w:t>
      </w:r>
      <w:r>
        <w:rPr>
          <w:rFonts w:ascii="Times New Roman" w:hAnsi="Times New Roman"/>
          <w:b w:val="1"/>
          <w:sz w:val="22"/>
        </w:rPr>
        <w:t>и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специфика закупаемых</w:t>
      </w:r>
      <w:r>
        <w:rPr>
          <w:rFonts w:ascii="Times New Roman" w:hAnsi="Times New Roman"/>
          <w:b w:val="1"/>
          <w:sz w:val="22"/>
        </w:rPr>
        <w:t xml:space="preserve"> услуг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 xml:space="preserve">не позволяет </w:t>
      </w:r>
      <w:r>
        <w:rPr>
          <w:rFonts w:ascii="Times New Roman" w:hAnsi="Times New Roman"/>
          <w:b w:val="1"/>
          <w:sz w:val="22"/>
        </w:rPr>
        <w:t>указать характеристики объекта закупки в структурированном виде</w:t>
      </w:r>
      <w:r>
        <w:rPr>
          <w:rFonts w:ascii="Times New Roman" w:hAnsi="Times New Roman"/>
          <w:b w:val="1"/>
          <w:sz w:val="22"/>
        </w:rPr>
        <w:t xml:space="preserve"> в файле Excel</w:t>
      </w:r>
      <w:r>
        <w:rPr>
          <w:rFonts w:ascii="Times New Roman" w:hAnsi="Times New Roman"/>
          <w:b w:val="1"/>
          <w:sz w:val="22"/>
        </w:rPr>
        <w:t>):</w:t>
      </w:r>
    </w:p>
    <w:p w14:paraId="94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</w:p>
    <w:p w14:paraId="95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Раздел 2. Техническое задание</w:t>
      </w:r>
    </w:p>
    <w:p w14:paraId="96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9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98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99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9A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     И.О. Фамилия</w:t>
      </w:r>
    </w:p>
    <w:p w14:paraId="9B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              (подпись)</w:t>
      </w:r>
    </w:p>
    <w:p w14:paraId="9C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9D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9E010000">
      <w:pPr>
        <w:widowControl w:val="0"/>
        <w:spacing w:after="0" w:line="240" w:lineRule="auto"/>
        <w:ind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br w:type="page"/>
      </w:r>
    </w:p>
    <w:p w14:paraId="9F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В СЛУЧАЕ ЗАКУПКИ УСЛУГ, </w:t>
      </w:r>
    </w:p>
    <w:p w14:paraId="A0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ПРИ ОКАЗАНИИ КОТОРЫХ ПОСТАВЛЯЮТСЯ ТОВАРЫ </w:t>
      </w:r>
    </w:p>
    <w:p w14:paraId="A1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(в случае, если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>специфика самих закупаемых</w:t>
      </w:r>
      <w:r>
        <w:rPr>
          <w:rFonts w:ascii="Times New Roman" w:hAnsi="Times New Roman"/>
          <w:b w:val="1"/>
          <w:sz w:val="22"/>
        </w:rPr>
        <w:t xml:space="preserve"> услуг</w:t>
      </w:r>
      <w:r>
        <w:rPr>
          <w:rFonts w:ascii="Times New Roman" w:hAnsi="Times New Roman"/>
          <w:b w:val="1"/>
          <w:sz w:val="22"/>
        </w:rPr>
        <w:t xml:space="preserve"> </w:t>
      </w:r>
      <w:r>
        <w:rPr>
          <w:rFonts w:ascii="Times New Roman" w:hAnsi="Times New Roman"/>
          <w:b w:val="1"/>
          <w:sz w:val="22"/>
        </w:rPr>
        <w:t xml:space="preserve">не позволяет </w:t>
      </w:r>
      <w:r>
        <w:rPr>
          <w:rFonts w:ascii="Times New Roman" w:hAnsi="Times New Roman"/>
          <w:b w:val="1"/>
          <w:sz w:val="22"/>
        </w:rPr>
        <w:t>указать характеристики объекта закупки в структурированном виде</w:t>
      </w:r>
      <w:r>
        <w:rPr>
          <w:rFonts w:ascii="Times New Roman" w:hAnsi="Times New Roman"/>
          <w:b w:val="1"/>
          <w:sz w:val="22"/>
        </w:rPr>
        <w:t xml:space="preserve"> в файле Excel</w:t>
      </w:r>
      <w:r>
        <w:rPr>
          <w:rFonts w:ascii="Times New Roman" w:hAnsi="Times New Roman"/>
          <w:b w:val="1"/>
          <w:sz w:val="22"/>
        </w:rPr>
        <w:t>)</w:t>
      </w:r>
      <w:r>
        <w:rPr>
          <w:rFonts w:ascii="Times New Roman" w:hAnsi="Times New Roman"/>
          <w:b w:val="1"/>
          <w:sz w:val="22"/>
        </w:rPr>
        <w:t>:</w:t>
      </w:r>
    </w:p>
    <w:p w14:paraId="A2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A3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 xml:space="preserve">Раздел </w:t>
      </w:r>
      <w:r>
        <w:rPr>
          <w:rFonts w:ascii="Times New Roman" w:hAnsi="Times New Roman"/>
          <w:b w:val="1"/>
          <w:sz w:val="22"/>
        </w:rPr>
        <w:t xml:space="preserve">2. </w:t>
      </w:r>
      <w:r>
        <w:rPr>
          <w:rFonts w:ascii="Times New Roman" w:hAnsi="Times New Roman"/>
          <w:b w:val="1"/>
          <w:sz w:val="22"/>
        </w:rPr>
        <w:t>Сведения об объекте закупки</w:t>
      </w:r>
    </w:p>
    <w:p w14:paraId="A4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A5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Данный раздел должен быть представлен в виде </w:t>
      </w:r>
      <w:r>
        <w:rPr>
          <w:rFonts w:ascii="Times New Roman" w:hAnsi="Times New Roman"/>
          <w:i w:val="1"/>
          <w:sz w:val="22"/>
        </w:rPr>
        <w:t xml:space="preserve">структурированной информации об объекте закупки </w:t>
      </w:r>
      <w:r>
        <w:rPr>
          <w:rFonts w:ascii="Times New Roman" w:hAnsi="Times New Roman"/>
          <w:i w:val="1"/>
          <w:sz w:val="22"/>
        </w:rPr>
        <w:t>в файле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Excel, составленного заказчиком </w:t>
      </w:r>
      <w:r>
        <w:rPr>
          <w:rFonts w:ascii="Times New Roman" w:hAnsi="Times New Roman"/>
          <w:i w:val="1"/>
          <w:sz w:val="22"/>
        </w:rPr>
        <w:t xml:space="preserve">в строгом соответствии с </w:t>
      </w:r>
      <w:r>
        <w:rPr>
          <w:rFonts w:ascii="Times New Roman" w:hAnsi="Times New Roman"/>
          <w:i w:val="1"/>
          <w:sz w:val="22"/>
        </w:rPr>
        <w:t xml:space="preserve">руководством пользователя по загрузке объектов закупки из </w:t>
      </w:r>
      <w:r>
        <w:rPr>
          <w:rFonts w:ascii="Times New Roman" w:hAnsi="Times New Roman"/>
          <w:i w:val="1"/>
          <w:sz w:val="22"/>
        </w:rPr>
        <w:t>файлаExcel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.</w:t>
      </w:r>
    </w:p>
    <w:p w14:paraId="A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>Шаблон соответствующего файла</w:t>
      </w:r>
      <w:r>
        <w:rPr>
          <w:rFonts w:ascii="Times New Roman" w:hAnsi="Times New Roman"/>
          <w:i w:val="1"/>
          <w:sz w:val="22"/>
        </w:rPr>
        <w:t xml:space="preserve"> и руководство пользователя </w:t>
      </w:r>
      <w:r>
        <w:rPr>
          <w:rFonts w:ascii="Times New Roman" w:hAnsi="Times New Roman"/>
          <w:i w:val="1"/>
          <w:sz w:val="22"/>
        </w:rPr>
        <w:t xml:space="preserve">по загрузке объектов закупки из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при формировании извещения</w:t>
      </w:r>
      <w:r>
        <w:rPr>
          <w:rFonts w:ascii="Times New Roman" w:hAnsi="Times New Roman"/>
          <w:i w:val="1"/>
          <w:sz w:val="22"/>
        </w:rPr>
        <w:t>, размещены ра</w:t>
      </w:r>
      <w:r>
        <w:rPr>
          <w:rFonts w:ascii="Times New Roman" w:hAnsi="Times New Roman"/>
          <w:i w:val="1"/>
          <w:sz w:val="22"/>
        </w:rPr>
        <w:t xml:space="preserve">зработчиками </w:t>
      </w:r>
      <w:r>
        <w:rPr>
          <w:rFonts w:ascii="Times New Roman" w:hAnsi="Times New Roman"/>
          <w:i w:val="1"/>
          <w:sz w:val="22"/>
        </w:rPr>
        <w:t>ЕИС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в </w:t>
      </w:r>
      <w:r>
        <w:rPr>
          <w:rFonts w:ascii="Times New Roman" w:hAnsi="Times New Roman"/>
          <w:i w:val="1"/>
          <w:sz w:val="22"/>
        </w:rPr>
        <w:t xml:space="preserve">личном кабинете пользователя ЕИС </w:t>
      </w:r>
      <w:r>
        <w:rPr>
          <w:rFonts w:ascii="Times New Roman" w:hAnsi="Times New Roman"/>
          <w:i w:val="1"/>
          <w:sz w:val="22"/>
        </w:rPr>
        <w:t xml:space="preserve">в разделе «База знаний» </w:t>
      </w:r>
      <w:r>
        <w:rPr>
          <w:rFonts w:ascii="Times New Roman" w:hAnsi="Times New Roman"/>
          <w:i w:val="1"/>
          <w:sz w:val="22"/>
        </w:rPr>
        <w:t>– «Руководства пользователя и видеоролики»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– «Закупки» </w:t>
      </w:r>
      <w:r>
        <w:rPr>
          <w:rFonts w:ascii="Times New Roman" w:hAnsi="Times New Roman"/>
          <w:i w:val="1"/>
          <w:sz w:val="22"/>
        </w:rPr>
        <w:t xml:space="preserve">– «Закупки 44-ФЗ» </w:t>
      </w:r>
      <w:r>
        <w:rPr>
          <w:rFonts w:ascii="Times New Roman" w:hAnsi="Times New Roman"/>
          <w:i w:val="1"/>
          <w:sz w:val="22"/>
        </w:rPr>
        <w:t>– «Руководства пользователя»</w:t>
      </w:r>
      <w:r>
        <w:rPr>
          <w:rFonts w:ascii="Times New Roman" w:hAnsi="Times New Roman"/>
          <w:i w:val="1"/>
          <w:sz w:val="22"/>
        </w:rPr>
        <w:t>.</w:t>
      </w:r>
    </w:p>
    <w:p w14:paraId="A7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составе данного приложения должна быть приложена печатная версия указанного </w:t>
      </w:r>
      <w:r>
        <w:rPr>
          <w:rFonts w:ascii="Times New Roman" w:hAnsi="Times New Roman"/>
          <w:i w:val="1"/>
          <w:sz w:val="22"/>
        </w:rPr>
        <w:t>файла Excel</w:t>
      </w:r>
      <w:r>
        <w:rPr>
          <w:rFonts w:ascii="Times New Roman" w:hAnsi="Times New Roman"/>
          <w:i w:val="1"/>
          <w:sz w:val="22"/>
        </w:rPr>
        <w:t xml:space="preserve"> в полном объеме (со всеми столбцами и строками, вне </w:t>
      </w:r>
      <w:r>
        <w:rPr>
          <w:rFonts w:ascii="Times New Roman" w:hAnsi="Times New Roman"/>
          <w:i w:val="1"/>
          <w:sz w:val="22"/>
        </w:rPr>
        <w:t xml:space="preserve">зависимости от их заполнения или незаполнения) </w:t>
      </w:r>
      <w:r>
        <w:rPr>
          <w:rFonts w:ascii="Times New Roman" w:hAnsi="Times New Roman"/>
          <w:i w:val="1"/>
          <w:sz w:val="22"/>
        </w:rPr>
        <w:t>в удобочитаемом формате.</w:t>
      </w:r>
    </w:p>
    <w:p w14:paraId="A8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i w:val="1"/>
          <w:sz w:val="22"/>
        </w:rPr>
        <w:t xml:space="preserve">В случае, если в печатной версии 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 xml:space="preserve"> </w:t>
      </w:r>
      <w:r>
        <w:rPr>
          <w:rFonts w:ascii="Times New Roman" w:hAnsi="Times New Roman"/>
          <w:i w:val="1"/>
          <w:sz w:val="22"/>
        </w:rPr>
        <w:t xml:space="preserve">сведения </w:t>
      </w:r>
      <w:r>
        <w:rPr>
          <w:rFonts w:ascii="Times New Roman" w:hAnsi="Times New Roman"/>
          <w:i w:val="1"/>
          <w:sz w:val="22"/>
        </w:rPr>
        <w:t xml:space="preserve">о характеристиках объекта закупки не отражаются в полном объеме, такие сведения прикладываются в настоящем приложении дополнительно в виде текста, содержащего информацию, идентичную информации </w:t>
      </w:r>
      <w:r>
        <w:rPr>
          <w:rFonts w:ascii="Times New Roman" w:hAnsi="Times New Roman"/>
          <w:i w:val="1"/>
          <w:sz w:val="22"/>
        </w:rPr>
        <w:t xml:space="preserve">в соответствующей </w:t>
      </w:r>
      <w:r>
        <w:rPr>
          <w:rFonts w:ascii="Times New Roman" w:hAnsi="Times New Roman"/>
          <w:i w:val="1"/>
          <w:sz w:val="22"/>
        </w:rPr>
        <w:t xml:space="preserve">ячейке </w:t>
      </w:r>
      <w:r>
        <w:rPr>
          <w:rFonts w:ascii="Times New Roman" w:hAnsi="Times New Roman"/>
          <w:i w:val="1"/>
          <w:sz w:val="22"/>
        </w:rPr>
        <w:t xml:space="preserve">файла </w:t>
      </w:r>
      <w:r>
        <w:rPr>
          <w:rFonts w:ascii="Times New Roman" w:hAnsi="Times New Roman"/>
          <w:i w:val="1"/>
          <w:sz w:val="22"/>
        </w:rPr>
        <w:t>Excel</w:t>
      </w:r>
      <w:r>
        <w:rPr>
          <w:rFonts w:ascii="Times New Roman" w:hAnsi="Times New Roman"/>
          <w:i w:val="1"/>
          <w:sz w:val="22"/>
        </w:rPr>
        <w:t>.</w:t>
      </w:r>
    </w:p>
    <w:p w14:paraId="A9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AA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  <w:r>
        <w:rPr>
          <w:rStyle w:val="Style_1_ch"/>
          <w:rFonts w:ascii="Times New Roman" w:hAnsi="Times New Roman"/>
          <w:i w:val="1"/>
          <w:sz w:val="22"/>
        </w:rPr>
        <w:t xml:space="preserve">В случае, если закупка товаров, поставляемых при оказании закупаемых услуг, услуги осуществляется </w:t>
      </w:r>
      <w:r>
        <w:rPr>
          <w:rStyle w:val="Style_1_ch"/>
          <w:rFonts w:ascii="Times New Roman" w:hAnsi="Times New Roman"/>
          <w:i w:val="1"/>
          <w:sz w:val="22"/>
        </w:rPr>
        <w:t xml:space="preserve">в соответствии с КТРУ и </w:t>
      </w:r>
      <w:r>
        <w:rPr>
          <w:rStyle w:val="Style_1_ch"/>
          <w:rFonts w:ascii="Times New Roman" w:hAnsi="Times New Roman"/>
          <w:i w:val="1"/>
          <w:sz w:val="22"/>
        </w:rPr>
        <w:t xml:space="preserve">в таблице формата </w:t>
      </w:r>
      <w:r>
        <w:rPr>
          <w:rStyle w:val="Style_1_ch"/>
          <w:rFonts w:ascii="Times New Roman" w:hAnsi="Times New Roman"/>
          <w:i w:val="1"/>
          <w:sz w:val="22"/>
        </w:rPr>
        <w:t xml:space="preserve">Excel не заполняются 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</w:t>
      </w:r>
      <w:r>
        <w:rPr>
          <w:rStyle w:val="Style_1_ch"/>
          <w:rFonts w:ascii="Times New Roman" w:hAnsi="Times New Roman"/>
          <w:i w:val="1"/>
          <w:sz w:val="22"/>
        </w:rPr>
        <w:t xml:space="preserve">, такие </w:t>
      </w:r>
      <w:r>
        <w:rPr>
          <w:rStyle w:val="Style_1_ch"/>
          <w:rFonts w:ascii="Times New Roman" w:hAnsi="Times New Roman"/>
          <w:i w:val="1"/>
          <w:sz w:val="22"/>
        </w:rPr>
        <w:t xml:space="preserve">значения характеристик и (или) </w:t>
      </w:r>
      <w:r>
        <w:rPr>
          <w:rStyle w:val="Style_1_ch"/>
          <w:rFonts w:ascii="Times New Roman" w:hAnsi="Times New Roman"/>
          <w:i w:val="1"/>
          <w:sz w:val="22"/>
        </w:rPr>
        <w:t>единицы измерения значения характеристики должны быть указа</w:t>
      </w:r>
      <w:r>
        <w:rPr>
          <w:rStyle w:val="Style_1_ch"/>
          <w:rFonts w:ascii="Times New Roman" w:hAnsi="Times New Roman"/>
          <w:i w:val="1"/>
          <w:sz w:val="22"/>
        </w:rPr>
        <w:t xml:space="preserve">ны по тексту данного раздела, </w:t>
      </w:r>
    </w:p>
    <w:p w14:paraId="AB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AC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b w:val="1"/>
          <w:i w:val="1"/>
          <w:sz w:val="22"/>
        </w:rPr>
      </w:pPr>
      <w:r>
        <w:rPr>
          <w:rFonts w:ascii="Times New Roman" w:hAnsi="Times New Roman"/>
          <w:b w:val="1"/>
          <w:i w:val="1"/>
          <w:sz w:val="22"/>
        </w:rPr>
        <w:t xml:space="preserve">НАПРИМЕР, </w:t>
      </w:r>
    </w:p>
    <w:p w14:paraId="AD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1"/>
          <w:sz w:val="22"/>
        </w:rPr>
      </w:pPr>
    </w:p>
    <w:p w14:paraId="AE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  <w:r>
        <w:rPr>
          <w:rFonts w:ascii="Times New Roman" w:hAnsi="Times New Roman"/>
          <w:i w:val="0"/>
          <w:sz w:val="22"/>
        </w:rPr>
        <w:t>Раздел 2 представлен в виде отдельной таблицы</w:t>
      </w:r>
      <w:r>
        <w:rPr>
          <w:rFonts w:ascii="Times New Roman" w:hAnsi="Times New Roman"/>
          <w:i w:val="0"/>
          <w:sz w:val="22"/>
        </w:rPr>
        <w:t>.</w:t>
      </w:r>
    </w:p>
    <w:p w14:paraId="AF010000">
      <w:pPr>
        <w:widowControl w:val="1"/>
        <w:spacing w:after="0" w:line="240" w:lineRule="auto"/>
        <w:ind w:firstLine="709"/>
        <w:jc w:val="both"/>
        <w:rPr>
          <w:rFonts w:ascii="Times New Roman" w:hAnsi="Times New Roman"/>
          <w:i w:val="0"/>
          <w:sz w:val="22"/>
        </w:rPr>
      </w:pPr>
    </w:p>
    <w:p w14:paraId="B0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об</w:t>
      </w:r>
      <w:r>
        <w:rPr>
          <w:rFonts w:ascii="Times New Roman" w:hAnsi="Times New Roman"/>
          <w:color w:val="000000"/>
          <w:sz w:val="22"/>
        </w:rPr>
        <w:t>язательных неизменяемых используются следующие значения характеристик и единицы измерения значения характеристики:</w:t>
      </w:r>
    </w:p>
    <w:p w14:paraId="B1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Fonts w:ascii="Times New Roman" w:hAnsi="Times New Roman"/>
          <w:color w:val="000000"/>
          <w:sz w:val="22"/>
        </w:rPr>
        <w:t>по строке 9:</w:t>
      </w:r>
      <w:r>
        <w:rPr>
          <w:rStyle w:val="Style_1_ch"/>
          <w:rFonts w:ascii="Times New Roman" w:hAnsi="Times New Roman"/>
          <w:color w:val="000000"/>
          <w:sz w:val="22"/>
        </w:rPr>
        <w:t xml:space="preserve"> </w:t>
      </w:r>
    </w:p>
    <w:p w14:paraId="B2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Style w:val="Style_1_ch"/>
          <w:rFonts w:ascii="Times New Roman" w:hAnsi="Times New Roman"/>
          <w:color w:val="000000"/>
          <w:sz w:val="22"/>
        </w:rPr>
        <w:t xml:space="preserve">характеристика </w:t>
      </w:r>
      <w:r>
        <w:rPr>
          <w:rStyle w:val="Style_1_ch"/>
          <w:rFonts w:ascii="Times New Roman" w:hAnsi="Times New Roman"/>
          <w:color w:val="000000"/>
          <w:sz w:val="22"/>
        </w:rPr>
        <w:t>«Диагональ экрана» – значение «</w:t>
      </w:r>
      <w:r>
        <w:rPr>
          <w:rStyle w:val="Style_1_ch"/>
          <w:rFonts w:ascii="Times New Roman" w:hAnsi="Times New Roman"/>
          <w:color w:val="000000"/>
          <w:sz w:val="22"/>
        </w:rPr>
        <w:t>≥ 29</w:t>
      </w:r>
      <w:r>
        <w:rPr>
          <w:rStyle w:val="Style_1_ch"/>
          <w:rFonts w:ascii="Times New Roman" w:hAnsi="Times New Roman"/>
          <w:color w:val="000000"/>
          <w:sz w:val="22"/>
        </w:rPr>
        <w:t>», единица измерения «</w:t>
      </w:r>
      <w:r>
        <w:rPr>
          <w:rStyle w:val="Style_1_ch"/>
          <w:rFonts w:ascii="Times New Roman" w:hAnsi="Times New Roman"/>
          <w:color w:val="000000"/>
          <w:sz w:val="22"/>
        </w:rPr>
        <w:t>Дюйм (25,4 мм)</w:t>
      </w:r>
      <w:r>
        <w:rPr>
          <w:rStyle w:val="Style_1_ch"/>
          <w:rFonts w:ascii="Times New Roman" w:hAnsi="Times New Roman"/>
          <w:color w:val="000000"/>
          <w:sz w:val="22"/>
        </w:rPr>
        <w:t xml:space="preserve">»; </w:t>
      </w:r>
    </w:p>
    <w:p w14:paraId="B3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</w:p>
    <w:p w14:paraId="B4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В таблице в отношении характеристик позиции КТРУ изменяемых используются следующие единицы измерения значения характеристики:</w:t>
      </w:r>
    </w:p>
    <w:p w14:paraId="B5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sz w:val="22"/>
        </w:rPr>
        <w:t>–</w:t>
      </w:r>
      <w:r>
        <w:rPr>
          <w:rFonts w:ascii="Times New Roman" w:hAnsi="Times New Roman"/>
          <w:color w:val="000000"/>
          <w:spacing w:val="0"/>
          <w:sz w:val="22"/>
        </w:rPr>
        <w:t> </w:t>
      </w:r>
      <w:r>
        <w:rPr>
          <w:rStyle w:val="Style_1_ch"/>
          <w:rFonts w:ascii="Times New Roman" w:hAnsi="Times New Roman"/>
          <w:color w:val="000000"/>
          <w:sz w:val="22"/>
        </w:rPr>
        <w:t xml:space="preserve">по строке 9: </w:t>
      </w:r>
    </w:p>
    <w:p w14:paraId="B6010000">
      <w:pPr>
        <w:widowControl w:val="0"/>
        <w:spacing w:after="0" w:line="240" w:lineRule="auto"/>
        <w:ind w:firstLine="709" w:left="0"/>
        <w:jc w:val="both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color w:val="000000"/>
          <w:sz w:val="22"/>
        </w:rPr>
        <w:t>характеристика «</w:t>
      </w:r>
      <w:r>
        <w:rPr>
          <w:rFonts w:ascii="Times New Roman" w:hAnsi="Times New Roman"/>
          <w:sz w:val="22"/>
        </w:rPr>
        <w:t>Частота процессора базовая» – единица измер</w:t>
      </w:r>
      <w:r>
        <w:rPr>
          <w:rFonts w:ascii="Times New Roman" w:hAnsi="Times New Roman"/>
          <w:color w:val="000000"/>
          <w:sz w:val="22"/>
        </w:rPr>
        <w:t>ения «</w:t>
      </w:r>
      <w:r>
        <w:rPr>
          <w:rFonts w:ascii="Times New Roman" w:hAnsi="Times New Roman"/>
          <w:color w:val="000000"/>
          <w:sz w:val="22"/>
        </w:rPr>
        <w:t>Гигагерц (</w:t>
      </w:r>
      <w:r>
        <w:rPr>
          <w:rFonts w:ascii="Times New Roman" w:hAnsi="Times New Roman"/>
          <w:color w:val="000000"/>
          <w:sz w:val="22"/>
        </w:rPr>
        <w:t>ГГц)».</w:t>
      </w:r>
    </w:p>
    <w:p w14:paraId="B7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B8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B9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color w:val="000000"/>
          <w:sz w:val="22"/>
        </w:rPr>
        <w:t>Раздел 3. Техническое задание</w:t>
      </w:r>
    </w:p>
    <w:p w14:paraId="BA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BB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BC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BD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BE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 И.О. Фамилия</w:t>
      </w:r>
    </w:p>
    <w:p w14:paraId="BF010000">
      <w:pPr>
        <w:widowControl w:val="0"/>
        <w:spacing w:after="0" w:line="240" w:lineRule="auto"/>
        <w:ind w:firstLine="0" w:left="3543"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(подпись)</w:t>
      </w:r>
    </w:p>
    <w:p w14:paraId="C001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2"/>
        </w:rPr>
      </w:pPr>
    </w:p>
    <w:p w14:paraId="C101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color w:val="000000"/>
          <w:sz w:val="22"/>
        </w:rPr>
      </w:pPr>
    </w:p>
    <w:p w14:paraId="C2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3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4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5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6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C8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sz w:val="22"/>
        </w:rPr>
        <w:t>В СЛУЧАЕ</w:t>
      </w:r>
      <w:r>
        <w:rPr>
          <w:rFonts w:ascii="Times New Roman" w:hAnsi="Times New Roman"/>
          <w:b w:val="1"/>
          <w:sz w:val="22"/>
        </w:rPr>
        <w:t xml:space="preserve">, ЕСЛИ ТРЕБУЕТСЯ УКАЗАТЬ </w:t>
      </w:r>
      <w:r>
        <w:rPr>
          <w:rFonts w:ascii="Times New Roman" w:hAnsi="Times New Roman"/>
          <w:b w:val="1"/>
          <w:color w:val="000000"/>
          <w:sz w:val="22"/>
        </w:rPr>
        <w:t>ИНЫЕ ПОКАЗАТЕЛИ, ПОЗВОЛЯЮЩИЕ ОПРЕДЕЛИТЬ СООТВЕТСТВИЕ ЗАКУПАЕМЫХ ТОВАРА, РАБОТЫ, УСЛУГИ ПОТРЕБНОСТЯМ ЗАКАЗЧИКА:</w:t>
      </w:r>
    </w:p>
    <w:p w14:paraId="C9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0"/>
        <w:rPr>
          <w:rFonts w:ascii="Times New Roman" w:hAnsi="Times New Roman"/>
          <w:sz w:val="22"/>
        </w:rPr>
      </w:pPr>
    </w:p>
    <w:p w14:paraId="CA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CB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  <w:r>
        <w:rPr>
          <w:rFonts w:ascii="Times New Roman" w:hAnsi="Times New Roman"/>
          <w:b w:val="1"/>
          <w:sz w:val="22"/>
        </w:rPr>
        <w:t xml:space="preserve">Раздел </w:t>
      </w:r>
      <w:r>
        <w:rPr>
          <w:rFonts w:ascii="Times New Roman" w:hAnsi="Times New Roman"/>
          <w:b w:val="1"/>
          <w:sz w:val="22"/>
        </w:rPr>
        <w:t>2</w:t>
      </w:r>
      <w:r>
        <w:rPr>
          <w:rFonts w:ascii="Times New Roman" w:hAnsi="Times New Roman"/>
          <w:b w:val="1"/>
          <w:sz w:val="22"/>
          <w:vertAlign w:val="superscript"/>
        </w:rPr>
        <w:footnoteReference w:id="4"/>
      </w:r>
      <w:r>
        <w:rPr>
          <w:rFonts w:ascii="Times New Roman" w:hAnsi="Times New Roman"/>
          <w:b w:val="1"/>
          <w:sz w:val="22"/>
        </w:rPr>
        <w:t xml:space="preserve">. </w:t>
      </w:r>
      <w:r>
        <w:rPr>
          <w:rFonts w:ascii="Times New Roman" w:hAnsi="Times New Roman"/>
          <w:b w:val="1"/>
          <w:color w:val="000000"/>
          <w:sz w:val="22"/>
        </w:rPr>
        <w:t xml:space="preserve">Иные показатели, позволяющие определить соответствие закупаемых </w:t>
      </w:r>
      <w:r>
        <w:rPr>
          <w:rFonts w:ascii="Times New Roman" w:hAnsi="Times New Roman"/>
          <w:b w:val="1"/>
          <w:color w:val="000000"/>
          <w:sz w:val="22"/>
          <w:u w:val="single"/>
        </w:rPr>
        <w:t>товаров, работ, услуг</w:t>
      </w:r>
      <w:r>
        <w:rPr>
          <w:rFonts w:ascii="Times New Roman" w:hAnsi="Times New Roman"/>
          <w:b w:val="1"/>
          <w:color w:val="000000"/>
          <w:sz w:val="22"/>
        </w:rPr>
        <w:t>* потребностям заказчика</w:t>
      </w:r>
    </w:p>
    <w:p w14:paraId="CC010000">
      <w:pPr>
        <w:widowControl w:val="0"/>
        <w:tabs>
          <w:tab w:leader="none" w:pos="1080" w:val="left"/>
        </w:tabs>
        <w:spacing w:after="0" w:line="240" w:lineRule="auto"/>
        <w:ind/>
        <w:jc w:val="center"/>
        <w:outlineLvl w:val="1"/>
        <w:rPr>
          <w:rFonts w:ascii="Times New Roman" w:hAnsi="Times New Roman"/>
          <w:sz w:val="22"/>
        </w:rPr>
      </w:pPr>
    </w:p>
    <w:p w14:paraId="CD010000">
      <w:pPr>
        <w:widowControl w:val="0"/>
        <w:spacing w:after="0" w:line="240" w:lineRule="auto"/>
        <w:ind/>
        <w:outlineLvl w:val="1"/>
        <w:rPr>
          <w:rFonts w:ascii="Times New Roman" w:hAnsi="Times New Roman"/>
          <w:sz w:val="22"/>
        </w:rPr>
      </w:pPr>
    </w:p>
    <w:p w14:paraId="CE010000">
      <w:pPr>
        <w:widowControl w:val="0"/>
        <w:spacing w:after="0" w:line="240" w:lineRule="auto"/>
        <w:ind/>
        <w:jc w:val="left"/>
        <w:rPr>
          <w:rFonts w:ascii="Times New Roman" w:hAnsi="Times New Roman"/>
          <w:sz w:val="22"/>
        </w:rPr>
      </w:pPr>
      <w:r>
        <w:rPr>
          <w:rFonts w:ascii="Times New Roman" w:hAnsi="Times New Roman"/>
          <w:b w:val="1"/>
          <w:sz w:val="22"/>
        </w:rPr>
        <w:t>* нужное выбрать</w:t>
      </w:r>
    </w:p>
    <w:p w14:paraId="CF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D0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D1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</w:p>
    <w:p w14:paraId="D2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Должность </w:t>
      </w:r>
    </w:p>
    <w:p w14:paraId="D3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>руководителя заказчика          ______________________                                      И.О. Фамилия</w:t>
      </w:r>
    </w:p>
    <w:p w14:paraId="D4010000">
      <w:pPr>
        <w:widowControl w:val="0"/>
        <w:spacing w:after="0" w:line="240" w:lineRule="auto"/>
        <w:ind/>
        <w:rPr>
          <w:rFonts w:ascii="Times New Roman" w:hAnsi="Times New Roman"/>
          <w:sz w:val="22"/>
        </w:rPr>
      </w:pPr>
      <w:r>
        <w:rPr>
          <w:rFonts w:ascii="Times New Roman" w:hAnsi="Times New Roman"/>
          <w:color w:val="000000"/>
          <w:sz w:val="22"/>
        </w:rPr>
        <w:t xml:space="preserve">                                                                     </w:t>
      </w:r>
      <w:r>
        <w:rPr>
          <w:rFonts w:ascii="Times New Roman" w:hAnsi="Times New Roman"/>
          <w:color w:val="000000"/>
          <w:sz w:val="22"/>
        </w:rPr>
        <w:t>(подпись)</w:t>
      </w:r>
    </w:p>
    <w:p w14:paraId="D5010000">
      <w:pPr>
        <w:widowControl w:val="0"/>
        <w:spacing w:after="0" w:line="240" w:lineRule="auto"/>
        <w:ind w:firstLine="709" w:left="0"/>
        <w:jc w:val="both"/>
        <w:outlineLvl w:val="0"/>
        <w:rPr>
          <w:rFonts w:ascii="Times New Roman" w:hAnsi="Times New Roman"/>
          <w:sz w:val="22"/>
        </w:rPr>
      </w:pPr>
    </w:p>
    <w:p w14:paraId="D6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8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9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A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B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C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D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E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DF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0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1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2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3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4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5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6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8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9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A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B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C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D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E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EF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0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1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2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3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4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5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6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7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8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9010000">
      <w:pPr>
        <w:widowControl w:val="0"/>
        <w:spacing w:after="0" w:line="240" w:lineRule="auto"/>
        <w:ind/>
        <w:jc w:val="center"/>
        <w:rPr>
          <w:rFonts w:ascii="Times New Roman" w:hAnsi="Times New Roman"/>
          <w:color w:val="000000"/>
          <w:sz w:val="22"/>
        </w:rPr>
      </w:pPr>
    </w:p>
    <w:p w14:paraId="FA010000">
      <w:pPr>
        <w:pStyle w:val="Style_1"/>
      </w:pPr>
    </w:p>
    <w:sectPr>
      <w:pgSz w:h="16838" w:orient="portrait" w:w="11906"/>
      <w:pgMar w:bottom="1134" w:footer="1134" w:header="1134" w:left="1304" w:right="737" w:top="1134"/>
      <w:pgNumType w:fmt="decimal"/>
    </w:sectPr>
  </w:body>
</w:document>
</file>

<file path=word/endnotes.xml><?xml version="1.0" encoding="utf-8"?>
<w:end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<w:endnote w:id="-1" w:type="separator">
    <w:p w14:paraId="01020000">
      <w:pPr>
        <w:spacing w:after="57" w:before="57"/>
        <w:ind/>
        <w:jc w:val="left"/>
      </w:pPr>
      <w:r>
        <w:rPr>
          <w:color w:val="000000"/>
        </w:rPr>
        <w:separator/>
      </w:r>
    </w:p>
  </w:endnote>
  <w:endnote w:id="0" w:type="continuationSeparator">
    <w:p w14:paraId="02020000">
      <w:pPr>
        <w:spacing w:after="57" w:before="57"/>
        <w:ind/>
        <w:jc w:val="left"/>
      </w:pPr>
      <w:r>
        <w:rPr>
          <w:color w:val="000000"/>
        </w:rPr>
        <w:continuationSeparator/>
      </w:r>
    </w:p>
  </w:endnote>
</w:endnotes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notes.xml><?xml version="1.0" encoding="utf-8"?>
<w:footnot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footnote w:id="-1" w:type="separator">
    <w:p w14:paraId="FB010000">
      <w:pPr>
        <w:spacing w:after="57" w:before="57"/>
        <w:ind/>
        <w:jc w:val="left"/>
      </w:pPr>
      <w:r>
        <w:rPr>
          <w:color w:val="000000"/>
        </w:rPr>
        <w:separator/>
      </w:r>
    </w:p>
  </w:footnote>
  <w:footnote w:id="0" w:type="continuationSeparator">
    <w:p w14:paraId="FC010000">
      <w:pPr>
        <w:spacing w:after="57" w:before="57"/>
        <w:ind/>
        <w:jc w:val="left"/>
      </w:pPr>
      <w:r>
        <w:rPr>
          <w:color w:val="000000"/>
        </w:rPr>
        <w:continuationSeparator/>
      </w:r>
    </w:p>
  </w:footnote>
  <w:footnote w:id="1">
    <w:p w14:paraId="FD010000">
      <w:pPr>
        <w:pStyle w:val="Style_12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1"/>
        </w:rPr>
        <w:t>Не заполняется заказчиком. Реестровый номер закупки будет указан уполномоченным органом.</w:t>
      </w:r>
    </w:p>
  </w:footnote>
  <w:footnote w:id="2">
    <w:p w14:paraId="FE010000">
      <w:pPr>
        <w:pStyle w:val="Style_12"/>
        <w:widowControl w:val="0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 w:val="1"/>
        </w:rPr>
        <w:t>При заполнении таблицы столбцы «№ п/п» и «Наименование пункта» изменению не подлежат. В столбце «Текст пояснений» курсивом указаны рекомендации по заполнению, которые при заполнении таблицы необходимо удалить. В</w:t>
      </w:r>
      <w:r>
        <w:rPr>
          <w:rFonts w:ascii="Times New Roman" w:hAnsi="Times New Roman"/>
          <w:i w:val="1"/>
        </w:rPr>
        <w:t xml:space="preserve"> случае внесения изменений в законодательство Российской Федерации и иные нормативные акты о контрактной системе в сфере закупок товаров, работ, услуг для обеспечения государственных и муниципальных нужд пояснения необходимо указать в действующей редакции.</w:t>
      </w:r>
    </w:p>
  </w:footnote>
  <w:footnote w:id="3">
    <w:p w14:paraId="FF010000">
      <w:pPr>
        <w:pStyle w:val="Style_12"/>
        <w:widowControl w:val="0"/>
        <w:ind/>
        <w:jc w:val="both"/>
        <w:rPr>
          <w:rFonts w:ascii="Times New Roman" w:hAnsi="Times New Roman"/>
        </w:rPr>
      </w:pPr>
      <w:r>
        <w:rPr>
          <w:rFonts w:ascii="Times New Roman" w:hAnsi="Times New Roman"/>
          <w:vertAlign w:val="superscript"/>
        </w:rPr>
        <w:footnoteRef/>
      </w:r>
      <w:r>
        <w:rPr>
          <w:rFonts w:ascii="Times New Roman" w:hAnsi="Times New Roman"/>
          <w:i w:val="1"/>
        </w:rPr>
        <w:t xml:space="preserve"> В случае большого объема проектная документация может быть представлена на электронном носителе, приложенном к проекту извещения об осуществлении закупки</w:t>
      </w:r>
    </w:p>
  </w:footnote>
  <w:footnote w:id="4">
    <w:p w14:paraId="00020000">
      <w:pPr>
        <w:pStyle w:val="Style_12"/>
        <w:rPr>
          <w:rFonts w:ascii="Times New Roman" w:hAnsi="Times New Roman"/>
          <w:highlight w:val="white"/>
        </w:rPr>
      </w:pPr>
      <w:r>
        <w:rPr>
          <w:rFonts w:ascii="Times New Roman" w:hAnsi="Times New Roman"/>
          <w:highlight w:val="white"/>
          <w:vertAlign w:val="superscript"/>
        </w:rPr>
        <w:footnoteRef/>
      </w:r>
      <w:r>
        <w:rPr>
          <w:rFonts w:ascii="Times New Roman" w:hAnsi="Times New Roman"/>
          <w:highlight w:val="white"/>
        </w:rPr>
        <w:t xml:space="preserve"> </w:t>
      </w:r>
      <w:r>
        <w:rPr>
          <w:rFonts w:ascii="Times New Roman" w:hAnsi="Times New Roman"/>
          <w:highlight w:val="white"/>
        </w:rPr>
        <w:t>номер раздела указывается по порядку в зависимости от наличия иных разделов</w:t>
      </w:r>
    </w:p>
  </w:footnote>
</w:footnote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8"/>
    </w:rPr>
  </w:style>
  <w:style w:styleId="Style_14_ch" w:type="character">
    <w:name w:val="Header and Footer"/>
    <w:link w:val="Style_14"/>
    <w:rPr>
      <w:rFonts w:ascii="XO Thames" w:hAnsi="XO Thames"/>
      <w:sz w:val="28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1" Target="fontTable.xml" Type="http://schemas.openxmlformats.org/officeDocument/2006/relationships/fontTable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8" Target="endnotes.xml" Type="http://schemas.openxmlformats.org/officeDocument/2006/relationships/endnotes"/>
  <Relationship Id="rId4" Target="stylesWithEffects.xml" Type="http://schemas.microsoft.com/office/2007/relationships/stylesWithEffects"/>
  <Relationship Id="rId7" Target="footnotes.xml" Type="http://schemas.openxmlformats.org/officeDocument/2006/relationships/footnotes"/>
  <Relationship Id="rId5" Target="webSettings.xml" Type="http://schemas.openxmlformats.org/officeDocument/2006/relationships/webSetting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6350">
          <a:solidFill>
            <a:schemeClr val="phClr">
              <a:shade val="95000"/>
              <a:satMod val="105000"/>
            </a:schemeClr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2025-01-22T06:25:01Z</dcterms:created>
  <dcterms:modified xsi:type="dcterms:W3CDTF">2025-01-22T06:25:01Z</dcterms:modified>
</cp:coreProperties>
</file>