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both"/>
        <w:rPr>
          <w:spacing w:val="30"/>
          <w:sz w:val="28"/>
        </w:rPr>
      </w:pPr>
    </w:p>
    <w:p w14:paraId="04000000">
      <w:pPr>
        <w:ind/>
        <w:jc w:val="both"/>
        <w:rPr>
          <w:spacing w:val="30"/>
          <w:sz w:val="28"/>
        </w:rPr>
      </w:pPr>
    </w:p>
    <w:p w14:paraId="05000000">
      <w:pPr>
        <w:ind/>
        <w:jc w:val="both"/>
        <w:rPr>
          <w:spacing w:val="30"/>
          <w:sz w:val="28"/>
        </w:rPr>
      </w:pPr>
    </w:p>
    <w:p w14:paraId="06000000">
      <w:pPr>
        <w:ind/>
        <w:jc w:val="both"/>
        <w:rPr>
          <w:spacing w:val="30"/>
          <w:sz w:val="28"/>
        </w:rPr>
      </w:pPr>
    </w:p>
    <w:p w14:paraId="07000000">
      <w:pPr>
        <w:ind/>
        <w:jc w:val="both"/>
        <w:rPr>
          <w:spacing w:val="30"/>
          <w:sz w:val="28"/>
        </w:rPr>
      </w:pPr>
    </w:p>
    <w:p w14:paraId="08000000">
      <w:pPr>
        <w:ind/>
        <w:jc w:val="both"/>
        <w:rPr>
          <w:spacing w:val="30"/>
          <w:sz w:val="28"/>
        </w:rPr>
      </w:pPr>
    </w:p>
    <w:p w14:paraId="09000000">
      <w:pPr>
        <w:ind/>
        <w:jc w:val="both"/>
        <w:rPr>
          <w:spacing w:val="30"/>
          <w:sz w:val="28"/>
        </w:rPr>
      </w:pPr>
    </w:p>
    <w:p w14:paraId="0A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проведении отбора на </w:t>
      </w:r>
      <w:r>
        <w:rPr>
          <w:sz w:val="28"/>
        </w:rPr>
        <w:t>предоставлени</w:t>
      </w:r>
      <w:r>
        <w:rPr>
          <w:sz w:val="28"/>
        </w:rPr>
        <w:t>е</w:t>
      </w:r>
      <w:r>
        <w:rPr>
          <w:sz w:val="28"/>
        </w:rPr>
        <w:t xml:space="preserve"> субсиди</w:t>
      </w:r>
      <w:r>
        <w:rPr>
          <w:sz w:val="28"/>
        </w:rPr>
        <w:t>й</w:t>
      </w:r>
      <w:r>
        <w:rPr>
          <w:sz w:val="28"/>
        </w:rPr>
        <w:t xml:space="preserve"> </w:t>
      </w:r>
      <w:r>
        <w:rPr>
          <w:sz w:val="28"/>
        </w:rPr>
        <w:t>за счет средств бюджета города Ставрополя некоммерческим организациям на поддержку социокультурных проектов, направленных на социальную и культурную адаптацию мигрантов, профилактику межнациональных (межэтнических) конфликтов</w:t>
      </w:r>
    </w:p>
    <w:p w14:paraId="0B000000">
      <w:pPr>
        <w:ind/>
        <w:jc w:val="both"/>
        <w:rPr>
          <w:sz w:val="28"/>
        </w:rPr>
      </w:pPr>
    </w:p>
    <w:p w14:paraId="0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>постановлени</w:t>
      </w:r>
      <w:r>
        <w:rPr>
          <w:sz w:val="28"/>
        </w:rPr>
        <w:t>ем</w:t>
      </w:r>
      <w:r>
        <w:rPr>
          <w:sz w:val="28"/>
        </w:rPr>
        <w:t xml:space="preserve"> администрации города Ставрополя </w:t>
      </w:r>
      <w:r>
        <w:rPr>
          <w:sz w:val="28"/>
        </w:rPr>
        <w:t xml:space="preserve">от </w:t>
      </w:r>
      <w:r>
        <w:rPr>
          <w:sz w:val="28"/>
        </w:rPr>
        <w:t>02.11.2022 № 2345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Об утверждении Порядка предоставления субсидий за счет средств бюджета города Ставрополя некоммерческим организациям на поддержку социокультурных проектов, направленных на социальную и культурную адаптацию мигрантов, профилактику межнациональных (межэтнических) конфликтов</w:t>
      </w:r>
      <w:r>
        <w:rPr>
          <w:sz w:val="28"/>
        </w:rPr>
        <w:t>»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  <w:r>
        <w:rPr>
          <w:sz w:val="28"/>
        </w:rPr>
        <w:t>ПОСТАНОВЛЯЮ:</w:t>
      </w:r>
    </w:p>
    <w:p w14:paraId="0F000000">
      <w:pPr>
        <w:ind w:firstLine="709" w:left="0"/>
        <w:jc w:val="both"/>
        <w:rPr>
          <w:sz w:val="28"/>
        </w:rPr>
      </w:pPr>
      <w:r>
        <w:rPr>
          <w:sz w:val="28"/>
        </w:rPr>
        <w:t>1. </w:t>
      </w:r>
      <w:r>
        <w:rPr>
          <w:sz w:val="28"/>
        </w:rPr>
        <w:t xml:space="preserve">Провести отбор на предоставление субсидий </w:t>
      </w:r>
      <w:r>
        <w:rPr>
          <w:sz w:val="28"/>
        </w:rPr>
        <w:t>за счет средств бюджета города Ставрополя некоммерческим организациям на поддержку социокультурных проектов, направленных на социальную и культурную адаптацию мигрантов, профилактику межнациональных (межэтнических) конфликтов</w:t>
      </w:r>
      <w:r>
        <w:rPr>
          <w:sz w:val="28"/>
        </w:rPr>
        <w:t xml:space="preserve"> (далее - отбор)</w:t>
      </w:r>
      <w:r>
        <w:rPr>
          <w:sz w:val="28"/>
        </w:rPr>
        <w:t>.</w:t>
      </w:r>
    </w:p>
    <w:p w14:paraId="10000000">
      <w:pPr>
        <w:ind w:firstLine="709" w:left="0"/>
        <w:jc w:val="both"/>
        <w:rPr>
          <w:sz w:val="28"/>
        </w:rPr>
      </w:pPr>
      <w:r>
        <w:rPr>
          <w:sz w:val="28"/>
        </w:rPr>
        <w:t>2. </w:t>
      </w:r>
      <w:r>
        <w:rPr>
          <w:sz w:val="28"/>
        </w:rPr>
        <w:t xml:space="preserve">Отбор провести в срок с 09 часов </w:t>
      </w:r>
      <w:r>
        <w:rPr>
          <w:sz w:val="28"/>
        </w:rPr>
        <w:t xml:space="preserve">00 </w:t>
      </w:r>
      <w:r>
        <w:rPr>
          <w:sz w:val="28"/>
        </w:rPr>
        <w:t xml:space="preserve">минут </w:t>
      </w:r>
      <w:r>
        <w:rPr>
          <w:sz w:val="28"/>
        </w:rPr>
        <w:t>15</w:t>
      </w:r>
      <w:r>
        <w:rPr>
          <w:sz w:val="28"/>
        </w:rPr>
        <w:t xml:space="preserve"> ноя</w:t>
      </w:r>
      <w:r>
        <w:rPr>
          <w:sz w:val="28"/>
        </w:rPr>
        <w:t>бря</w:t>
      </w:r>
      <w:r>
        <w:rPr>
          <w:sz w:val="28"/>
        </w:rPr>
        <w:t xml:space="preserve"> 2023 года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 xml:space="preserve">  18</w:t>
      </w:r>
      <w:r>
        <w:rPr>
          <w:sz w:val="28"/>
        </w:rPr>
        <w:t xml:space="preserve"> часов </w:t>
      </w:r>
      <w:r>
        <w:rPr>
          <w:sz w:val="28"/>
        </w:rPr>
        <w:t>00</w:t>
      </w:r>
      <w:r>
        <w:rPr>
          <w:sz w:val="28"/>
        </w:rPr>
        <w:t xml:space="preserve"> минут </w:t>
      </w:r>
      <w:r>
        <w:rPr>
          <w:sz w:val="28"/>
        </w:rPr>
        <w:t>29</w:t>
      </w:r>
      <w:r>
        <w:rPr>
          <w:sz w:val="28"/>
        </w:rPr>
        <w:t xml:space="preserve"> ноя</w:t>
      </w:r>
      <w:r>
        <w:rPr>
          <w:sz w:val="28"/>
        </w:rPr>
        <w:t>бря</w:t>
      </w:r>
      <w:r>
        <w:rPr>
          <w:sz w:val="28"/>
        </w:rPr>
        <w:t xml:space="preserve"> 2023 года</w:t>
      </w:r>
      <w:r>
        <w:rPr>
          <w:sz w:val="28"/>
        </w:rPr>
        <w:t>.</w:t>
      </w:r>
    </w:p>
    <w:p w14:paraId="11000000">
      <w:pPr>
        <w:ind w:firstLine="708" w:left="0"/>
        <w:jc w:val="both"/>
        <w:rPr>
          <w:sz w:val="28"/>
        </w:rPr>
      </w:pPr>
      <w:r>
        <w:rPr>
          <w:sz w:val="28"/>
        </w:rPr>
        <w:t>3. </w:t>
      </w:r>
      <w:r>
        <w:rPr>
          <w:sz w:val="28"/>
        </w:rPr>
        <w:t>Утвердить</w:t>
      </w:r>
      <w:r>
        <w:rPr>
          <w:sz w:val="28"/>
        </w:rPr>
        <w:t xml:space="preserve"> </w:t>
      </w:r>
      <w:r>
        <w:rPr>
          <w:sz w:val="28"/>
        </w:rPr>
        <w:t>форму заявки на участие в отборе</w:t>
      </w:r>
      <w:r>
        <w:rPr>
          <w:sz w:val="28"/>
        </w:rPr>
        <w:t xml:space="preserve"> </w:t>
      </w:r>
      <w:r>
        <w:rPr>
          <w:sz w:val="28"/>
        </w:rPr>
        <w:t xml:space="preserve">согласно приложению </w:t>
      </w:r>
      <w:r>
        <w:rPr>
          <w:sz w:val="28"/>
        </w:rPr>
        <w:t xml:space="preserve">1 </w:t>
      </w:r>
      <w:r>
        <w:rPr>
          <w:sz w:val="28"/>
        </w:rPr>
        <w:t>к настоящему постановлению</w:t>
      </w:r>
      <w:r>
        <w:rPr>
          <w:sz w:val="28"/>
        </w:rPr>
        <w:t>.</w:t>
      </w:r>
    </w:p>
    <w:p w14:paraId="12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4. Утвердить состав комиссии по отбору заявок </w:t>
      </w:r>
      <w:r>
        <w:rPr>
          <w:sz w:val="28"/>
        </w:rPr>
        <w:t xml:space="preserve">на предоставление субсидий </w:t>
      </w:r>
      <w:r>
        <w:rPr>
          <w:sz w:val="28"/>
        </w:rPr>
        <w:t xml:space="preserve">за счет средств бюджета города Ставрополя некоммерческим организациям на поддержку социокультурных проектов, направленных на социальную и культурную адаптацию мигрантов, профилактику межнациональных (межэтнических) конфликтов </w:t>
      </w:r>
      <w:r>
        <w:rPr>
          <w:sz w:val="28"/>
        </w:rPr>
        <w:t>согласно приложению 2 к настоящему постановлению</w:t>
      </w:r>
      <w:r>
        <w:rPr>
          <w:sz w:val="28"/>
        </w:rPr>
        <w:t>.</w:t>
      </w:r>
    </w:p>
    <w:p w14:paraId="13000000">
      <w:pPr>
        <w:tabs>
          <w:tab w:leader="none" w:pos="845" w:val="left"/>
          <w:tab w:leader="none" w:pos="127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. Настоящее постановление вступает в силу </w:t>
      </w:r>
      <w:r>
        <w:rPr>
          <w:sz w:val="28"/>
        </w:rPr>
        <w:t>со дня его подписания</w:t>
      </w:r>
      <w:r>
        <w:rPr>
          <w:sz w:val="28"/>
        </w:rPr>
        <w:t>.</w:t>
      </w:r>
    </w:p>
    <w:p w14:paraId="14000000">
      <w:pPr>
        <w:tabs>
          <w:tab w:leader="none" w:pos="845" w:val="left"/>
          <w:tab w:leader="none" w:pos="127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. Разместить </w:t>
      </w:r>
      <w:r>
        <w:rPr>
          <w:sz w:val="28"/>
        </w:rPr>
        <w:t xml:space="preserve">   </w:t>
      </w:r>
      <w:r>
        <w:rPr>
          <w:sz w:val="28"/>
        </w:rPr>
        <w:t xml:space="preserve">настоящее </w:t>
      </w:r>
      <w:r>
        <w:rPr>
          <w:sz w:val="28"/>
        </w:rPr>
        <w:t xml:space="preserve">   </w:t>
      </w:r>
      <w:r>
        <w:rPr>
          <w:sz w:val="28"/>
        </w:rPr>
        <w:t xml:space="preserve">постановление </w:t>
      </w:r>
      <w:r>
        <w:rPr>
          <w:sz w:val="28"/>
        </w:rPr>
        <w:t xml:space="preserve">   </w:t>
      </w:r>
      <w:r>
        <w:rPr>
          <w:sz w:val="28"/>
        </w:rPr>
        <w:t xml:space="preserve">на </w:t>
      </w:r>
      <w:r>
        <w:rPr>
          <w:sz w:val="28"/>
        </w:rPr>
        <w:t xml:space="preserve">   </w:t>
      </w:r>
      <w:r>
        <w:rPr>
          <w:sz w:val="28"/>
        </w:rPr>
        <w:t xml:space="preserve">официальном </w:t>
      </w:r>
      <w:r>
        <w:rPr>
          <w:sz w:val="28"/>
        </w:rPr>
        <w:t xml:space="preserve">   </w:t>
      </w:r>
      <w:r>
        <w:rPr>
          <w:sz w:val="28"/>
        </w:rPr>
        <w:t>сайте</w:t>
      </w:r>
    </w:p>
    <w:p w14:paraId="15000000">
      <w:pPr>
        <w:tabs>
          <w:tab w:leader="none" w:pos="845" w:val="left"/>
          <w:tab w:leader="none" w:pos="127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sz w:val="28"/>
        </w:rPr>
      </w:pPr>
      <w:r>
        <w:rPr>
          <w:sz w:val="28"/>
        </w:rPr>
        <w:t>администрации</w:t>
      </w:r>
      <w:r>
        <w:rPr>
          <w:sz w:val="28"/>
        </w:rPr>
        <w:t xml:space="preserve"> </w:t>
      </w:r>
      <w:r>
        <w:rPr>
          <w:sz w:val="28"/>
        </w:rPr>
        <w:t>города</w:t>
      </w:r>
      <w:r>
        <w:rPr>
          <w:sz w:val="28"/>
        </w:rPr>
        <w:t xml:space="preserve"> </w:t>
      </w:r>
      <w:r>
        <w:rPr>
          <w:sz w:val="28"/>
        </w:rPr>
        <w:t>Ставрополя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информационно-телекоммуникационной сети «Интернет».</w:t>
      </w:r>
    </w:p>
    <w:p w14:paraId="16000000">
      <w:pPr>
        <w:tabs>
          <w:tab w:leader="none" w:pos="845" w:val="left"/>
          <w:tab w:leader="none" w:pos="127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 xml:space="preserve">. Контроль исполнения настоящего постановления возложить на заместителя главы администрации города Ставрополя Алпатова </w:t>
      </w:r>
      <w:r>
        <w:rPr>
          <w:sz w:val="28"/>
        </w:rPr>
        <w:t>Д</w:t>
      </w:r>
      <w:r>
        <w:rPr>
          <w:sz w:val="28"/>
        </w:rPr>
        <w:t>.В.</w:t>
      </w:r>
    </w:p>
    <w:p w14:paraId="17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ind/>
        <w:jc w:val="both"/>
        <w:rPr>
          <w:sz w:val="28"/>
        </w:rPr>
      </w:pPr>
    </w:p>
    <w:p w14:paraId="19000000">
      <w:pPr>
        <w:tabs>
          <w:tab w:leader="none" w:pos="9072" w:val="right"/>
        </w:tabs>
        <w:spacing w:line="240" w:lineRule="exact"/>
        <w:ind/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 xml:space="preserve">а </w:t>
      </w:r>
      <w:r>
        <w:rPr>
          <w:color w:val="000000"/>
          <w:sz w:val="28"/>
        </w:rPr>
        <w:t>города Ставрополя</w:t>
      </w:r>
      <w:r>
        <w:rPr>
          <w:color w:val="000000"/>
          <w:sz w:val="28"/>
        </w:rPr>
        <w:t xml:space="preserve">                                  </w:t>
      </w:r>
      <w:r>
        <w:rPr>
          <w:sz w:val="28"/>
        </w:rPr>
        <w:t xml:space="preserve">           </w:t>
      </w:r>
      <w:r>
        <w:rPr>
          <w:sz w:val="28"/>
        </w:rPr>
        <w:t xml:space="preserve">                И.И. Ульянченко</w:t>
      </w:r>
    </w:p>
    <w:p w14:paraId="1A000000">
      <w:pPr>
        <w:sectPr>
          <w:headerReference r:id="rId2" w:type="default"/>
          <w:pgSz w:h="16838" w:orient="portrait" w:w="11906"/>
          <w:pgMar w:bottom="1134" w:footer="709" w:gutter="0" w:header="709" w:left="1985" w:right="567" w:top="1418"/>
          <w:titlePg/>
        </w:sectPr>
      </w:pPr>
    </w:p>
    <w:p w14:paraId="1B000000">
      <w:pPr>
        <w:widowControl w:val="0"/>
        <w:ind w:firstLine="0" w:left="5103"/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  <w:t>1</w:t>
      </w:r>
    </w:p>
    <w:p w14:paraId="1C000000">
      <w:pPr>
        <w:widowControl w:val="0"/>
        <w:spacing w:line="240" w:lineRule="exact"/>
        <w:ind w:firstLine="5245" w:left="5103"/>
        <w:rPr>
          <w:sz w:val="28"/>
        </w:rPr>
      </w:pPr>
    </w:p>
    <w:p w14:paraId="1D000000">
      <w:pPr>
        <w:widowControl w:val="0"/>
        <w:spacing w:line="240" w:lineRule="exact"/>
        <w:ind w:firstLine="0" w:left="5103"/>
        <w:rPr>
          <w:sz w:val="28"/>
        </w:rPr>
      </w:pPr>
      <w:r>
        <w:rPr>
          <w:sz w:val="28"/>
        </w:rPr>
        <w:t>к постановлению администрации</w:t>
      </w:r>
    </w:p>
    <w:p w14:paraId="1E000000">
      <w:pPr>
        <w:widowControl w:val="0"/>
        <w:spacing w:line="240" w:lineRule="exact"/>
        <w:ind w:firstLine="0" w:left="5103"/>
        <w:rPr>
          <w:sz w:val="28"/>
        </w:rPr>
      </w:pPr>
      <w:r>
        <w:rPr>
          <w:sz w:val="28"/>
        </w:rPr>
        <w:t>города Ставрополя</w:t>
      </w:r>
    </w:p>
    <w:p w14:paraId="1F000000">
      <w:pPr>
        <w:widowControl w:val="0"/>
        <w:spacing w:line="240" w:lineRule="exact"/>
        <w:ind w:firstLine="0" w:left="5103"/>
        <w:rPr>
          <w:color w:val="000000"/>
          <w:sz w:val="28"/>
        </w:rPr>
      </w:pPr>
      <w:r>
        <w:rPr>
          <w:sz w:val="28"/>
        </w:rPr>
        <w:t>от       .     .20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t xml:space="preserve">   №</w:t>
      </w:r>
    </w:p>
    <w:p w14:paraId="20000000">
      <w:pPr>
        <w:pStyle w:val="Style_3"/>
        <w:tabs>
          <w:tab w:leader="none" w:pos="5245" w:val="left"/>
        </w:tabs>
        <w:spacing w:line="240" w:lineRule="exact"/>
        <w:ind w:firstLine="0" w:left="5245"/>
        <w:jc w:val="both"/>
        <w:rPr>
          <w:rFonts w:ascii="Times New Roman" w:hAnsi="Times New Roman"/>
          <w:sz w:val="28"/>
        </w:rPr>
      </w:pPr>
    </w:p>
    <w:p w14:paraId="21000000">
      <w:pPr>
        <w:pStyle w:val="Style_3"/>
        <w:ind w:firstLine="709" w:left="0"/>
        <w:jc w:val="right"/>
        <w:rPr>
          <w:rFonts w:ascii="Times New Roman" w:hAnsi="Times New Roman"/>
          <w:sz w:val="28"/>
        </w:rPr>
      </w:pPr>
      <w:bookmarkStart w:id="1" w:name="P169"/>
      <w:bookmarkEnd w:id="1"/>
      <w:r>
        <w:rPr>
          <w:rFonts w:ascii="Times New Roman" w:hAnsi="Times New Roman"/>
          <w:sz w:val="28"/>
        </w:rPr>
        <w:t>Форма</w:t>
      </w:r>
    </w:p>
    <w:p w14:paraId="22000000">
      <w:pPr>
        <w:pStyle w:val="Style_3"/>
        <w:ind w:firstLine="709" w:left="0"/>
        <w:jc w:val="right"/>
        <w:rPr>
          <w:rFonts w:ascii="Times New Roman" w:hAnsi="Times New Roman"/>
          <w:sz w:val="28"/>
        </w:rPr>
      </w:pPr>
    </w:p>
    <w:p w14:paraId="23000000">
      <w:pPr>
        <w:pStyle w:val="Style_4"/>
        <w:keepNext w:val="0"/>
        <w:spacing w:after="0" w:before="0" w:line="240" w:lineRule="exact"/>
        <w:ind w:firstLine="0" w:left="482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администраци</w:t>
      </w:r>
      <w:r>
        <w:rPr>
          <w:rFonts w:ascii="Times New Roman" w:hAnsi="Times New Roman"/>
          <w:b w:val="0"/>
          <w:sz w:val="28"/>
        </w:rPr>
        <w:t xml:space="preserve">ю </w:t>
      </w:r>
      <w:r>
        <w:rPr>
          <w:rFonts w:ascii="Times New Roman" w:hAnsi="Times New Roman"/>
          <w:b w:val="0"/>
          <w:sz w:val="28"/>
        </w:rPr>
        <w:t>города Ставрополя</w:t>
      </w:r>
    </w:p>
    <w:p w14:paraId="24000000">
      <w:pPr>
        <w:pStyle w:val="Style_4"/>
        <w:keepNext w:val="0"/>
        <w:spacing w:after="0" w:before="0" w:line="240" w:lineRule="exact"/>
        <w:ind w:firstLine="0" w:left="4820"/>
        <w:jc w:val="both"/>
        <w:rPr>
          <w:rFonts w:ascii="Times New Roman" w:hAnsi="Times New Roman"/>
          <w:b w:val="0"/>
          <w:sz w:val="28"/>
        </w:rPr>
      </w:pPr>
    </w:p>
    <w:p w14:paraId="25000000"/>
    <w:p w14:paraId="26000000">
      <w:pPr>
        <w:pStyle w:val="Style_4"/>
        <w:keepNext w:val="0"/>
        <w:spacing w:after="0" w:before="0" w:line="240" w:lineRule="exact"/>
        <w:ind w:firstLine="0" w:left="482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(наименование </w:t>
      </w:r>
      <w:r>
        <w:rPr>
          <w:rFonts w:ascii="Times New Roman" w:hAnsi="Times New Roman"/>
          <w:b w:val="0"/>
          <w:sz w:val="28"/>
        </w:rPr>
        <w:t xml:space="preserve">некоммерческой </w:t>
      </w:r>
      <w:r>
        <w:rPr>
          <w:rFonts w:ascii="Times New Roman" w:hAnsi="Times New Roman"/>
          <w:b w:val="0"/>
          <w:sz w:val="28"/>
        </w:rPr>
        <w:t>организации</w:t>
      </w:r>
      <w:r>
        <w:rPr>
          <w:rFonts w:ascii="Times New Roman" w:hAnsi="Times New Roman"/>
          <w:b w:val="0"/>
          <w:sz w:val="28"/>
        </w:rPr>
        <w:t>)</w:t>
      </w:r>
    </w:p>
    <w:p w14:paraId="27000000">
      <w:pPr>
        <w:pStyle w:val="Style_4"/>
        <w:keepNext w:val="0"/>
        <w:spacing w:before="0"/>
        <w:ind/>
        <w:jc w:val="both"/>
        <w:rPr>
          <w:rFonts w:ascii="Times New Roman" w:hAnsi="Times New Roman"/>
          <w:b w:val="0"/>
          <w:sz w:val="28"/>
        </w:rPr>
      </w:pPr>
    </w:p>
    <w:p w14:paraId="28000000">
      <w:pPr>
        <w:pStyle w:val="Style_4"/>
        <w:keepNext w:val="0"/>
        <w:spacing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ЗАЯВКА</w:t>
      </w:r>
      <w:r>
        <w:rPr>
          <w:rFonts w:ascii="Times New Roman" w:hAnsi="Times New Roman"/>
          <w:b w:val="0"/>
          <w:sz w:val="28"/>
        </w:rPr>
        <w:t xml:space="preserve"> &lt;1&gt;</w:t>
      </w:r>
    </w:p>
    <w:p w14:paraId="29000000">
      <w:pPr>
        <w:pStyle w:val="Style_4"/>
        <w:keepNext w:val="0"/>
        <w:spacing w:before="0"/>
        <w:ind w:firstLine="708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 </w:t>
      </w:r>
      <w:r>
        <w:rPr>
          <w:rFonts w:ascii="Times New Roman" w:hAnsi="Times New Roman"/>
          <w:b w:val="0"/>
          <w:sz w:val="28"/>
        </w:rPr>
        <w:t xml:space="preserve">участие в отборе на </w:t>
      </w:r>
      <w:r>
        <w:rPr>
          <w:rFonts w:ascii="Times New Roman" w:hAnsi="Times New Roman"/>
          <w:b w:val="0"/>
          <w:sz w:val="28"/>
        </w:rPr>
        <w:t>предоставление субсиди</w:t>
      </w:r>
      <w:r>
        <w:rPr>
          <w:rFonts w:ascii="Times New Roman" w:hAnsi="Times New Roman"/>
          <w:b w:val="0"/>
          <w:sz w:val="28"/>
        </w:rPr>
        <w:t>й</w:t>
      </w:r>
      <w:r>
        <w:rPr>
          <w:rFonts w:ascii="Times New Roman" w:hAnsi="Times New Roman"/>
          <w:b w:val="0"/>
          <w:sz w:val="28"/>
        </w:rPr>
        <w:t xml:space="preserve"> за счет средств бюджета города Ставрополя </w:t>
      </w:r>
      <w:r>
        <w:rPr>
          <w:rFonts w:ascii="Times New Roman" w:hAnsi="Times New Roman"/>
          <w:b w:val="0"/>
          <w:sz w:val="28"/>
        </w:rPr>
        <w:t>некоммерческим организациям на поддержку социокультурных проектов, направленных на социальную и культурную адаптацию мигрантов, профилактику межнациональных (межэтнических) конфликтов</w:t>
      </w:r>
    </w:p>
    <w:p w14:paraId="2A000000">
      <w:pPr>
        <w:pStyle w:val="Style_4"/>
        <w:keepNext w:val="0"/>
        <w:spacing w:before="0"/>
        <w:ind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8"/>
        </w:rPr>
        <w:t xml:space="preserve">        </w:t>
      </w:r>
    </w:p>
    <w:p w14:paraId="2B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Прошу рассмотреть заявку на участие в отборе </w:t>
      </w:r>
      <w:r>
        <w:rPr>
          <w:sz w:val="28"/>
        </w:rPr>
        <w:t>на предоставление субсиди</w:t>
      </w:r>
      <w:r>
        <w:rPr>
          <w:sz w:val="28"/>
        </w:rPr>
        <w:t>й</w:t>
      </w:r>
      <w:r>
        <w:rPr>
          <w:sz w:val="28"/>
        </w:rPr>
        <w:t xml:space="preserve"> за счет средств бюджета города Ставрополя </w:t>
      </w:r>
      <w:r>
        <w:rPr>
          <w:sz w:val="28"/>
        </w:rPr>
        <w:t>некоммерческим организациям на поддержку социокультурных проектов, направленных на социальную и культурную адаптацию мигрантов, профилактику межнациональных (межэтнических) конфликтов</w:t>
      </w:r>
      <w:r>
        <w:rPr>
          <w:sz w:val="28"/>
        </w:rPr>
        <w:t>, по направлени</w:t>
      </w:r>
      <w:r>
        <w:rPr>
          <w:sz w:val="28"/>
        </w:rPr>
        <w:t>ю</w:t>
      </w:r>
      <w:r>
        <w:rPr>
          <w:sz w:val="28"/>
        </w:rPr>
        <w:t xml:space="preserve"> </w:t>
      </w:r>
      <w:r>
        <w:rPr>
          <w:b w:val="1"/>
          <w:sz w:val="28"/>
        </w:rPr>
        <w:t>&lt;</w:t>
      </w:r>
      <w:r>
        <w:rPr>
          <w:sz w:val="28"/>
        </w:rPr>
        <w:t>2</w:t>
      </w:r>
      <w:r>
        <w:rPr>
          <w:b w:val="1"/>
          <w:sz w:val="28"/>
        </w:rPr>
        <w:t>&gt;:</w:t>
      </w:r>
    </w:p>
    <w:p w14:paraId="2C000000">
      <w:pPr>
        <w:pStyle w:val="Style_4"/>
        <w:keepNext w:val="0"/>
        <w:spacing w:before="0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___________________________________________________________________________</w:t>
      </w:r>
      <w:r>
        <w:rPr>
          <w:rFonts w:ascii="Times New Roman" w:hAnsi="Times New Roman"/>
          <w:b w:val="0"/>
          <w:sz w:val="28"/>
        </w:rPr>
        <w:t>_________________________________________________________</w:t>
      </w:r>
    </w:p>
    <w:p w14:paraId="2D000000">
      <w:pPr>
        <w:pStyle w:val="Style_4"/>
        <w:keepNext w:val="0"/>
        <w:spacing w:before="0"/>
        <w:ind/>
        <w:jc w:val="both"/>
        <w:rPr>
          <w:rFonts w:ascii="Times New Roman" w:hAnsi="Times New Roman"/>
          <w:b w:val="0"/>
          <w:sz w:val="28"/>
        </w:rPr>
      </w:pPr>
    </w:p>
    <w:p w14:paraId="2E000000">
      <w:pPr>
        <w:pStyle w:val="Style_4"/>
        <w:keepNext w:val="0"/>
        <w:spacing w:after="0" w:before="0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</w:t>
      </w:r>
      <w:r>
        <w:rPr>
          <w:rFonts w:ascii="Times New Roman" w:hAnsi="Times New Roman"/>
          <w:b w:val="0"/>
          <w:sz w:val="28"/>
        </w:rPr>
        <w:t xml:space="preserve"> &lt;3&gt;</w:t>
      </w:r>
      <w:r>
        <w:rPr>
          <w:rFonts w:ascii="Times New Roman" w:hAnsi="Times New Roman"/>
          <w:b w:val="0"/>
          <w:sz w:val="28"/>
        </w:rPr>
        <w:t>:</w:t>
      </w:r>
    </w:p>
    <w:p w14:paraId="2F000000">
      <w:pPr>
        <w:ind w:firstLine="709" w:left="0"/>
        <w:rPr>
          <w:sz w:val="28"/>
        </w:rPr>
      </w:pPr>
      <w:r>
        <w:rPr>
          <w:sz w:val="28"/>
        </w:rPr>
        <w:t>1. ___________________</w:t>
      </w:r>
    </w:p>
    <w:p w14:paraId="30000000">
      <w:pPr>
        <w:ind w:firstLine="709" w:left="0"/>
        <w:rPr>
          <w:sz w:val="28"/>
        </w:rPr>
      </w:pPr>
      <w:r>
        <w:rPr>
          <w:sz w:val="28"/>
        </w:rPr>
        <w:t>2. ___________________</w:t>
      </w:r>
    </w:p>
    <w:p w14:paraId="31000000">
      <w:pPr>
        <w:ind w:firstLine="709" w:left="0"/>
        <w:rPr>
          <w:sz w:val="28"/>
        </w:rPr>
      </w:pPr>
      <w:r>
        <w:rPr>
          <w:sz w:val="28"/>
        </w:rPr>
        <w:t xml:space="preserve">3. ___________________ </w:t>
      </w:r>
      <w:r>
        <w:rPr>
          <w:b w:val="1"/>
          <w:sz w:val="28"/>
        </w:rPr>
        <w:t>&lt;</w:t>
      </w:r>
      <w:r>
        <w:rPr>
          <w:sz w:val="28"/>
        </w:rPr>
        <w:t>4</w:t>
      </w:r>
      <w:r>
        <w:rPr>
          <w:b w:val="1"/>
          <w:sz w:val="28"/>
        </w:rPr>
        <w:t>&gt;</w:t>
      </w:r>
    </w:p>
    <w:p w14:paraId="32000000">
      <w:pPr>
        <w:pStyle w:val="Style_4"/>
        <w:keepNext w:val="0"/>
        <w:spacing w:after="0" w:before="0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33000000">
      <w:pPr>
        <w:pStyle w:val="Style_4"/>
        <w:keepNext w:val="0"/>
        <w:spacing w:before="0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_________________       ________________        ___________     _______</w:t>
      </w:r>
    </w:p>
    <w:p w14:paraId="34000000">
      <w:pPr>
        <w:pStyle w:val="Style_4"/>
        <w:keepNext w:val="0"/>
        <w:spacing w:before="0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(должность)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              </w:t>
      </w:r>
      <w:r>
        <w:rPr>
          <w:rFonts w:ascii="Times New Roman" w:hAnsi="Times New Roman"/>
          <w:b w:val="0"/>
          <w:sz w:val="28"/>
        </w:rPr>
        <w:t xml:space="preserve">       (</w:t>
      </w:r>
      <w:r>
        <w:rPr>
          <w:rFonts w:ascii="Times New Roman" w:hAnsi="Times New Roman"/>
          <w:b w:val="0"/>
          <w:sz w:val="28"/>
        </w:rPr>
        <w:t>Ф.И.О.</w:t>
      </w:r>
      <w:r>
        <w:rPr>
          <w:rFonts w:ascii="Times New Roman" w:hAnsi="Times New Roman"/>
          <w:b w:val="0"/>
          <w:sz w:val="28"/>
        </w:rPr>
        <w:t>)                       (подпись</w:t>
      </w:r>
      <w:r>
        <w:rPr>
          <w:rFonts w:ascii="Times New Roman" w:hAnsi="Times New Roman"/>
          <w:b w:val="0"/>
          <w:sz w:val="28"/>
        </w:rPr>
        <w:t xml:space="preserve">)      </w:t>
      </w:r>
      <w:r>
        <w:rPr>
          <w:rFonts w:ascii="Times New Roman" w:hAnsi="Times New Roman"/>
          <w:b w:val="0"/>
          <w:sz w:val="28"/>
        </w:rPr>
        <w:t xml:space="preserve">   (дата)</w:t>
      </w:r>
    </w:p>
    <w:p w14:paraId="35000000"/>
    <w:p w14:paraId="36000000">
      <w:pPr>
        <w:rPr>
          <w:sz w:val="28"/>
        </w:rPr>
      </w:pPr>
      <w:r>
        <w:rPr>
          <w:sz w:val="28"/>
        </w:rPr>
        <w:t>Примечание:</w:t>
      </w:r>
    </w:p>
    <w:p w14:paraId="37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&lt;</w:t>
      </w:r>
      <w:r>
        <w:rPr>
          <w:sz w:val="28"/>
        </w:rPr>
        <w:t>1</w:t>
      </w:r>
      <w:r>
        <w:rPr>
          <w:b w:val="1"/>
          <w:sz w:val="28"/>
        </w:rPr>
        <w:t>&gt;</w:t>
      </w:r>
      <w:r>
        <w:rPr>
          <w:sz w:val="28"/>
        </w:rPr>
        <w:t xml:space="preserve"> </w:t>
      </w:r>
      <w:r>
        <w:rPr>
          <w:sz w:val="28"/>
        </w:rPr>
        <w:t>Заявка должна быть заполнена на русском языке</w:t>
      </w:r>
      <w:r>
        <w:rPr>
          <w:sz w:val="28"/>
        </w:rPr>
        <w:t xml:space="preserve">, подписана </w:t>
      </w:r>
      <w:r>
        <w:rPr>
          <w:sz w:val="28"/>
        </w:rPr>
        <w:t xml:space="preserve">руководителем </w:t>
      </w:r>
      <w:r>
        <w:rPr>
          <w:sz w:val="28"/>
        </w:rPr>
        <w:t xml:space="preserve">некоммерческой </w:t>
      </w:r>
      <w:r>
        <w:rPr>
          <w:sz w:val="28"/>
        </w:rPr>
        <w:t>организации</w:t>
      </w:r>
      <w:r>
        <w:rPr>
          <w:sz w:val="28"/>
        </w:rPr>
        <w:t>, претендующе</w:t>
      </w:r>
      <w:r>
        <w:rPr>
          <w:sz w:val="28"/>
        </w:rPr>
        <w:t>й</w:t>
      </w:r>
      <w:r>
        <w:rPr>
          <w:sz w:val="28"/>
        </w:rPr>
        <w:t xml:space="preserve"> на участие в отборе, или иным уполномоченным лицом (с предоставлением документов, подтверждающих полномочия указанного лица) и скреплена печатью (при наличии).</w:t>
      </w:r>
    </w:p>
    <w:p w14:paraId="38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&lt;</w:t>
      </w:r>
      <w:r>
        <w:rPr>
          <w:sz w:val="28"/>
        </w:rPr>
        <w:t>2</w:t>
      </w:r>
      <w:r>
        <w:rPr>
          <w:b w:val="1"/>
          <w:sz w:val="28"/>
        </w:rPr>
        <w:t>&gt;</w:t>
      </w:r>
      <w:r>
        <w:rPr>
          <w:sz w:val="28"/>
        </w:rPr>
        <w:t xml:space="preserve"> </w:t>
      </w:r>
      <w:r>
        <w:rPr>
          <w:sz w:val="28"/>
        </w:rPr>
        <w:t xml:space="preserve">Указывается </w:t>
      </w:r>
      <w:r>
        <w:rPr>
          <w:sz w:val="28"/>
        </w:rPr>
        <w:t>подпункт 1 или подпункт 2</w:t>
      </w:r>
      <w:r>
        <w:rPr>
          <w:sz w:val="28"/>
        </w:rPr>
        <w:t xml:space="preserve"> пункт</w:t>
      </w:r>
      <w:r>
        <w:rPr>
          <w:sz w:val="28"/>
        </w:rPr>
        <w:t>а</w:t>
      </w:r>
      <w:r>
        <w:rPr>
          <w:sz w:val="28"/>
        </w:rPr>
        <w:t xml:space="preserve"> 3 Порядка предоставления субсидий за счет средств бюджета города Ставрополя </w:t>
      </w:r>
      <w:r>
        <w:rPr>
          <w:sz w:val="28"/>
        </w:rPr>
        <w:t>некоммерческим организациям на поддержку социокультурных проектов, направленных на социальную и культурную адаптацию мигрантов, профилактику межнациональных (межэтнических) конфликтов</w:t>
      </w:r>
      <w:r>
        <w:rPr>
          <w:sz w:val="28"/>
        </w:rPr>
        <w:t xml:space="preserve">, утвержденного постановлением администрации города Ставрополя               от </w:t>
      </w:r>
      <w:r>
        <w:rPr>
          <w:sz w:val="28"/>
        </w:rPr>
        <w:t>02</w:t>
      </w:r>
      <w:r>
        <w:rPr>
          <w:sz w:val="28"/>
        </w:rPr>
        <w:t>.1</w:t>
      </w:r>
      <w:r>
        <w:rPr>
          <w:sz w:val="28"/>
        </w:rPr>
        <w:t>1</w:t>
      </w:r>
      <w:r>
        <w:rPr>
          <w:sz w:val="28"/>
        </w:rPr>
        <w:t>.202</w:t>
      </w:r>
      <w:r>
        <w:rPr>
          <w:sz w:val="28"/>
        </w:rPr>
        <w:t>2</w:t>
      </w:r>
      <w:r>
        <w:rPr>
          <w:sz w:val="28"/>
        </w:rPr>
        <w:t xml:space="preserve"> № </w:t>
      </w:r>
      <w:r>
        <w:rPr>
          <w:sz w:val="28"/>
        </w:rPr>
        <w:t>23</w:t>
      </w:r>
      <w:r>
        <w:rPr>
          <w:sz w:val="28"/>
        </w:rPr>
        <w:t>4</w:t>
      </w:r>
      <w:r>
        <w:rPr>
          <w:sz w:val="28"/>
        </w:rPr>
        <w:t>5</w:t>
      </w:r>
      <w:r>
        <w:rPr>
          <w:sz w:val="28"/>
        </w:rPr>
        <w:t xml:space="preserve"> (далее - Порядок)</w:t>
      </w:r>
      <w:r>
        <w:rPr>
          <w:sz w:val="28"/>
        </w:rPr>
        <w:t xml:space="preserve">. </w:t>
      </w:r>
    </w:p>
    <w:p w14:paraId="39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&lt;</w:t>
      </w:r>
      <w:r>
        <w:rPr>
          <w:sz w:val="28"/>
        </w:rPr>
        <w:t>3</w:t>
      </w:r>
      <w:r>
        <w:rPr>
          <w:b w:val="1"/>
          <w:sz w:val="28"/>
        </w:rPr>
        <w:t xml:space="preserve">&gt; </w:t>
      </w:r>
      <w:r>
        <w:rPr>
          <w:sz w:val="28"/>
        </w:rPr>
        <w:t>К заявке должны быть приложены следующие документы на бумажном носителе:</w:t>
      </w:r>
    </w:p>
    <w:p w14:paraId="3A000000">
      <w:pPr>
        <w:ind w:firstLine="709" w:left="0"/>
        <w:jc w:val="both"/>
        <w:rPr>
          <w:sz w:val="28"/>
        </w:rPr>
      </w:pPr>
      <w:r>
        <w:rPr>
          <w:sz w:val="28"/>
        </w:rPr>
        <w:t>1) справк</w:t>
      </w:r>
      <w:r>
        <w:rPr>
          <w:sz w:val="28"/>
        </w:rPr>
        <w:t>а</w:t>
      </w:r>
      <w:r>
        <w:rPr>
          <w:sz w:val="28"/>
        </w:rPr>
        <w:t xml:space="preserve"> об отсутствии у некоммерческой организации по состоянию на первое число месяца, в котором проводится отбор,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городом Ставрополем, подписанн</w:t>
      </w:r>
      <w:r>
        <w:rPr>
          <w:sz w:val="28"/>
        </w:rPr>
        <w:t>ая</w:t>
      </w:r>
      <w:r>
        <w:rPr>
          <w:sz w:val="28"/>
        </w:rPr>
        <w:t xml:space="preserve"> </w:t>
      </w:r>
      <w:r>
        <w:rPr>
          <w:sz w:val="28"/>
        </w:rPr>
        <w:t>руководителем некоммерческой организации</w:t>
      </w:r>
      <w:r>
        <w:rPr>
          <w:sz w:val="28"/>
        </w:rPr>
        <w:t xml:space="preserve"> или иным уполномоченным лицом (с предоставлением документов, подтверждающих полномочия указанного лица) и главным бухгалтером (при наличии), скрепленн</w:t>
      </w:r>
      <w:r>
        <w:rPr>
          <w:sz w:val="28"/>
        </w:rPr>
        <w:t>ая</w:t>
      </w:r>
      <w:r>
        <w:rPr>
          <w:sz w:val="28"/>
        </w:rPr>
        <w:t xml:space="preserve"> печатью (при наличии);</w:t>
      </w:r>
    </w:p>
    <w:p w14:paraId="3B000000">
      <w:pPr>
        <w:ind w:firstLine="709" w:left="0"/>
        <w:jc w:val="both"/>
        <w:rPr>
          <w:sz w:val="28"/>
        </w:rPr>
      </w:pPr>
      <w:r>
        <w:rPr>
          <w:sz w:val="28"/>
        </w:rPr>
        <w:t>2) копии учредительных документов некоммерческой организации и изменений к ним;</w:t>
      </w:r>
    </w:p>
    <w:p w14:paraId="3C000000">
      <w:pPr>
        <w:ind w:firstLine="709" w:left="0"/>
        <w:jc w:val="both"/>
        <w:rPr>
          <w:sz w:val="28"/>
        </w:rPr>
      </w:pPr>
      <w:r>
        <w:rPr>
          <w:sz w:val="28"/>
        </w:rPr>
        <w:t>3) справк</w:t>
      </w:r>
      <w:r>
        <w:rPr>
          <w:sz w:val="28"/>
        </w:rPr>
        <w:t>а</w:t>
      </w:r>
      <w:r>
        <w:rPr>
          <w:sz w:val="28"/>
        </w:rPr>
        <w:t xml:space="preserve"> о наличии расчетн</w:t>
      </w:r>
      <w:r>
        <w:rPr>
          <w:sz w:val="28"/>
        </w:rPr>
        <w:t>ого</w:t>
      </w:r>
      <w:r>
        <w:rPr>
          <w:sz w:val="28"/>
        </w:rPr>
        <w:t xml:space="preserve"> или корреспондентск</w:t>
      </w:r>
      <w:r>
        <w:rPr>
          <w:sz w:val="28"/>
        </w:rPr>
        <w:t>ого</w:t>
      </w:r>
      <w:r>
        <w:rPr>
          <w:sz w:val="28"/>
        </w:rPr>
        <w:t xml:space="preserve"> счет</w:t>
      </w:r>
      <w:r>
        <w:rPr>
          <w:sz w:val="28"/>
        </w:rPr>
        <w:t>а</w:t>
      </w:r>
      <w:r>
        <w:rPr>
          <w:sz w:val="28"/>
        </w:rPr>
        <w:t>, открыт</w:t>
      </w:r>
      <w:r>
        <w:rPr>
          <w:sz w:val="28"/>
        </w:rPr>
        <w:t>ого</w:t>
      </w:r>
      <w:r>
        <w:rPr>
          <w:sz w:val="28"/>
        </w:rPr>
        <w:t xml:space="preserve"> получател</w:t>
      </w:r>
      <w:r>
        <w:rPr>
          <w:sz w:val="28"/>
        </w:rPr>
        <w:t>ю</w:t>
      </w:r>
      <w:r>
        <w:rPr>
          <w:sz w:val="28"/>
        </w:rPr>
        <w:t xml:space="preserve"> субсиди</w:t>
      </w:r>
      <w:r>
        <w:rPr>
          <w:sz w:val="28"/>
        </w:rPr>
        <w:t>и</w:t>
      </w:r>
      <w:r>
        <w:rPr>
          <w:sz w:val="28"/>
        </w:rPr>
        <w:t xml:space="preserve"> в учреждениях Центрального банка Российской Федерации или кредитных организациях, подписанн</w:t>
      </w:r>
      <w:r>
        <w:rPr>
          <w:sz w:val="28"/>
        </w:rPr>
        <w:t>ая</w:t>
      </w:r>
      <w:r>
        <w:rPr>
          <w:sz w:val="28"/>
        </w:rPr>
        <w:t xml:space="preserve"> руководителем </w:t>
      </w:r>
      <w:r>
        <w:rPr>
          <w:sz w:val="28"/>
        </w:rPr>
        <w:t xml:space="preserve">некоммерческой </w:t>
      </w:r>
      <w:r>
        <w:rPr>
          <w:sz w:val="28"/>
        </w:rPr>
        <w:t>организации или иным уполномоченным лицом (с предоставлением документов, подтверждающих полномочия указанного лица) и главным бухгалтером (при наличии), скрепленн</w:t>
      </w:r>
      <w:r>
        <w:rPr>
          <w:sz w:val="28"/>
        </w:rPr>
        <w:t>ая</w:t>
      </w:r>
      <w:r>
        <w:rPr>
          <w:sz w:val="28"/>
        </w:rPr>
        <w:t xml:space="preserve"> печатью (при наличии);</w:t>
      </w:r>
    </w:p>
    <w:p w14:paraId="3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4) согласие некоммерческой организации на публикацию (размещение) в информационно-телекоммуникационной сети «Интернет» информации о </w:t>
      </w:r>
      <w:r>
        <w:rPr>
          <w:sz w:val="28"/>
        </w:rPr>
        <w:t xml:space="preserve">некоммерческой </w:t>
      </w:r>
      <w:r>
        <w:rPr>
          <w:sz w:val="28"/>
        </w:rPr>
        <w:t xml:space="preserve">организации, подаваемой заявке, иной информации, связанной с отбором, подписанное руководителем </w:t>
      </w:r>
      <w:r>
        <w:rPr>
          <w:sz w:val="28"/>
        </w:rPr>
        <w:t xml:space="preserve">некоммерческой организации </w:t>
      </w:r>
      <w:r>
        <w:rPr>
          <w:sz w:val="28"/>
        </w:rPr>
        <w:t>или иным уполномоченным лицом (с предоставлением документов, подтверждающих полномочия указанного лица);</w:t>
      </w:r>
    </w:p>
    <w:p w14:paraId="3E000000">
      <w:pPr>
        <w:ind w:firstLine="709" w:left="0"/>
        <w:jc w:val="both"/>
        <w:rPr>
          <w:sz w:val="28"/>
        </w:rPr>
      </w:pPr>
      <w:r>
        <w:rPr>
          <w:sz w:val="28"/>
        </w:rPr>
        <w:t>5) справк</w:t>
      </w:r>
      <w:r>
        <w:rPr>
          <w:sz w:val="28"/>
        </w:rPr>
        <w:t>а</w:t>
      </w:r>
      <w:r>
        <w:rPr>
          <w:sz w:val="28"/>
        </w:rPr>
        <w:t xml:space="preserve"> о неполучении средств из бюджета города Ставрополя на основании иных муниципальных правовых актов на цел</w:t>
      </w:r>
      <w:r>
        <w:rPr>
          <w:sz w:val="28"/>
        </w:rPr>
        <w:t>ь</w:t>
      </w:r>
      <w:r>
        <w:rPr>
          <w:sz w:val="28"/>
        </w:rPr>
        <w:t>, предусмотренн</w:t>
      </w:r>
      <w:r>
        <w:rPr>
          <w:sz w:val="28"/>
        </w:rPr>
        <w:t>ую</w:t>
      </w:r>
      <w:r>
        <w:rPr>
          <w:sz w:val="28"/>
        </w:rPr>
        <w:t xml:space="preserve"> пунктом </w:t>
      </w:r>
      <w:r>
        <w:rPr>
          <w:sz w:val="28"/>
        </w:rPr>
        <w:t>2</w:t>
      </w:r>
      <w:r>
        <w:rPr>
          <w:sz w:val="28"/>
        </w:rPr>
        <w:t xml:space="preserve"> Порядка, подписанн</w:t>
      </w:r>
      <w:r>
        <w:rPr>
          <w:sz w:val="28"/>
        </w:rPr>
        <w:t>ая</w:t>
      </w:r>
      <w:r>
        <w:rPr>
          <w:sz w:val="28"/>
        </w:rPr>
        <w:t xml:space="preserve">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(при наличии), скрепленн</w:t>
      </w:r>
      <w:r>
        <w:rPr>
          <w:sz w:val="28"/>
        </w:rPr>
        <w:t>ая</w:t>
      </w:r>
      <w:r>
        <w:rPr>
          <w:sz w:val="28"/>
        </w:rPr>
        <w:t xml:space="preserve"> печатью (при наличии);</w:t>
      </w:r>
    </w:p>
    <w:p w14:paraId="3F000000">
      <w:pPr>
        <w:ind w:firstLine="709" w:left="0"/>
        <w:jc w:val="both"/>
        <w:rPr>
          <w:sz w:val="28"/>
        </w:rPr>
      </w:pPr>
      <w:r>
        <w:rPr>
          <w:sz w:val="28"/>
        </w:rPr>
        <w:t>6) расчет и обосновани</w:t>
      </w:r>
      <w:r>
        <w:rPr>
          <w:sz w:val="28"/>
        </w:rPr>
        <w:t>е</w:t>
      </w:r>
      <w:r>
        <w:rPr>
          <w:sz w:val="28"/>
        </w:rPr>
        <w:t xml:space="preserve"> суммы средств, необходимых для реализации</w:t>
      </w:r>
      <w:r>
        <w:rPr>
          <w:sz w:val="28"/>
        </w:rPr>
        <w:t xml:space="preserve"> социо</w:t>
      </w:r>
      <w:r>
        <w:rPr>
          <w:sz w:val="28"/>
        </w:rPr>
        <w:t>культурного проек</w:t>
      </w:r>
      <w:r>
        <w:rPr>
          <w:sz w:val="28"/>
        </w:rPr>
        <w:t>т</w:t>
      </w:r>
      <w:r>
        <w:rPr>
          <w:sz w:val="28"/>
        </w:rPr>
        <w:t>а, направленного на социальную и культурную адаптацию мигрантов, профилактику межнациональных (межэтнических) конфликтов в соответствии с пунктом 3 Порядка, подписанн</w:t>
      </w:r>
      <w:r>
        <w:rPr>
          <w:sz w:val="28"/>
        </w:rPr>
        <w:t>ые</w:t>
      </w:r>
      <w:r>
        <w:rPr>
          <w:sz w:val="28"/>
        </w:rPr>
        <w:t xml:space="preserve">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(при наличии), скрепленн</w:t>
      </w:r>
      <w:r>
        <w:rPr>
          <w:sz w:val="28"/>
        </w:rPr>
        <w:t>ые</w:t>
      </w:r>
      <w:r>
        <w:rPr>
          <w:sz w:val="28"/>
        </w:rPr>
        <w:t xml:space="preserve"> печатью (при наличии);</w:t>
      </w:r>
    </w:p>
    <w:p w14:paraId="40000000">
      <w:pPr>
        <w:ind w:firstLine="709" w:left="0"/>
        <w:jc w:val="both"/>
        <w:rPr>
          <w:sz w:val="28"/>
        </w:rPr>
      </w:pPr>
      <w:r>
        <w:rPr>
          <w:sz w:val="28"/>
        </w:rPr>
        <w:t>7) описани</w:t>
      </w:r>
      <w:r>
        <w:rPr>
          <w:sz w:val="28"/>
        </w:rPr>
        <w:t>е социо</w:t>
      </w:r>
      <w:r>
        <w:rPr>
          <w:sz w:val="28"/>
        </w:rPr>
        <w:t>культурного проекта в соответствии с пунктом 3 Порядка, подписанно</w:t>
      </w:r>
      <w:r>
        <w:rPr>
          <w:sz w:val="28"/>
        </w:rPr>
        <w:t>е</w:t>
      </w:r>
      <w:r>
        <w:rPr>
          <w:sz w:val="28"/>
        </w:rPr>
        <w:t xml:space="preserve">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(при наличии), скрепленно</w:t>
      </w:r>
      <w:r>
        <w:rPr>
          <w:sz w:val="28"/>
        </w:rPr>
        <w:t>е</w:t>
      </w:r>
      <w:r>
        <w:rPr>
          <w:sz w:val="28"/>
        </w:rPr>
        <w:t xml:space="preserve"> печатью (при наличии).</w:t>
      </w:r>
    </w:p>
    <w:p w14:paraId="41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&lt;</w:t>
      </w:r>
      <w:r>
        <w:rPr>
          <w:sz w:val="28"/>
        </w:rPr>
        <w:t>4</w:t>
      </w:r>
      <w:r>
        <w:rPr>
          <w:b w:val="1"/>
          <w:sz w:val="28"/>
        </w:rPr>
        <w:t xml:space="preserve">&gt; </w:t>
      </w:r>
      <w:r>
        <w:rPr>
          <w:sz w:val="28"/>
        </w:rPr>
        <w:t>Заявка и прилагаемые к ней документы должны быть сшиты и пронумерованы</w:t>
      </w:r>
      <w:r>
        <w:rPr>
          <w:sz w:val="28"/>
        </w:rPr>
        <w:t>.</w:t>
      </w:r>
    </w:p>
    <w:p w14:paraId="42000000">
      <w:pPr>
        <w:pStyle w:val="Style_5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43000000">
      <w:pPr>
        <w:pStyle w:val="Style_5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44000000">
      <w:pPr>
        <w:pStyle w:val="Style_5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45000000">
      <w:pPr>
        <w:pStyle w:val="Style_5"/>
        <w:spacing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</w:t>
      </w:r>
    </w:p>
    <w:p w14:paraId="46000000">
      <w:pPr>
        <w:pStyle w:val="Style_5"/>
        <w:spacing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                                               М.С. Дубровин</w:t>
      </w:r>
    </w:p>
    <w:p w14:paraId="47000000">
      <w:pPr>
        <w:pStyle w:val="Style_5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48000000">
      <w:pPr>
        <w:pStyle w:val="Style_5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49000000">
      <w:pPr>
        <w:pStyle w:val="Style_5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4A000000">
      <w:pPr>
        <w:pStyle w:val="Style_5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4B000000">
      <w:pPr>
        <w:pStyle w:val="Style_5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4C000000">
      <w:pPr>
        <w:pStyle w:val="Style_5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4D000000">
      <w:pPr>
        <w:pStyle w:val="Style_5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4E000000">
      <w:pPr>
        <w:pStyle w:val="Style_5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4F000000">
      <w:pPr>
        <w:pStyle w:val="Style_5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50000000">
      <w:pPr>
        <w:pStyle w:val="Style_5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51000000">
      <w:pPr>
        <w:pStyle w:val="Style_5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52000000">
      <w:pPr>
        <w:pStyle w:val="Style_5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53000000">
      <w:pPr>
        <w:pStyle w:val="Style_5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54000000">
      <w:pPr>
        <w:pStyle w:val="Style_5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55000000">
      <w:pPr>
        <w:pStyle w:val="Style_5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56000000">
      <w:pPr>
        <w:pStyle w:val="Style_5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57000000">
      <w:pPr>
        <w:pStyle w:val="Style_5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58000000">
      <w:pPr>
        <w:pStyle w:val="Style_5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59000000">
      <w:pPr>
        <w:pStyle w:val="Style_5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5A000000">
      <w:pPr>
        <w:pStyle w:val="Style_5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5B000000">
      <w:pPr>
        <w:pStyle w:val="Style_5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5C000000">
      <w:pPr>
        <w:pStyle w:val="Style_5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5D000000">
      <w:pPr>
        <w:sectPr>
          <w:headerReference r:id="rId1" w:type="default"/>
          <w:pgSz w:h="16838" w:orient="portrait" w:w="11906"/>
          <w:pgMar w:bottom="1134" w:footer="709" w:gutter="0" w:header="709" w:left="1985" w:right="567" w:top="1418"/>
          <w:pgNumType w:start="1"/>
        </w:sectPr>
      </w:pPr>
    </w:p>
    <w:p w14:paraId="5E000000">
      <w:pPr>
        <w:widowControl w:val="0"/>
        <w:ind w:firstLine="0" w:left="5103"/>
        <w:rPr>
          <w:color w:val="000000"/>
          <w:sz w:val="28"/>
        </w:rPr>
      </w:pPr>
      <w:r>
        <w:rPr>
          <w:color w:val="000000"/>
          <w:sz w:val="28"/>
        </w:rPr>
        <w:t>Приложение 2</w:t>
      </w:r>
    </w:p>
    <w:p w14:paraId="5F000000">
      <w:pPr>
        <w:widowControl w:val="0"/>
        <w:spacing w:line="240" w:lineRule="exact"/>
        <w:ind w:firstLine="5245" w:left="5103"/>
        <w:rPr>
          <w:color w:val="000000"/>
          <w:sz w:val="28"/>
        </w:rPr>
      </w:pPr>
    </w:p>
    <w:p w14:paraId="60000000">
      <w:pPr>
        <w:widowControl w:val="0"/>
        <w:spacing w:line="240" w:lineRule="exact"/>
        <w:ind w:firstLine="0" w:left="5103"/>
        <w:rPr>
          <w:color w:val="000000"/>
          <w:sz w:val="28"/>
        </w:rPr>
      </w:pPr>
      <w:r>
        <w:rPr>
          <w:color w:val="000000"/>
          <w:sz w:val="28"/>
        </w:rPr>
        <w:t>к постановлению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администрации</w:t>
      </w:r>
    </w:p>
    <w:p w14:paraId="61000000">
      <w:pPr>
        <w:widowControl w:val="0"/>
        <w:spacing w:line="240" w:lineRule="exact"/>
        <w:ind w:firstLine="0" w:left="5103"/>
        <w:rPr>
          <w:color w:val="000000"/>
          <w:sz w:val="28"/>
        </w:rPr>
      </w:pPr>
      <w:r>
        <w:rPr>
          <w:color w:val="000000"/>
          <w:sz w:val="28"/>
        </w:rPr>
        <w:t>города Ставрополя</w:t>
      </w:r>
    </w:p>
    <w:p w14:paraId="62000000">
      <w:pPr>
        <w:widowControl w:val="0"/>
        <w:spacing w:line="240" w:lineRule="exact"/>
        <w:ind w:firstLine="0" w:left="5103"/>
        <w:rPr>
          <w:color w:val="000000"/>
          <w:sz w:val="28"/>
        </w:rPr>
      </w:pPr>
      <w:r>
        <w:rPr>
          <w:sz w:val="28"/>
        </w:rPr>
        <w:t>от       .     .20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t xml:space="preserve">   №</w:t>
      </w:r>
    </w:p>
    <w:p w14:paraId="63000000">
      <w:pPr>
        <w:ind w:firstLine="0" w:left="-566"/>
        <w:rPr>
          <w:color w:val="000000"/>
          <w:sz w:val="28"/>
        </w:rPr>
      </w:pPr>
    </w:p>
    <w:p w14:paraId="64000000">
      <w:pPr>
        <w:ind w:firstLine="0" w:left="5103"/>
        <w:rPr>
          <w:color w:val="000000"/>
          <w:sz w:val="28"/>
        </w:rPr>
      </w:pPr>
    </w:p>
    <w:p w14:paraId="65000000">
      <w:pPr>
        <w:ind/>
        <w:jc w:val="center"/>
        <w:rPr>
          <w:sz w:val="28"/>
        </w:rPr>
      </w:pPr>
      <w:r>
        <w:rPr>
          <w:sz w:val="28"/>
        </w:rPr>
        <w:t xml:space="preserve">СОСТАВ </w:t>
      </w:r>
    </w:p>
    <w:p w14:paraId="66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комиссии по отбору заявок </w:t>
      </w:r>
      <w:r>
        <w:rPr>
          <w:sz w:val="28"/>
        </w:rPr>
        <w:t xml:space="preserve">на предоставление субсидий </w:t>
      </w:r>
      <w:r>
        <w:rPr>
          <w:sz w:val="28"/>
        </w:rPr>
        <w:t xml:space="preserve">за счет средств бюджета города Ставрополя некоммерческим организациям на поддержку социокультурных проектов, направленных на социальную </w:t>
      </w:r>
    </w:p>
    <w:p w14:paraId="67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и культурную адаптацию мигрантов, профилактику </w:t>
      </w:r>
    </w:p>
    <w:p w14:paraId="68000000">
      <w:pPr>
        <w:spacing w:line="240" w:lineRule="exact"/>
        <w:ind/>
        <w:jc w:val="center"/>
      </w:pPr>
      <w:r>
        <w:rPr>
          <w:sz w:val="28"/>
        </w:rPr>
        <w:t>межнациональных (межэтнических) конфликтов</w:t>
      </w:r>
    </w:p>
    <w:p w14:paraId="69000000">
      <w:pPr>
        <w:spacing w:line="240" w:lineRule="exact"/>
        <w:ind/>
      </w:pPr>
    </w:p>
    <w:tbl>
      <w:tblPr>
        <w:tblStyle w:val="Style_6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379"/>
        <w:gridCol w:w="5975"/>
      </w:tblGrid>
      <w:tr>
        <w:tc>
          <w:tcPr>
            <w:tcW w:type="dxa" w:w="337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rPr>
                <w:sz w:val="28"/>
              </w:rPr>
            </w:pPr>
            <w:r>
              <w:rPr>
                <w:sz w:val="28"/>
              </w:rPr>
              <w:t>Алпатов Денис Валерьевич</w:t>
            </w:r>
          </w:p>
        </w:tc>
        <w:tc>
          <w:tcPr>
            <w:tcW w:type="dxa" w:w="597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ind/>
              <w:jc w:val="both"/>
              <w:rPr>
                <w:sz w:val="28"/>
              </w:rPr>
            </w:pPr>
          </w:p>
          <w:p w14:paraId="6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 заместитель главы администрации города Ставрополя, председатель комиссии</w:t>
            </w:r>
          </w:p>
        </w:tc>
      </w:tr>
      <w:tr>
        <w:tc>
          <w:tcPr>
            <w:tcW w:type="dxa" w:w="337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rPr>
                <w:sz w:val="28"/>
              </w:rPr>
            </w:pPr>
            <w:r>
              <w:rPr>
                <w:sz w:val="28"/>
              </w:rPr>
              <w:t xml:space="preserve">Соколов Олег </w:t>
            </w:r>
          </w:p>
          <w:p w14:paraId="6E000000">
            <w:pPr>
              <w:rPr>
                <w:sz w:val="28"/>
              </w:rPr>
            </w:pPr>
            <w:r>
              <w:rPr>
                <w:sz w:val="28"/>
              </w:rPr>
              <w:t>Сергеевич</w:t>
            </w:r>
          </w:p>
        </w:tc>
        <w:tc>
          <w:tcPr>
            <w:tcW w:type="dxa" w:w="597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ind/>
              <w:jc w:val="both"/>
              <w:rPr>
                <w:sz w:val="28"/>
              </w:rPr>
            </w:pPr>
          </w:p>
          <w:p w14:paraId="7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 главный специалист отдела по вопросам национально-культурного развития на территории города комитета общественной безопасности</w:t>
            </w:r>
            <w:r>
              <w:rPr>
                <w:sz w:val="28"/>
              </w:rPr>
              <w:t xml:space="preserve"> администрации города Ставрополя, секретарь комиссии</w:t>
            </w:r>
          </w:p>
        </w:tc>
      </w:tr>
      <w:tr>
        <w:tc>
          <w:tcPr>
            <w:tcW w:type="dxa" w:w="9354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</w:tr>
      <w:tr>
        <w:tc>
          <w:tcPr>
            <w:tcW w:type="dxa" w:w="337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rPr>
                <w:sz w:val="28"/>
              </w:rPr>
            </w:pPr>
            <w:r>
              <w:rPr>
                <w:sz w:val="28"/>
              </w:rPr>
              <w:t>Мороз Татьяна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Анатольевна</w:t>
            </w:r>
          </w:p>
        </w:tc>
        <w:tc>
          <w:tcPr>
            <w:tcW w:type="dxa" w:w="597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ind/>
              <w:jc w:val="both"/>
              <w:rPr>
                <w:sz w:val="28"/>
              </w:rPr>
            </w:pPr>
          </w:p>
          <w:p w14:paraId="7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уководитель отдела учета и отчетности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– главный бухгалтер </w:t>
            </w:r>
            <w:r>
              <w:rPr>
                <w:sz w:val="28"/>
              </w:rPr>
              <w:t>администрации города Ставрополя</w:t>
            </w:r>
          </w:p>
        </w:tc>
      </w:tr>
      <w:tr>
        <w:tc>
          <w:tcPr>
            <w:tcW w:type="dxa" w:w="337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rPr>
                <w:sz w:val="28"/>
              </w:rPr>
            </w:pPr>
            <w:r>
              <w:rPr>
                <w:sz w:val="28"/>
              </w:rPr>
              <w:t>Неткачев Дмитрий Валерьевич</w:t>
            </w:r>
          </w:p>
        </w:tc>
        <w:tc>
          <w:tcPr>
            <w:tcW w:type="dxa" w:w="597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ind/>
              <w:jc w:val="both"/>
              <w:rPr>
                <w:sz w:val="28"/>
              </w:rPr>
            </w:pPr>
          </w:p>
          <w:p w14:paraId="7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 заместитель руководителя отдела по вопросам национально-культурного развития на территории города комитета общественной безопасности</w:t>
            </w:r>
            <w:r>
              <w:rPr>
                <w:sz w:val="28"/>
              </w:rPr>
              <w:t xml:space="preserve"> администрации города Ставрополя</w:t>
            </w:r>
          </w:p>
        </w:tc>
      </w:tr>
      <w:tr>
        <w:trPr>
          <w:trHeight w:hRule="atLeast" w:val="1968"/>
        </w:trPr>
        <w:tc>
          <w:tcPr>
            <w:tcW w:type="dxa" w:w="337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rPr>
                <w:sz w:val="28"/>
              </w:rPr>
            </w:pPr>
            <w:r>
              <w:rPr>
                <w:sz w:val="28"/>
              </w:rPr>
              <w:t xml:space="preserve">Чёрный Сергей </w:t>
            </w:r>
          </w:p>
          <w:p w14:paraId="79000000">
            <w:pPr>
              <w:rPr>
                <w:sz w:val="28"/>
              </w:rPr>
            </w:pPr>
            <w:r>
              <w:rPr>
                <w:sz w:val="28"/>
              </w:rPr>
              <w:t>Иванович</w:t>
            </w:r>
          </w:p>
        </w:tc>
        <w:tc>
          <w:tcPr>
            <w:tcW w:type="dxa" w:w="597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ind/>
              <w:jc w:val="both"/>
              <w:rPr>
                <w:sz w:val="28"/>
              </w:rPr>
            </w:pPr>
          </w:p>
          <w:p w14:paraId="7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 заместитель руководителя комитета – руководитель отдела по вопросам национально-культурного развития на территории города комитета общественной безопасности</w:t>
            </w:r>
            <w:r>
              <w:rPr>
                <w:sz w:val="28"/>
              </w:rPr>
              <w:t xml:space="preserve"> администрации города Ставрополя</w:t>
            </w:r>
            <w:r>
              <w:rPr>
                <w:sz w:val="28"/>
              </w:rPr>
              <w:t>.</w:t>
            </w:r>
          </w:p>
        </w:tc>
      </w:tr>
    </w:tbl>
    <w:p w14:paraId="7C000000">
      <w:pPr>
        <w:pStyle w:val="Style_5"/>
        <w:spacing w:line="240" w:lineRule="exact"/>
        <w:ind/>
        <w:jc w:val="both"/>
        <w:rPr>
          <w:rFonts w:ascii="Times New Roman" w:hAnsi="Times New Roman"/>
          <w:sz w:val="32"/>
        </w:rPr>
      </w:pPr>
    </w:p>
    <w:p w14:paraId="7D000000">
      <w:pPr>
        <w:pStyle w:val="Style_5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7E000000">
      <w:pPr>
        <w:pStyle w:val="Style_5"/>
        <w:spacing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</w:t>
      </w:r>
    </w:p>
    <w:p w14:paraId="7F000000">
      <w:pPr>
        <w:spacing w:line="240" w:lineRule="exact"/>
        <w:ind/>
      </w:pPr>
      <w:r>
        <w:rPr>
          <w:rFonts w:ascii="Times New Roman" w:hAnsi="Times New Roman"/>
          <w:sz w:val="28"/>
        </w:rPr>
        <w:t xml:space="preserve">администрации города Ставрополя                                               </w:t>
      </w:r>
      <w:r>
        <w:rPr>
          <w:rFonts w:ascii="Times New Roman" w:hAnsi="Times New Roman"/>
          <w:sz w:val="28"/>
        </w:rPr>
        <w:t>М.С. Дубровин</w:t>
      </w:r>
    </w:p>
    <w:sectPr>
      <w:pgSz w:h="16838" w:orient="portrait" w:w="11906"/>
      <w:pgMar w:bottom="1134" w:footer="709" w:gutter="0" w:header="709" w:left="1985" w:right="567" w:top="1418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sz w:val="28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  <w:rPr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Times New Roman" w:hAnsi="Times New Roman"/>
      <w:sz w:val="24"/>
    </w:rPr>
  </w:style>
  <w:style w:default="1" w:styleId="Style_7_ch" w:type="character">
    <w:name w:val="Normal"/>
    <w:link w:val="Style_7"/>
    <w:rPr>
      <w:rFonts w:ascii="Times New Roman" w:hAnsi="Times New Roman"/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7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5" w:type="paragraph">
    <w:name w:val="ConsPlusNonformat"/>
    <w:link w:val="Style_5_ch"/>
    <w:rPr>
      <w:rFonts w:ascii="Courier New" w:hAnsi="Courier New"/>
    </w:rPr>
  </w:style>
  <w:style w:styleId="Style_5_ch" w:type="character">
    <w:name w:val="ConsPlusNonformat"/>
    <w:link w:val="Style_5"/>
    <w:rPr>
      <w:rFonts w:ascii="Courier New" w:hAnsi="Courier New"/>
    </w:rPr>
  </w:style>
  <w:style w:styleId="Style_13" w:type="paragraph">
    <w:name w:val="toc 3"/>
    <w:next w:val="Style_7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7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2" w:type="paragraph">
    <w:name w:val="No Spacing"/>
    <w:link w:val="Style_2_ch"/>
    <w:rPr>
      <w:sz w:val="22"/>
    </w:rPr>
  </w:style>
  <w:style w:styleId="Style_2_ch" w:type="character">
    <w:name w:val="No Spacing"/>
    <w:link w:val="Style_2"/>
    <w:rPr>
      <w:sz w:val="22"/>
    </w:rPr>
  </w:style>
  <w:style w:styleId="Style_4" w:type="paragraph">
    <w:name w:val="heading 1"/>
    <w:basedOn w:val="Style_7"/>
    <w:next w:val="Style_7"/>
    <w:link w:val="Style_4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4_ch" w:type="character">
    <w:name w:val="heading 1"/>
    <w:basedOn w:val="Style_7_ch"/>
    <w:link w:val="Style_4"/>
    <w:rPr>
      <w:rFonts w:ascii="Arial" w:hAnsi="Arial"/>
      <w:b w:val="1"/>
      <w:sz w:val="32"/>
    </w:rPr>
  </w:style>
  <w:style w:styleId="Style_15" w:type="paragraph">
    <w:name w:val="footer"/>
    <w:basedOn w:val="Style_7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7_ch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7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9"/>
    <w:next w:val="Style_7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7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7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ind/>
    </w:pPr>
    <w:rPr>
      <w:sz w:val="22"/>
    </w:rPr>
  </w:style>
  <w:style w:styleId="Style_3_ch" w:type="character">
    <w:name w:val="ConsPlusNormal"/>
    <w:link w:val="Style_3"/>
    <w:rPr>
      <w:sz w:val="22"/>
    </w:rPr>
  </w:style>
  <w:style w:styleId="Style_24" w:type="paragraph">
    <w:name w:val="Subtitle"/>
    <w:next w:val="Style_7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25" w:type="paragraph">
    <w:name w:val="Title"/>
    <w:next w:val="Style_7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7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Balloon Text"/>
    <w:basedOn w:val="Style_7"/>
    <w:link w:val="Style_27_ch"/>
    <w:rPr>
      <w:rFonts w:ascii="Tahoma" w:hAnsi="Tahoma"/>
      <w:sz w:val="16"/>
    </w:rPr>
  </w:style>
  <w:style w:styleId="Style_27_ch" w:type="character">
    <w:name w:val="Balloon Text"/>
    <w:basedOn w:val="Style_7_ch"/>
    <w:link w:val="Style_27"/>
    <w:rPr>
      <w:rFonts w:ascii="Tahoma" w:hAnsi="Tahoma"/>
      <w:sz w:val="16"/>
    </w:rPr>
  </w:style>
  <w:style w:styleId="Style_28" w:type="paragraph">
    <w:name w:val="heading 2"/>
    <w:next w:val="Style_7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2023-10-30T14:29:35Z</dcterms:modified>
</cp:coreProperties>
</file>