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2A" w:rsidRDefault="007A5C2A" w:rsidP="007A5C2A">
      <w:pPr>
        <w:spacing w:line="24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2539365</wp:posOffset>
            </wp:positionH>
            <wp:positionV relativeFrom="page">
              <wp:posOffset>376555</wp:posOffset>
            </wp:positionV>
            <wp:extent cx="640080" cy="59817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5C2A" w:rsidRDefault="007A5C2A" w:rsidP="007A5C2A">
      <w:pPr>
        <w:spacing w:line="240" w:lineRule="exact"/>
        <w:jc w:val="center"/>
        <w:rPr>
          <w:sz w:val="28"/>
          <w:szCs w:val="28"/>
        </w:rPr>
      </w:pPr>
    </w:p>
    <w:p w:rsidR="007A5C2A" w:rsidRDefault="007A5C2A" w:rsidP="007A5C2A">
      <w:pPr>
        <w:spacing w:line="240" w:lineRule="exact"/>
        <w:jc w:val="center"/>
        <w:rPr>
          <w:sz w:val="28"/>
          <w:szCs w:val="28"/>
        </w:rPr>
      </w:pPr>
    </w:p>
    <w:p w:rsidR="007A5C2A" w:rsidRDefault="007A5C2A" w:rsidP="007A5C2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КОМИТЕТ ФИЗИЧЕСКОЙ КУЛЬТУРЫ И СПОРТА</w:t>
      </w:r>
    </w:p>
    <w:p w:rsidR="007A5C2A" w:rsidRDefault="007A5C2A" w:rsidP="007A5C2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7A5C2A" w:rsidRDefault="007A5C2A" w:rsidP="005A4FC0">
      <w:pPr>
        <w:spacing w:line="240" w:lineRule="exact"/>
        <w:jc w:val="center"/>
        <w:rPr>
          <w:spacing w:val="2"/>
          <w:sz w:val="28"/>
          <w:szCs w:val="28"/>
        </w:rPr>
      </w:pPr>
    </w:p>
    <w:p w:rsidR="007A5C2A" w:rsidRDefault="007A5C2A" w:rsidP="005A4FC0">
      <w:pPr>
        <w:spacing w:line="240" w:lineRule="exact"/>
        <w:jc w:val="center"/>
        <w:rPr>
          <w:spacing w:val="2"/>
          <w:sz w:val="28"/>
          <w:szCs w:val="28"/>
        </w:rPr>
      </w:pPr>
    </w:p>
    <w:p w:rsidR="005A4FC0" w:rsidRDefault="002F0CAD" w:rsidP="005A4FC0">
      <w:pPr>
        <w:spacing w:line="240" w:lineRule="exact"/>
        <w:jc w:val="center"/>
        <w:rPr>
          <w:spacing w:val="2"/>
          <w:sz w:val="28"/>
          <w:szCs w:val="28"/>
        </w:rPr>
      </w:pPr>
      <w:r w:rsidRPr="005A4FC0">
        <w:rPr>
          <w:spacing w:val="2"/>
          <w:sz w:val="28"/>
          <w:szCs w:val="28"/>
        </w:rPr>
        <w:t xml:space="preserve">Объявление </w:t>
      </w:r>
    </w:p>
    <w:p w:rsidR="00A94F29" w:rsidRPr="005A4FC0" w:rsidRDefault="002F0CAD" w:rsidP="005A4FC0">
      <w:pPr>
        <w:spacing w:line="240" w:lineRule="exact"/>
        <w:jc w:val="center"/>
        <w:rPr>
          <w:sz w:val="28"/>
          <w:szCs w:val="28"/>
        </w:rPr>
      </w:pPr>
      <w:proofErr w:type="gramStart"/>
      <w:r w:rsidRPr="005A4FC0">
        <w:rPr>
          <w:spacing w:val="2"/>
          <w:sz w:val="28"/>
          <w:szCs w:val="28"/>
        </w:rPr>
        <w:t>о проведении</w:t>
      </w:r>
      <w:r w:rsidR="00037762" w:rsidRPr="005A4FC0">
        <w:rPr>
          <w:spacing w:val="2"/>
          <w:sz w:val="28"/>
          <w:szCs w:val="28"/>
        </w:rPr>
        <w:t xml:space="preserve"> конкурсного </w:t>
      </w:r>
      <w:r w:rsidRPr="005A4FC0">
        <w:rPr>
          <w:spacing w:val="2"/>
          <w:sz w:val="28"/>
          <w:szCs w:val="28"/>
        </w:rPr>
        <w:t xml:space="preserve"> отбора на право </w:t>
      </w:r>
      <w:r w:rsidRPr="005A4FC0">
        <w:rPr>
          <w:sz w:val="28"/>
          <w:szCs w:val="28"/>
        </w:rPr>
        <w:t xml:space="preserve">получения субсидий за счет средств бюджета города Ставрополя </w:t>
      </w:r>
      <w:r w:rsidR="00037762" w:rsidRPr="005A4FC0">
        <w:rPr>
          <w:sz w:val="28"/>
          <w:szCs w:val="28"/>
        </w:rPr>
        <w:t>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баскетболу 3 x 3, мини-футболу (футзалу), классическому</w:t>
      </w:r>
      <w:proofErr w:type="gramEnd"/>
      <w:r w:rsidR="00037762" w:rsidRPr="005A4FC0">
        <w:rPr>
          <w:sz w:val="28"/>
          <w:szCs w:val="28"/>
        </w:rPr>
        <w:t xml:space="preserve"> и пляжному гандболу, стрелковым видам спорта, боксу</w:t>
      </w:r>
      <w:r w:rsidR="00A94F29" w:rsidRPr="005A4FC0">
        <w:rPr>
          <w:sz w:val="28"/>
          <w:szCs w:val="28"/>
        </w:rPr>
        <w:t xml:space="preserve"> </w:t>
      </w:r>
    </w:p>
    <w:p w:rsidR="00037762" w:rsidRPr="005A4FC0" w:rsidRDefault="00A94F29" w:rsidP="005A4FC0">
      <w:pPr>
        <w:spacing w:line="240" w:lineRule="exact"/>
        <w:ind w:firstLine="709"/>
        <w:jc w:val="center"/>
        <w:rPr>
          <w:sz w:val="28"/>
          <w:szCs w:val="28"/>
        </w:rPr>
      </w:pPr>
      <w:r w:rsidRPr="005A4FC0">
        <w:rPr>
          <w:sz w:val="28"/>
          <w:szCs w:val="28"/>
        </w:rPr>
        <w:t>в 2022 году</w:t>
      </w:r>
    </w:p>
    <w:p w:rsidR="00037762" w:rsidRPr="00037762" w:rsidRDefault="00037762" w:rsidP="002F0CAD">
      <w:pPr>
        <w:ind w:firstLine="709"/>
        <w:jc w:val="center"/>
        <w:rPr>
          <w:sz w:val="28"/>
          <w:szCs w:val="28"/>
        </w:rPr>
      </w:pPr>
    </w:p>
    <w:p w:rsidR="005F1D95" w:rsidRPr="005A4FC0" w:rsidRDefault="005A4FC0" w:rsidP="005A4FC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сентября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gramStart"/>
      <w:r w:rsidR="00264ED1" w:rsidRPr="005A4FC0">
        <w:rPr>
          <w:sz w:val="28"/>
          <w:szCs w:val="28"/>
        </w:rPr>
        <w:t>г</w:t>
      </w:r>
      <w:proofErr w:type="gramEnd"/>
      <w:r w:rsidR="00264ED1" w:rsidRPr="005A4FC0">
        <w:rPr>
          <w:sz w:val="28"/>
          <w:szCs w:val="28"/>
        </w:rPr>
        <w:t>. Ставрополь</w:t>
      </w:r>
    </w:p>
    <w:p w:rsidR="00BF1954" w:rsidRDefault="00BF1954" w:rsidP="00535F39">
      <w:pPr>
        <w:jc w:val="both"/>
        <w:rPr>
          <w:sz w:val="28"/>
          <w:szCs w:val="28"/>
        </w:rPr>
      </w:pPr>
    </w:p>
    <w:p w:rsidR="005F1D95" w:rsidRDefault="005A4FC0" w:rsidP="005A4FC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5F1D95">
        <w:rPr>
          <w:sz w:val="28"/>
          <w:szCs w:val="28"/>
        </w:rPr>
        <w:t xml:space="preserve">В соответствии с порядком </w:t>
      </w:r>
      <w:r w:rsidR="005F1D95" w:rsidRPr="005F1D95">
        <w:rPr>
          <w:sz w:val="28"/>
          <w:szCs w:val="28"/>
        </w:rPr>
        <w:t xml:space="preserve">предоставления субсидий за счет средств бюджета города Ставрополя </w:t>
      </w:r>
      <w:bookmarkStart w:id="0" w:name="_Hlk113792584"/>
      <w:r w:rsidR="005F1D95" w:rsidRPr="005F1D95">
        <w:rPr>
          <w:sz w:val="28"/>
          <w:szCs w:val="28"/>
        </w:rPr>
        <w:t>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баскетболу 3 x 3, мини-футболу (футзалу), классическому и пляжному</w:t>
      </w:r>
      <w:proofErr w:type="gramEnd"/>
      <w:r w:rsidR="005F1D95" w:rsidRPr="005F1D95">
        <w:rPr>
          <w:sz w:val="28"/>
          <w:szCs w:val="28"/>
        </w:rPr>
        <w:t xml:space="preserve"> гандболу, стрелковым видам спорта, боксу</w:t>
      </w:r>
      <w:bookmarkEnd w:id="0"/>
      <w:r w:rsidR="00887079">
        <w:rPr>
          <w:sz w:val="28"/>
          <w:szCs w:val="28"/>
        </w:rPr>
        <w:t xml:space="preserve"> (далее – </w:t>
      </w:r>
      <w:r w:rsidR="00CB292D">
        <w:rPr>
          <w:sz w:val="28"/>
          <w:szCs w:val="28"/>
        </w:rPr>
        <w:t>физкультурно-спортивные организации</w:t>
      </w:r>
      <w:r w:rsidR="00887079">
        <w:rPr>
          <w:sz w:val="28"/>
          <w:szCs w:val="28"/>
        </w:rPr>
        <w:t>)</w:t>
      </w:r>
      <w:r w:rsidR="005F1D95">
        <w:rPr>
          <w:sz w:val="28"/>
          <w:szCs w:val="28"/>
        </w:rPr>
        <w:t>, утвержденным постановлением администрации города Ставрополя от</w:t>
      </w:r>
      <w:r w:rsidR="00CB292D">
        <w:rPr>
          <w:sz w:val="28"/>
          <w:szCs w:val="28"/>
        </w:rPr>
        <w:t xml:space="preserve"> </w:t>
      </w:r>
      <w:r w:rsidR="005F1D95">
        <w:rPr>
          <w:sz w:val="28"/>
          <w:szCs w:val="28"/>
        </w:rPr>
        <w:t>28 декабря 2018 года № 2700  (далее – Порядок) п</w:t>
      </w:r>
      <w:r w:rsidR="005F1D95" w:rsidRPr="005F1D95">
        <w:rPr>
          <w:sz w:val="28"/>
          <w:szCs w:val="28"/>
        </w:rPr>
        <w:t xml:space="preserve">олучатели субсидий определяются по результатам конкурса исходя из наилучших условий достижения результатов, в </w:t>
      </w:r>
      <w:proofErr w:type="gramStart"/>
      <w:r w:rsidR="005F1D95" w:rsidRPr="005F1D95">
        <w:rPr>
          <w:sz w:val="28"/>
          <w:szCs w:val="28"/>
        </w:rPr>
        <w:t>целях</w:t>
      </w:r>
      <w:proofErr w:type="gramEnd"/>
      <w:r w:rsidR="005F1D95" w:rsidRPr="005F1D95">
        <w:rPr>
          <w:sz w:val="28"/>
          <w:szCs w:val="28"/>
        </w:rPr>
        <w:t xml:space="preserve"> достижения которых предоставляется субсидия (далее </w:t>
      </w:r>
      <w:r w:rsidR="00887079">
        <w:rPr>
          <w:sz w:val="28"/>
          <w:szCs w:val="28"/>
        </w:rPr>
        <w:t>–</w:t>
      </w:r>
      <w:r w:rsidR="005F1D95" w:rsidRPr="005F1D95">
        <w:rPr>
          <w:sz w:val="28"/>
          <w:szCs w:val="28"/>
        </w:rPr>
        <w:t xml:space="preserve"> </w:t>
      </w:r>
      <w:r w:rsidR="00887079">
        <w:rPr>
          <w:sz w:val="28"/>
          <w:szCs w:val="28"/>
        </w:rPr>
        <w:t xml:space="preserve">конкурсный </w:t>
      </w:r>
      <w:r w:rsidR="005F1D95" w:rsidRPr="005F1D95">
        <w:rPr>
          <w:sz w:val="28"/>
          <w:szCs w:val="28"/>
        </w:rPr>
        <w:t>отбор).</w:t>
      </w:r>
    </w:p>
    <w:p w:rsidR="005A4A66" w:rsidRDefault="005A4A66" w:rsidP="005A4A66">
      <w:pPr>
        <w:pStyle w:val="ConsPlusNormal"/>
        <w:ind w:firstLine="709"/>
        <w:jc w:val="both"/>
        <w:rPr>
          <w:sz w:val="28"/>
          <w:szCs w:val="28"/>
        </w:rPr>
      </w:pPr>
    </w:p>
    <w:p w:rsidR="00CB292D" w:rsidRDefault="00264ED1" w:rsidP="005A4A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037762" w:rsidRPr="00037762">
        <w:rPr>
          <w:sz w:val="28"/>
          <w:szCs w:val="28"/>
        </w:rPr>
        <w:t>рок</w:t>
      </w:r>
      <w:r w:rsidR="00CB292D">
        <w:rPr>
          <w:sz w:val="28"/>
          <w:szCs w:val="28"/>
        </w:rPr>
        <w:t xml:space="preserve"> подачи заявок физкультурно</w:t>
      </w:r>
      <w:r>
        <w:rPr>
          <w:sz w:val="28"/>
          <w:szCs w:val="28"/>
        </w:rPr>
        <w:t xml:space="preserve"> </w:t>
      </w:r>
      <w:r w:rsidR="00CB292D">
        <w:rPr>
          <w:sz w:val="28"/>
          <w:szCs w:val="28"/>
        </w:rPr>
        <w:t xml:space="preserve">- спортивными организациями на участие в конкурсном </w:t>
      </w:r>
      <w:r w:rsidR="00003AC9">
        <w:rPr>
          <w:sz w:val="28"/>
          <w:szCs w:val="28"/>
        </w:rPr>
        <w:t>отборе и</w:t>
      </w:r>
      <w:r>
        <w:rPr>
          <w:sz w:val="28"/>
          <w:szCs w:val="28"/>
        </w:rPr>
        <w:t xml:space="preserve"> прилагаемых к ним </w:t>
      </w:r>
      <w:r w:rsidR="00003AC9">
        <w:rPr>
          <w:sz w:val="28"/>
          <w:szCs w:val="28"/>
        </w:rPr>
        <w:t>документов -</w:t>
      </w:r>
      <w:r>
        <w:rPr>
          <w:sz w:val="28"/>
          <w:szCs w:val="28"/>
        </w:rPr>
        <w:t xml:space="preserve"> </w:t>
      </w:r>
      <w:r w:rsidR="00CB292D">
        <w:rPr>
          <w:sz w:val="28"/>
          <w:szCs w:val="28"/>
        </w:rPr>
        <w:t>с 08.09.2022 года по 10.10.2022</w:t>
      </w:r>
      <w:r w:rsidR="00A11DF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A4A66" w:rsidRDefault="005A4A66" w:rsidP="005A4A66">
      <w:pPr>
        <w:pStyle w:val="ConsPlusNormal"/>
        <w:ind w:firstLine="709"/>
        <w:jc w:val="both"/>
        <w:rPr>
          <w:sz w:val="28"/>
          <w:szCs w:val="28"/>
        </w:rPr>
      </w:pPr>
    </w:p>
    <w:p w:rsidR="006E39F5" w:rsidRDefault="00264ED1" w:rsidP="005A4A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A4FC0">
        <w:rPr>
          <w:sz w:val="28"/>
          <w:szCs w:val="28"/>
        </w:rPr>
        <w:t> </w:t>
      </w:r>
      <w:r>
        <w:rPr>
          <w:sz w:val="28"/>
          <w:szCs w:val="28"/>
        </w:rPr>
        <w:t xml:space="preserve">Заявки </w:t>
      </w:r>
      <w:r w:rsidR="00003AC9">
        <w:rPr>
          <w:sz w:val="28"/>
          <w:szCs w:val="28"/>
        </w:rPr>
        <w:t>принимаются в</w:t>
      </w:r>
      <w:r>
        <w:rPr>
          <w:sz w:val="28"/>
          <w:szCs w:val="28"/>
        </w:rPr>
        <w:t xml:space="preserve"> период, указанный в </w:t>
      </w:r>
      <w:r w:rsidR="00003AC9">
        <w:rPr>
          <w:sz w:val="28"/>
          <w:szCs w:val="28"/>
        </w:rPr>
        <w:t>п.1</w:t>
      </w:r>
      <w:r w:rsidR="005A4A66">
        <w:rPr>
          <w:sz w:val="28"/>
          <w:szCs w:val="28"/>
        </w:rPr>
        <w:t xml:space="preserve"> объявления</w:t>
      </w:r>
      <w:r w:rsidR="00003AC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рабочие </w:t>
      </w:r>
      <w:r w:rsidR="00003AC9">
        <w:rPr>
          <w:sz w:val="28"/>
          <w:szCs w:val="28"/>
        </w:rPr>
        <w:t>дни с</w:t>
      </w:r>
      <w:r>
        <w:rPr>
          <w:sz w:val="28"/>
          <w:szCs w:val="28"/>
        </w:rPr>
        <w:t xml:space="preserve"> 09.00 до 18.00 по адресу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Ставрополь, ул. Голенева,</w:t>
      </w:r>
      <w:r w:rsidR="006E39F5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 21</w:t>
      </w:r>
      <w:r w:rsidR="006E39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E39F5">
        <w:rPr>
          <w:sz w:val="28"/>
          <w:szCs w:val="28"/>
        </w:rPr>
        <w:t>4 этаж</w:t>
      </w:r>
      <w:r w:rsidR="00003AC9">
        <w:rPr>
          <w:sz w:val="28"/>
          <w:szCs w:val="28"/>
        </w:rPr>
        <w:t>,</w:t>
      </w:r>
      <w:r w:rsidR="006E39F5">
        <w:rPr>
          <w:sz w:val="28"/>
          <w:szCs w:val="28"/>
        </w:rPr>
        <w:t xml:space="preserve"> каб</w:t>
      </w:r>
      <w:r w:rsidR="005A4A66">
        <w:rPr>
          <w:sz w:val="28"/>
          <w:szCs w:val="28"/>
        </w:rPr>
        <w:t>инеты</w:t>
      </w:r>
      <w:r w:rsidR="006E39F5">
        <w:rPr>
          <w:sz w:val="28"/>
          <w:szCs w:val="28"/>
        </w:rPr>
        <w:t xml:space="preserve"> 20, 21, контактный телефон для получения консультаций </w:t>
      </w:r>
      <w:r w:rsidR="005A4A66">
        <w:rPr>
          <w:sz w:val="28"/>
          <w:szCs w:val="28"/>
        </w:rPr>
        <w:t xml:space="preserve">                             </w:t>
      </w:r>
      <w:r w:rsidR="006E39F5">
        <w:rPr>
          <w:sz w:val="28"/>
          <w:szCs w:val="28"/>
        </w:rPr>
        <w:t>+7 (903) 445-04-53, +7 (928) 225-76-69.</w:t>
      </w:r>
    </w:p>
    <w:p w:rsidR="006E39F5" w:rsidRPr="00F91271" w:rsidRDefault="006E39F5" w:rsidP="005A4A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конкурсного отбора осуществляется на сайте </w:t>
      </w:r>
      <w:hyperlink r:id="rId6" w:history="1">
        <w:r w:rsidR="00003AC9" w:rsidRPr="00F91271">
          <w:rPr>
            <w:rStyle w:val="a4"/>
            <w:color w:val="auto"/>
            <w:sz w:val="28"/>
            <w:szCs w:val="28"/>
          </w:rPr>
          <w:t>https://xn--80ae1alafffj1i.xn--p1ai/</w:t>
        </w:r>
      </w:hyperlink>
      <w:r w:rsidR="00F91271">
        <w:t>.</w:t>
      </w:r>
    </w:p>
    <w:p w:rsidR="005A4A66" w:rsidRDefault="005A4A66" w:rsidP="005A4A66">
      <w:pPr>
        <w:pStyle w:val="ConsPlusNormal"/>
        <w:ind w:firstLine="709"/>
        <w:jc w:val="both"/>
        <w:rPr>
          <w:sz w:val="28"/>
          <w:szCs w:val="28"/>
        </w:rPr>
      </w:pPr>
    </w:p>
    <w:p w:rsidR="00003AC9" w:rsidRPr="00003AC9" w:rsidRDefault="00003AC9" w:rsidP="005A4A66">
      <w:pPr>
        <w:pStyle w:val="ConsPlusNormal"/>
        <w:ind w:firstLine="709"/>
        <w:jc w:val="both"/>
        <w:rPr>
          <w:sz w:val="28"/>
          <w:szCs w:val="28"/>
        </w:rPr>
      </w:pPr>
      <w:r w:rsidRPr="00003AC9">
        <w:rPr>
          <w:sz w:val="28"/>
          <w:szCs w:val="28"/>
        </w:rPr>
        <w:t>4. Результатами предоставления субсидии являются:</w:t>
      </w:r>
    </w:p>
    <w:p w:rsidR="00003AC9" w:rsidRPr="00003AC9" w:rsidRDefault="00003AC9" w:rsidP="005A4A66">
      <w:pPr>
        <w:pStyle w:val="ConsPlusNormal"/>
        <w:ind w:firstLine="709"/>
        <w:jc w:val="both"/>
        <w:rPr>
          <w:sz w:val="28"/>
          <w:szCs w:val="28"/>
        </w:rPr>
      </w:pPr>
      <w:r w:rsidRPr="00003AC9">
        <w:rPr>
          <w:sz w:val="28"/>
          <w:szCs w:val="28"/>
        </w:rPr>
        <w:t>1)</w:t>
      </w:r>
      <w:r w:rsidR="005A4FC0">
        <w:rPr>
          <w:sz w:val="28"/>
          <w:szCs w:val="28"/>
        </w:rPr>
        <w:t> </w:t>
      </w:r>
      <w:r w:rsidRPr="00003AC9">
        <w:rPr>
          <w:sz w:val="28"/>
          <w:szCs w:val="28"/>
        </w:rPr>
        <w:t xml:space="preserve">количество физкультурных и спортивных мероприятий, </w:t>
      </w:r>
      <w:r w:rsidRPr="00003AC9">
        <w:rPr>
          <w:sz w:val="28"/>
          <w:szCs w:val="28"/>
        </w:rPr>
        <w:lastRenderedPageBreak/>
        <w:t>проведенных на территории города Ставрополя;</w:t>
      </w:r>
    </w:p>
    <w:p w:rsidR="00003AC9" w:rsidRDefault="00003AC9" w:rsidP="005A4A66">
      <w:pPr>
        <w:pStyle w:val="ConsPlusNormal"/>
        <w:ind w:firstLine="709"/>
        <w:jc w:val="both"/>
        <w:rPr>
          <w:sz w:val="28"/>
          <w:szCs w:val="28"/>
        </w:rPr>
      </w:pPr>
      <w:r w:rsidRPr="00003AC9">
        <w:rPr>
          <w:sz w:val="28"/>
          <w:szCs w:val="28"/>
        </w:rPr>
        <w:t>2)</w:t>
      </w:r>
      <w:r w:rsidR="005A4FC0">
        <w:rPr>
          <w:sz w:val="28"/>
          <w:szCs w:val="28"/>
        </w:rPr>
        <w:t> </w:t>
      </w:r>
      <w:r w:rsidRPr="00003AC9">
        <w:rPr>
          <w:sz w:val="28"/>
          <w:szCs w:val="28"/>
        </w:rPr>
        <w:t>количество физкультурных и спортивных мероприятий регионального, всероссийского и международного уровней, в которых приняли участие сборные команды и спортсмены города Ставрополя</w:t>
      </w:r>
      <w:r w:rsidR="005A4A66">
        <w:rPr>
          <w:sz w:val="28"/>
          <w:szCs w:val="28"/>
        </w:rPr>
        <w:t>.</w:t>
      </w:r>
    </w:p>
    <w:p w:rsidR="005A4A66" w:rsidRDefault="005A4A66" w:rsidP="00880E2A">
      <w:pPr>
        <w:pStyle w:val="ConsPlusNormal"/>
        <w:ind w:firstLine="709"/>
        <w:jc w:val="both"/>
        <w:rPr>
          <w:sz w:val="28"/>
          <w:szCs w:val="28"/>
        </w:rPr>
      </w:pPr>
    </w:p>
    <w:p w:rsidR="000E43AF" w:rsidRPr="000E43AF" w:rsidRDefault="000E43AF" w:rsidP="00880E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E43AF">
        <w:rPr>
          <w:sz w:val="28"/>
          <w:szCs w:val="28"/>
        </w:rPr>
        <w:t>Перечень направлений затрат, на возмещение которых предоставляются субсидии:</w:t>
      </w:r>
    </w:p>
    <w:p w:rsidR="000E43AF" w:rsidRPr="000E43AF" w:rsidRDefault="000E43AF" w:rsidP="00880E2A">
      <w:pPr>
        <w:pStyle w:val="ConsPlusNormal"/>
        <w:ind w:firstLine="709"/>
        <w:jc w:val="both"/>
        <w:rPr>
          <w:sz w:val="28"/>
          <w:szCs w:val="28"/>
        </w:rPr>
      </w:pPr>
      <w:r w:rsidRPr="000E43AF">
        <w:rPr>
          <w:sz w:val="28"/>
          <w:szCs w:val="28"/>
        </w:rPr>
        <w:t>затраты, связанные с организацией участия спортивных команд, тренеров и официальных представителей в международных, всероссийских, межрегиональных, региональных, городских спортивных соревнованиях по баскетболу среди мужчин и юношей, женщин и девушек, баскетболу 3 x 3 среди мужчин и юношей, женщин и девушек, мини-футболу (футзалу) среди мужчин и юношей, женщин и девушек, классическому и пляжному гандболу среди мужчин и юношей, женщин и девушек и проведение учебно-тренировочных мероприятий указанными спортивными командами (уплата заявочных, стартовых, членских, вступительных взносов, оплата судейских расходов, предусмотренных регламентами и положениями о проведении спортивных соревнований по указанным видам спорта, паспортизация и лицензирование спортсменов, проезд, питание, проживание, аренда спортивных сооружений и оборудования, приобретение спортивного и профильного инвентаря, расходных материалов и экипировки);</w:t>
      </w:r>
    </w:p>
    <w:p w:rsidR="000E43AF" w:rsidRPr="000E43AF" w:rsidRDefault="000E43AF" w:rsidP="00880E2A">
      <w:pPr>
        <w:pStyle w:val="ConsPlusNormal"/>
        <w:ind w:firstLine="709"/>
        <w:jc w:val="both"/>
        <w:rPr>
          <w:sz w:val="28"/>
          <w:szCs w:val="28"/>
        </w:rPr>
      </w:pPr>
      <w:r w:rsidRPr="000E43AF">
        <w:rPr>
          <w:sz w:val="28"/>
          <w:szCs w:val="28"/>
        </w:rPr>
        <w:t>затраты, связанные с организацией участия спортсменов, тренеров и официальных представителей в международных, всероссийских, межрегиональных, региональных, городских спортивных соревнованиях по стрелковым видам спорта и проведение учебно-тренировочных мероприятий указанными спортсменами и тренерами (уплата заявочных, стартовых, членских, вступительных взносов, оплата судейских расходов, предусмотренных регламентами и положениями о проведении спортивных соревнований по стрелковым видам спорта, паспортизация и лицензирование спортсменов, проезд, питание, проживание, аренда спортивных сооружений и оборудования, приобретение спортивного и профильного инвентаря, расходных материалов и экипировки);</w:t>
      </w:r>
    </w:p>
    <w:p w:rsidR="000E43AF" w:rsidRPr="000E43AF" w:rsidRDefault="000E43AF" w:rsidP="00880E2A">
      <w:pPr>
        <w:pStyle w:val="ConsPlusNormal"/>
        <w:ind w:firstLine="709"/>
        <w:jc w:val="both"/>
        <w:rPr>
          <w:sz w:val="28"/>
          <w:szCs w:val="28"/>
        </w:rPr>
      </w:pPr>
      <w:r w:rsidRPr="000E43AF">
        <w:rPr>
          <w:sz w:val="28"/>
          <w:szCs w:val="28"/>
        </w:rPr>
        <w:t>затраты, связанные с организацией участия спортсменов, тренеров и официальных представителей в международных, всероссийских, межрегиональных, региональных, городских спортивных соревнованиях по боксу и проведение учебно-тренировочных мероприятий указанными спортсменами и тренерами (уплата заявочных, стартовых, членских, вступительных взносов, оплата судейских расходов, предусмотренных регламентами и положениями о проведении спортивных соревнований по боксу, паспортизация и лицензирование спортсменов, проезд, питание, проживание, аренда спортивных сооружений и оборудования, приобретение спортивного и профильного инвентаря, расходных материалов и экипировки);</w:t>
      </w:r>
    </w:p>
    <w:p w:rsidR="000E43AF" w:rsidRPr="000E43AF" w:rsidRDefault="000E43AF" w:rsidP="00880E2A">
      <w:pPr>
        <w:pStyle w:val="ConsPlusNormal"/>
        <w:ind w:firstLine="709"/>
        <w:jc w:val="both"/>
        <w:rPr>
          <w:sz w:val="28"/>
          <w:szCs w:val="28"/>
        </w:rPr>
      </w:pPr>
      <w:r w:rsidRPr="000E43AF">
        <w:rPr>
          <w:sz w:val="28"/>
          <w:szCs w:val="28"/>
        </w:rPr>
        <w:t xml:space="preserve">затраты, связанные с организацией проведения спортивных соревнований по баскетболу среди мужчин и юношей, женщин и девушек, </w:t>
      </w:r>
      <w:r w:rsidRPr="000E43AF">
        <w:rPr>
          <w:sz w:val="28"/>
          <w:szCs w:val="28"/>
        </w:rPr>
        <w:lastRenderedPageBreak/>
        <w:t>баскетболу 3 x 3 среди мужчин и юношей, женщин и девушек, мини-футболу (футзалу) среди мужчин и юношей, женщин и девушек, классическому и пляжному гандболу среди мужчин и юношей, женщин и девушек, стрелковым видам спорта и боксу физкультурно-спортивными организациями на своих площадках согласно регламентам и положениям о проведении спортивных соревнований по указанным видам спорта.</w:t>
      </w:r>
    </w:p>
    <w:p w:rsidR="005A4A66" w:rsidRDefault="005A4A66" w:rsidP="00880E2A">
      <w:pPr>
        <w:pStyle w:val="ConsPlusNormal"/>
        <w:ind w:firstLine="709"/>
        <w:jc w:val="both"/>
        <w:rPr>
          <w:sz w:val="28"/>
          <w:szCs w:val="28"/>
        </w:rPr>
      </w:pPr>
    </w:p>
    <w:p w:rsidR="00003AC9" w:rsidRPr="00003AC9" w:rsidRDefault="000E43AF" w:rsidP="00880E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3AC9">
        <w:rPr>
          <w:sz w:val="28"/>
          <w:szCs w:val="28"/>
        </w:rPr>
        <w:t>.</w:t>
      </w:r>
      <w:r w:rsidR="005A4FC0">
        <w:rPr>
          <w:sz w:val="28"/>
          <w:szCs w:val="28"/>
        </w:rPr>
        <w:t> </w:t>
      </w:r>
      <w:r w:rsidR="00003AC9" w:rsidRPr="00003AC9">
        <w:rPr>
          <w:sz w:val="28"/>
          <w:szCs w:val="28"/>
        </w:rPr>
        <w:t>Получателями субсидий являются физкультурно-спортивные организации, одновременно отвечающие следующим требованиям:</w:t>
      </w:r>
    </w:p>
    <w:p w:rsidR="00003AC9" w:rsidRPr="00003AC9" w:rsidRDefault="00003AC9" w:rsidP="00880E2A">
      <w:pPr>
        <w:pStyle w:val="ConsPlusNormal"/>
        <w:ind w:firstLine="709"/>
        <w:jc w:val="both"/>
        <w:rPr>
          <w:sz w:val="28"/>
          <w:szCs w:val="28"/>
        </w:rPr>
      </w:pPr>
      <w:r w:rsidRPr="00003AC9">
        <w:rPr>
          <w:sz w:val="28"/>
          <w:szCs w:val="28"/>
        </w:rPr>
        <w:t>1) имеющие статус юридического лица;</w:t>
      </w:r>
    </w:p>
    <w:p w:rsidR="00003AC9" w:rsidRPr="00003AC9" w:rsidRDefault="00003AC9" w:rsidP="00880E2A">
      <w:pPr>
        <w:pStyle w:val="ConsPlusNormal"/>
        <w:ind w:firstLine="709"/>
        <w:jc w:val="both"/>
        <w:rPr>
          <w:sz w:val="28"/>
          <w:szCs w:val="28"/>
        </w:rPr>
      </w:pPr>
      <w:r w:rsidRPr="00003AC9">
        <w:rPr>
          <w:sz w:val="28"/>
          <w:szCs w:val="28"/>
        </w:rPr>
        <w:t>2) зарегистрированные на территории города Ставрополя;</w:t>
      </w:r>
    </w:p>
    <w:p w:rsidR="00003AC9" w:rsidRPr="00003AC9" w:rsidRDefault="00003AC9" w:rsidP="00880E2A">
      <w:pPr>
        <w:pStyle w:val="ConsPlusNormal"/>
        <w:ind w:firstLine="709"/>
        <w:jc w:val="both"/>
        <w:rPr>
          <w:sz w:val="28"/>
          <w:szCs w:val="28"/>
        </w:rPr>
      </w:pPr>
      <w:r w:rsidRPr="00003AC9">
        <w:rPr>
          <w:sz w:val="28"/>
          <w:szCs w:val="28"/>
        </w:rPr>
        <w:t>3) осуществляющие деятельность в области физической культуры и спорта в качестве уставного вида деятельности;</w:t>
      </w:r>
    </w:p>
    <w:p w:rsidR="00003AC9" w:rsidRPr="00003AC9" w:rsidRDefault="00003AC9" w:rsidP="00880E2A">
      <w:pPr>
        <w:pStyle w:val="ConsPlusNormal"/>
        <w:ind w:firstLine="709"/>
        <w:jc w:val="both"/>
        <w:rPr>
          <w:sz w:val="28"/>
          <w:szCs w:val="28"/>
        </w:rPr>
      </w:pPr>
      <w:r w:rsidRPr="00003AC9">
        <w:rPr>
          <w:sz w:val="28"/>
          <w:szCs w:val="28"/>
        </w:rPr>
        <w:t>4) осуществляющие деятельность на территории города Ставрополя;</w:t>
      </w:r>
    </w:p>
    <w:p w:rsidR="00003AC9" w:rsidRPr="00003AC9" w:rsidRDefault="00003AC9" w:rsidP="00880E2A">
      <w:pPr>
        <w:pStyle w:val="ConsPlusNormal"/>
        <w:ind w:firstLine="709"/>
        <w:jc w:val="both"/>
        <w:rPr>
          <w:sz w:val="28"/>
          <w:szCs w:val="28"/>
        </w:rPr>
      </w:pPr>
      <w:r w:rsidRPr="00003AC9">
        <w:rPr>
          <w:sz w:val="28"/>
          <w:szCs w:val="28"/>
        </w:rPr>
        <w:t>5) не являющиеся политическими общественными объединениями (в том числе политическими партиями и политическими движениями), профессиональными союзами.</w:t>
      </w:r>
    </w:p>
    <w:p w:rsidR="005A4A66" w:rsidRDefault="005A4A66" w:rsidP="00880E2A">
      <w:pPr>
        <w:pStyle w:val="ConsPlusNormal"/>
        <w:ind w:firstLine="709"/>
        <w:jc w:val="both"/>
        <w:rPr>
          <w:sz w:val="28"/>
          <w:szCs w:val="28"/>
        </w:rPr>
      </w:pPr>
    </w:p>
    <w:p w:rsidR="00003AC9" w:rsidRPr="00903B42" w:rsidRDefault="000E43AF" w:rsidP="00880E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03B42" w:rsidRPr="00903B42">
        <w:rPr>
          <w:sz w:val="28"/>
          <w:szCs w:val="28"/>
        </w:rPr>
        <w:t>.</w:t>
      </w:r>
      <w:r w:rsidR="005A4FC0">
        <w:rPr>
          <w:sz w:val="28"/>
          <w:szCs w:val="28"/>
        </w:rPr>
        <w:t> </w:t>
      </w:r>
      <w:r w:rsidR="00003AC9" w:rsidRPr="00903B42">
        <w:rPr>
          <w:sz w:val="28"/>
          <w:szCs w:val="28"/>
        </w:rPr>
        <w:t>Физкультурно-спортивные организации, претендующие на получение субсидий, на первое число месяца, в котором подается заявка, должны отвечать следующим требованиям:</w:t>
      </w:r>
    </w:p>
    <w:p w:rsidR="00003AC9" w:rsidRPr="00903B42" w:rsidRDefault="00003AC9" w:rsidP="00880E2A">
      <w:pPr>
        <w:pStyle w:val="ConsPlusNormal"/>
        <w:ind w:firstLine="709"/>
        <w:jc w:val="both"/>
        <w:rPr>
          <w:sz w:val="28"/>
          <w:szCs w:val="28"/>
        </w:rPr>
      </w:pPr>
      <w:r w:rsidRPr="00903B42">
        <w:rPr>
          <w:sz w:val="28"/>
          <w:szCs w:val="28"/>
        </w:rPr>
        <w:t>1) у физкультурно-спортивной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03AC9" w:rsidRPr="00903B42" w:rsidRDefault="00003AC9" w:rsidP="00880E2A">
      <w:pPr>
        <w:pStyle w:val="ConsPlusNormal"/>
        <w:ind w:firstLine="709"/>
        <w:jc w:val="both"/>
        <w:rPr>
          <w:sz w:val="28"/>
          <w:szCs w:val="28"/>
        </w:rPr>
      </w:pPr>
      <w:r w:rsidRPr="00903B42">
        <w:rPr>
          <w:sz w:val="28"/>
          <w:szCs w:val="28"/>
        </w:rPr>
        <w:t>2) у физкультурно-спортивной организации должна отсутствовать просроченная задолженность по возврату в бюджет города Ставрополя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Ставрополя;</w:t>
      </w:r>
    </w:p>
    <w:p w:rsidR="00903B42" w:rsidRPr="00903B42" w:rsidRDefault="00003AC9" w:rsidP="00880E2A">
      <w:pPr>
        <w:pStyle w:val="ConsPlusNormal"/>
        <w:ind w:firstLine="709"/>
        <w:jc w:val="both"/>
        <w:rPr>
          <w:sz w:val="28"/>
          <w:szCs w:val="28"/>
        </w:rPr>
      </w:pPr>
      <w:r w:rsidRPr="00903B42">
        <w:rPr>
          <w:sz w:val="28"/>
          <w:szCs w:val="28"/>
        </w:rPr>
        <w:t>3) физкультурно-спортивная организация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физкультурно-спортивной организации не должна быть</w:t>
      </w:r>
      <w:r w:rsidR="00903B42" w:rsidRPr="00903B42">
        <w:rPr>
          <w:sz w:val="28"/>
          <w:szCs w:val="28"/>
        </w:rPr>
        <w:t xml:space="preserve"> приостановлена в порядке, предусмотренном законодательством Российской Федерации;</w:t>
      </w:r>
    </w:p>
    <w:p w:rsidR="00903B42" w:rsidRPr="00903B42" w:rsidRDefault="00903B42" w:rsidP="00880E2A">
      <w:pPr>
        <w:pStyle w:val="ConsPlusNormal"/>
        <w:ind w:firstLine="709"/>
        <w:jc w:val="both"/>
        <w:rPr>
          <w:sz w:val="28"/>
          <w:szCs w:val="28"/>
        </w:rPr>
      </w:pPr>
      <w:r w:rsidRPr="00903B42">
        <w:rPr>
          <w:sz w:val="28"/>
          <w:szCs w:val="28"/>
        </w:rPr>
        <w:t xml:space="preserve">4) физкультурно-спортивная организация не должна являться иностранным юридическим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903B42">
        <w:rPr>
          <w:sz w:val="28"/>
          <w:szCs w:val="28"/>
        </w:rPr>
        <w:lastRenderedPageBreak/>
        <w:t>проведении финансовых операций (оффшорные зоны), в совокупности превышает 50 процентов;</w:t>
      </w:r>
    </w:p>
    <w:p w:rsidR="00903B42" w:rsidRDefault="00903B42" w:rsidP="00880E2A">
      <w:pPr>
        <w:pStyle w:val="ConsPlusNormal"/>
        <w:ind w:firstLine="709"/>
        <w:jc w:val="both"/>
        <w:rPr>
          <w:sz w:val="28"/>
          <w:szCs w:val="28"/>
        </w:rPr>
      </w:pPr>
      <w:r w:rsidRPr="00903B42">
        <w:rPr>
          <w:sz w:val="28"/>
          <w:szCs w:val="28"/>
        </w:rPr>
        <w:t xml:space="preserve">5) физкультурно-спортивная организация не должна получать средства из бюджета города Ставрополя на основании иных муниципальных правовых актов на направления расходов, установленные </w:t>
      </w:r>
      <w:hyperlink w:anchor="Par66" w:tooltip="2. Целью предоставления субсидий является поддержка некоммерческих организаций, осуществляющих деятельность в области физической культуры и спорта на территории города Ставрополя. Субсидии предоставляются в рамках реализации муниципальной программы &quot;Развитие ф" w:history="1">
        <w:r w:rsidRPr="00BF1954">
          <w:rPr>
            <w:sz w:val="28"/>
            <w:szCs w:val="28"/>
          </w:rPr>
          <w:t>пункт</w:t>
        </w:r>
        <w:r w:rsidR="000E43AF" w:rsidRPr="00BF1954">
          <w:rPr>
            <w:sz w:val="28"/>
            <w:szCs w:val="28"/>
          </w:rPr>
          <w:t>ом</w:t>
        </w:r>
      </w:hyperlink>
      <w:r w:rsidRPr="00BF1954">
        <w:rPr>
          <w:sz w:val="28"/>
          <w:szCs w:val="28"/>
        </w:rPr>
        <w:t xml:space="preserve"> </w:t>
      </w:r>
      <w:hyperlink w:anchor="Par67" w:tooltip="3. Перечень направлений затрат, на возмещение которых предоставляются субсидии:" w:history="1">
        <w:r w:rsidR="005A4A66" w:rsidRPr="00BF1954">
          <w:rPr>
            <w:sz w:val="28"/>
            <w:szCs w:val="28"/>
          </w:rPr>
          <w:t>5</w:t>
        </w:r>
      </w:hyperlink>
      <w:r w:rsidRPr="00BF1954">
        <w:rPr>
          <w:sz w:val="28"/>
          <w:szCs w:val="28"/>
        </w:rPr>
        <w:t xml:space="preserve"> </w:t>
      </w:r>
      <w:r w:rsidR="000E43AF">
        <w:rPr>
          <w:sz w:val="28"/>
          <w:szCs w:val="28"/>
        </w:rPr>
        <w:t>объявления</w:t>
      </w:r>
      <w:r w:rsidRPr="00903B42">
        <w:rPr>
          <w:sz w:val="28"/>
          <w:szCs w:val="28"/>
        </w:rPr>
        <w:t>.</w:t>
      </w:r>
    </w:p>
    <w:p w:rsidR="005A4A66" w:rsidRDefault="005A4A66" w:rsidP="00880E2A">
      <w:pPr>
        <w:pStyle w:val="ConsPlusNormal"/>
        <w:ind w:firstLine="709"/>
        <w:jc w:val="both"/>
        <w:rPr>
          <w:sz w:val="28"/>
          <w:szCs w:val="28"/>
        </w:rPr>
      </w:pPr>
    </w:p>
    <w:p w:rsidR="00535F39" w:rsidRPr="00535F39" w:rsidRDefault="000E43AF" w:rsidP="00880E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5F39" w:rsidRPr="00535F39">
        <w:rPr>
          <w:sz w:val="28"/>
          <w:szCs w:val="28"/>
        </w:rPr>
        <w:t>.</w:t>
      </w:r>
      <w:r w:rsidR="005A4FC0">
        <w:rPr>
          <w:sz w:val="28"/>
          <w:szCs w:val="28"/>
        </w:rPr>
        <w:t> </w:t>
      </w:r>
      <w:r w:rsidR="00535F39" w:rsidRPr="00535F39">
        <w:rPr>
          <w:sz w:val="28"/>
          <w:szCs w:val="28"/>
        </w:rPr>
        <w:t>Критерии конкурсного отбора</w:t>
      </w:r>
      <w:r w:rsidR="00535F39">
        <w:rPr>
          <w:sz w:val="28"/>
          <w:szCs w:val="28"/>
        </w:rPr>
        <w:t xml:space="preserve"> </w:t>
      </w:r>
      <w:r w:rsidR="00535F39" w:rsidRPr="00535F39">
        <w:rPr>
          <w:sz w:val="28"/>
          <w:szCs w:val="28"/>
        </w:rPr>
        <w:t>физкультурно-спортивных организаций</w:t>
      </w:r>
    </w:p>
    <w:p w:rsidR="00535F39" w:rsidRPr="00535F39" w:rsidRDefault="00535F39" w:rsidP="00880E2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5839"/>
        <w:gridCol w:w="2477"/>
      </w:tblGrid>
      <w:tr w:rsidR="00535F39" w:rsidRPr="00535F39" w:rsidTr="00BF195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35F39">
              <w:rPr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 w:rsidRPr="00535F39">
              <w:rPr>
                <w:rFonts w:eastAsiaTheme="minorEastAsia"/>
                <w:sz w:val="24"/>
                <w:szCs w:val="24"/>
              </w:rPr>
              <w:t>/</w:t>
            </w:r>
            <w:proofErr w:type="spellStart"/>
            <w:r w:rsidRPr="00535F39">
              <w:rPr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Критерии оценки физкультурно-спортивных организаций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Количество баллов</w:t>
            </w:r>
          </w:p>
        </w:tc>
      </w:tr>
      <w:tr w:rsidR="00535F39" w:rsidRPr="00535F39" w:rsidTr="00BF195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535F39" w:rsidRPr="00535F39" w:rsidTr="00BF195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BF1954">
            <w:pPr>
              <w:widowControl w:val="0"/>
              <w:autoSpaceDE w:val="0"/>
              <w:autoSpaceDN w:val="0"/>
              <w:adjustRightInd w:val="0"/>
              <w:ind w:left="-993" w:firstLine="851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Результаты участия физкультурно-спортивных</w:t>
            </w:r>
          </w:p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организаций или спортсменов в чемпионате</w:t>
            </w:r>
          </w:p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(первенстве) России по соответствующему виду спорта за предыдущий год.</w:t>
            </w:r>
          </w:p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Улучшение результата, достигнутого спортивной командой или спортсменом в спортивных</w:t>
            </w:r>
          </w:p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соревнованиях по соответствующему виду спорта, по сравнению с предыдущим годом: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</w:tr>
      <w:tr w:rsidR="00535F39" w:rsidRPr="00535F39" w:rsidTr="00BF1954">
        <w:tc>
          <w:tcPr>
            <w:tcW w:w="6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на 5 и более мест</w:t>
            </w:r>
          </w:p>
        </w:tc>
        <w:tc>
          <w:tcPr>
            <w:tcW w:w="24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16</w:t>
            </w:r>
          </w:p>
        </w:tc>
      </w:tr>
      <w:tr w:rsidR="00535F39" w:rsidRPr="00535F39" w:rsidTr="00BF1954">
        <w:tc>
          <w:tcPr>
            <w:tcW w:w="6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на 4 места</w:t>
            </w:r>
          </w:p>
        </w:tc>
        <w:tc>
          <w:tcPr>
            <w:tcW w:w="24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15</w:t>
            </w:r>
          </w:p>
        </w:tc>
      </w:tr>
      <w:tr w:rsidR="00535F39" w:rsidRPr="00535F39" w:rsidTr="00BF1954">
        <w:tc>
          <w:tcPr>
            <w:tcW w:w="6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на 3 места</w:t>
            </w:r>
          </w:p>
        </w:tc>
        <w:tc>
          <w:tcPr>
            <w:tcW w:w="24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14</w:t>
            </w:r>
          </w:p>
        </w:tc>
      </w:tr>
      <w:tr w:rsidR="00535F39" w:rsidRPr="00535F39" w:rsidTr="00BF1954">
        <w:tc>
          <w:tcPr>
            <w:tcW w:w="6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на 2 места</w:t>
            </w:r>
          </w:p>
        </w:tc>
        <w:tc>
          <w:tcPr>
            <w:tcW w:w="24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13</w:t>
            </w:r>
          </w:p>
        </w:tc>
      </w:tr>
      <w:tr w:rsidR="00535F39" w:rsidRPr="00535F39" w:rsidTr="00BF1954">
        <w:tc>
          <w:tcPr>
            <w:tcW w:w="67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на 1 место</w:t>
            </w:r>
          </w:p>
        </w:tc>
        <w:tc>
          <w:tcPr>
            <w:tcW w:w="247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12</w:t>
            </w:r>
          </w:p>
        </w:tc>
      </w:tr>
      <w:tr w:rsidR="00535F39" w:rsidRPr="00535F39" w:rsidTr="00BF195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BF1954" w:rsidP="00BF1954">
            <w:pPr>
              <w:widowControl w:val="0"/>
              <w:autoSpaceDE w:val="0"/>
              <w:autoSpaceDN w:val="0"/>
              <w:adjustRightInd w:val="0"/>
              <w:ind w:left="-1276" w:firstLine="99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</w:t>
            </w:r>
            <w:r w:rsidR="00535F39" w:rsidRPr="00535F39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Доля учащихся или выпускников муниципальных образовательных учреждений города Ставрополя</w:t>
            </w:r>
          </w:p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спортивной направленности в составе членов</w:t>
            </w:r>
          </w:p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спортивной команды: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</w:tr>
      <w:tr w:rsidR="00535F39" w:rsidRPr="00535F39" w:rsidTr="00BF1954">
        <w:tc>
          <w:tcPr>
            <w:tcW w:w="6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от 60 до 80 процентов</w:t>
            </w:r>
          </w:p>
        </w:tc>
        <w:tc>
          <w:tcPr>
            <w:tcW w:w="24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15</w:t>
            </w:r>
          </w:p>
        </w:tc>
      </w:tr>
      <w:tr w:rsidR="00535F39" w:rsidRPr="00535F39" w:rsidTr="00BF1954">
        <w:tc>
          <w:tcPr>
            <w:tcW w:w="67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от 81 до 100 процентов</w:t>
            </w:r>
          </w:p>
        </w:tc>
        <w:tc>
          <w:tcPr>
            <w:tcW w:w="247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20</w:t>
            </w:r>
          </w:p>
        </w:tc>
      </w:tr>
      <w:tr w:rsidR="00535F39" w:rsidRPr="00535F39" w:rsidTr="00BF195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BF1954">
            <w:pPr>
              <w:widowControl w:val="0"/>
              <w:autoSpaceDE w:val="0"/>
              <w:autoSpaceDN w:val="0"/>
              <w:adjustRightInd w:val="0"/>
              <w:ind w:left="-284" w:firstLine="993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3</w:t>
            </w:r>
            <w:r w:rsidR="00BF1954">
              <w:rPr>
                <w:rFonts w:eastAsiaTheme="minorEastAsia"/>
                <w:sz w:val="24"/>
                <w:szCs w:val="24"/>
              </w:rPr>
              <w:t xml:space="preserve">     </w:t>
            </w:r>
            <w:proofErr w:type="spellStart"/>
            <w:r w:rsidR="00BF1954">
              <w:rPr>
                <w:rFonts w:eastAsiaTheme="minorEastAsia"/>
                <w:sz w:val="24"/>
                <w:szCs w:val="24"/>
              </w:rPr>
              <w:t>3</w:t>
            </w:r>
            <w:proofErr w:type="spellEnd"/>
            <w:r w:rsidR="00BF1954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Уровень спортивной квалификации спортсменов</w:t>
            </w:r>
          </w:p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и тренеров: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</w:tr>
      <w:tr w:rsidR="00535F39" w:rsidRPr="00535F39" w:rsidTr="00BF1954">
        <w:tc>
          <w:tcPr>
            <w:tcW w:w="6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а) квалификация тренеров:</w:t>
            </w:r>
          </w:p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за каждого тренера, имеющего квалификацию "высшая категория"</w:t>
            </w:r>
          </w:p>
        </w:tc>
        <w:tc>
          <w:tcPr>
            <w:tcW w:w="24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9</w:t>
            </w:r>
          </w:p>
        </w:tc>
      </w:tr>
      <w:tr w:rsidR="00535F39" w:rsidRPr="00535F39" w:rsidTr="00BF1954">
        <w:tc>
          <w:tcPr>
            <w:tcW w:w="6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за каждого тренера, имеющего спортивное звание "Заслуженный тренер России";</w:t>
            </w:r>
          </w:p>
        </w:tc>
        <w:tc>
          <w:tcPr>
            <w:tcW w:w="24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12</w:t>
            </w:r>
          </w:p>
        </w:tc>
      </w:tr>
      <w:tr w:rsidR="00535F39" w:rsidRPr="00535F39" w:rsidTr="00BF1954">
        <w:tc>
          <w:tcPr>
            <w:tcW w:w="6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б) квалификация спортсменов:</w:t>
            </w:r>
          </w:p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 xml:space="preserve">за каждого спортсмена, имеющего квалификацию </w:t>
            </w:r>
            <w:r w:rsidRPr="00535F39">
              <w:rPr>
                <w:rFonts w:eastAsiaTheme="minorEastAsia"/>
                <w:sz w:val="24"/>
                <w:szCs w:val="24"/>
              </w:rPr>
              <w:lastRenderedPageBreak/>
              <w:t>"кандидат в мастера спорта"</w:t>
            </w:r>
          </w:p>
        </w:tc>
        <w:tc>
          <w:tcPr>
            <w:tcW w:w="24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lastRenderedPageBreak/>
              <w:t>8</w:t>
            </w:r>
          </w:p>
        </w:tc>
      </w:tr>
      <w:tr w:rsidR="00535F39" w:rsidRPr="00535F39" w:rsidTr="00BF1954">
        <w:tc>
          <w:tcPr>
            <w:tcW w:w="6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за каждого спортсмена, имеющего квалификацию "мастер спорта России"</w:t>
            </w:r>
          </w:p>
        </w:tc>
        <w:tc>
          <w:tcPr>
            <w:tcW w:w="24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9</w:t>
            </w:r>
          </w:p>
        </w:tc>
      </w:tr>
      <w:tr w:rsidR="00535F39" w:rsidRPr="00535F39" w:rsidTr="00BF1954">
        <w:tc>
          <w:tcPr>
            <w:tcW w:w="6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за каждого спортсмена, имеющего квалификацию "мастер спорта России международного класса"</w:t>
            </w:r>
          </w:p>
        </w:tc>
        <w:tc>
          <w:tcPr>
            <w:tcW w:w="247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12</w:t>
            </w:r>
          </w:p>
        </w:tc>
      </w:tr>
      <w:tr w:rsidR="00535F39" w:rsidRPr="00535F39" w:rsidTr="00BF1954">
        <w:tc>
          <w:tcPr>
            <w:tcW w:w="67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за каждого спортсмена, имеющего квалификацию "заслуженный мастер спорта России международного класса"</w:t>
            </w:r>
          </w:p>
        </w:tc>
        <w:tc>
          <w:tcPr>
            <w:tcW w:w="247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15</w:t>
            </w:r>
          </w:p>
        </w:tc>
      </w:tr>
      <w:tr w:rsidR="00535F39" w:rsidRPr="00535F39" w:rsidTr="00BF1954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4</w:t>
            </w:r>
            <w:r w:rsidR="00BF1954">
              <w:rPr>
                <w:rFonts w:eastAsiaTheme="minorEastAsia"/>
                <w:sz w:val="24"/>
                <w:szCs w:val="24"/>
              </w:rPr>
              <w:t>4</w:t>
            </w:r>
            <w:r w:rsidRPr="00535F39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Наличие собственной спортивной базы у физкультурно-спортивной организации: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</w:tr>
      <w:tr w:rsidR="00535F39" w:rsidRPr="00535F39" w:rsidTr="00BF1954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наличие спортивного помещения для тренировок</w:t>
            </w:r>
          </w:p>
        </w:tc>
        <w:tc>
          <w:tcPr>
            <w:tcW w:w="247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35</w:t>
            </w:r>
          </w:p>
        </w:tc>
      </w:tr>
      <w:tr w:rsidR="00535F39" w:rsidRPr="00535F39" w:rsidTr="00BF195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5</w:t>
            </w:r>
            <w:r w:rsidR="00BF1954">
              <w:rPr>
                <w:rFonts w:eastAsiaTheme="minorEastAsia"/>
                <w:sz w:val="24"/>
                <w:szCs w:val="24"/>
              </w:rPr>
              <w:t>5</w:t>
            </w:r>
            <w:r w:rsidRPr="00535F39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5A4A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Наличие официального сайта физкультурно-спортивной организации в информационно-телекоммуникационной сети "Интернет"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F39" w:rsidRPr="00535F39" w:rsidRDefault="00535F39" w:rsidP="00880E2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 w:rsidRPr="00535F39">
              <w:rPr>
                <w:rFonts w:eastAsiaTheme="minorEastAsia"/>
                <w:sz w:val="24"/>
                <w:szCs w:val="24"/>
              </w:rPr>
              <w:t>12</w:t>
            </w:r>
          </w:p>
        </w:tc>
      </w:tr>
    </w:tbl>
    <w:p w:rsidR="00535F39" w:rsidRPr="00535F39" w:rsidRDefault="00535F39" w:rsidP="00880E2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535F39" w:rsidRPr="00535F39" w:rsidRDefault="00535F39" w:rsidP="00880E2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35F39">
        <w:rPr>
          <w:rFonts w:eastAsiaTheme="minorEastAsia"/>
          <w:sz w:val="28"/>
          <w:szCs w:val="28"/>
        </w:rPr>
        <w:t>Оценка критериев конкурсного отбора физкультурно-спортивных организаций проводится путем суммирования баллов, набранных по каждому критерию, приведенному в таблице.</w:t>
      </w:r>
    </w:p>
    <w:p w:rsidR="00535F39" w:rsidRPr="00535F39" w:rsidRDefault="00535F39" w:rsidP="00880E2A">
      <w:pPr>
        <w:pStyle w:val="ConsPlusNormal"/>
        <w:ind w:firstLine="709"/>
        <w:jc w:val="both"/>
        <w:rPr>
          <w:sz w:val="28"/>
          <w:szCs w:val="28"/>
        </w:rPr>
      </w:pPr>
      <w:r w:rsidRPr="00535F39">
        <w:rPr>
          <w:sz w:val="28"/>
          <w:szCs w:val="28"/>
        </w:rPr>
        <w:t>Победителями конкурсного отбора считаются физкультурно-спортивные организации, набравшие в сумме 50 и более баллов по критериям конкурсного отбора физкультурно-спортивных организаций, но не более двух физкультурно-спортивных организаций, спортивные команды или спортсмены которых выступают по одному виду спорта (отдельно среди мужских и женских спортивных команд).</w:t>
      </w:r>
    </w:p>
    <w:p w:rsidR="00535F39" w:rsidRPr="00535F39" w:rsidRDefault="00535F39" w:rsidP="00880E2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5D6470" w:rsidRPr="000E43AF" w:rsidRDefault="00402A29" w:rsidP="00880E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03B42" w:rsidRPr="000E43AF">
        <w:rPr>
          <w:sz w:val="28"/>
          <w:szCs w:val="28"/>
        </w:rPr>
        <w:t>.</w:t>
      </w:r>
      <w:r w:rsidR="005A4FC0">
        <w:rPr>
          <w:sz w:val="28"/>
          <w:szCs w:val="28"/>
        </w:rPr>
        <w:t> </w:t>
      </w:r>
      <w:r w:rsidR="005D6470" w:rsidRPr="000E43AF">
        <w:rPr>
          <w:sz w:val="28"/>
          <w:szCs w:val="28"/>
        </w:rPr>
        <w:t>Для участия в конкурсном отборе физкультурно-спортивные организации в течение срока подачи заявок, указанного в объявлении о проведении отбора, представляют в комитет заявку с приложением следующих документов на бумажном носителе:</w:t>
      </w:r>
    </w:p>
    <w:p w:rsidR="005D6470" w:rsidRPr="000E43AF" w:rsidRDefault="005D6470" w:rsidP="00880E2A">
      <w:pPr>
        <w:pStyle w:val="ConsPlusNormal"/>
        <w:ind w:firstLine="709"/>
        <w:jc w:val="both"/>
        <w:rPr>
          <w:sz w:val="28"/>
          <w:szCs w:val="28"/>
        </w:rPr>
      </w:pPr>
      <w:r w:rsidRPr="000E43AF">
        <w:rPr>
          <w:sz w:val="28"/>
          <w:szCs w:val="28"/>
        </w:rPr>
        <w:t>1) копии учредительных документов физкультурно-спортивной организации и всех изменений к ним, заверенные подписью руководителя или уполномоченного лица (с предоставлением документов, подтверждающих полномочия указанного лица) и печатью физкультурно-спортивной организации;</w:t>
      </w:r>
    </w:p>
    <w:p w:rsidR="005D6470" w:rsidRPr="000E43AF" w:rsidRDefault="005D6470" w:rsidP="00880E2A">
      <w:pPr>
        <w:pStyle w:val="ConsPlusNormal"/>
        <w:ind w:firstLine="709"/>
        <w:jc w:val="both"/>
        <w:rPr>
          <w:sz w:val="28"/>
          <w:szCs w:val="28"/>
        </w:rPr>
      </w:pPr>
      <w:r w:rsidRPr="000E43AF">
        <w:rPr>
          <w:sz w:val="28"/>
          <w:szCs w:val="28"/>
        </w:rPr>
        <w:t>2) документы, подтверждающие достижение показателей критериев конкурсного отбора</w:t>
      </w:r>
      <w:r w:rsidR="00535F39" w:rsidRPr="000E43AF">
        <w:rPr>
          <w:sz w:val="28"/>
          <w:szCs w:val="28"/>
        </w:rPr>
        <w:t>;</w:t>
      </w:r>
    </w:p>
    <w:p w:rsidR="005D6470" w:rsidRPr="000E43AF" w:rsidRDefault="005D6470" w:rsidP="00880E2A">
      <w:pPr>
        <w:pStyle w:val="ConsPlusNormal"/>
        <w:ind w:firstLine="709"/>
        <w:jc w:val="both"/>
        <w:rPr>
          <w:sz w:val="28"/>
          <w:szCs w:val="28"/>
        </w:rPr>
      </w:pPr>
      <w:r w:rsidRPr="000E43AF">
        <w:rPr>
          <w:sz w:val="28"/>
          <w:szCs w:val="28"/>
        </w:rPr>
        <w:t>3) справка о наличии расчетного счета, открытого физкультурно-спортивной организацией в российской кредитной организации, подписанная руководителем физкультурно-спортивной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скрепленная печатью физкультурно-спортивной организации (при наличии);</w:t>
      </w:r>
    </w:p>
    <w:p w:rsidR="005D6470" w:rsidRPr="000E43AF" w:rsidRDefault="005D6470" w:rsidP="00880E2A">
      <w:pPr>
        <w:pStyle w:val="ConsPlusNormal"/>
        <w:ind w:firstLine="709"/>
        <w:jc w:val="both"/>
        <w:rPr>
          <w:sz w:val="28"/>
          <w:szCs w:val="28"/>
        </w:rPr>
      </w:pPr>
      <w:r w:rsidRPr="000E43AF">
        <w:rPr>
          <w:sz w:val="28"/>
          <w:szCs w:val="28"/>
        </w:rPr>
        <w:lastRenderedPageBreak/>
        <w:t>4) согласие физкультурно-спортивной организации на публикацию (размещение) в информационно-телекоммуникационной сети "Интернет" информации о физкультурно-спортивной организации, о подаваемой физкультурно-спортивной организацией заявке, иной информации о физкультурно-спортивной организации, связанной с отбором;</w:t>
      </w:r>
    </w:p>
    <w:p w:rsidR="005D6470" w:rsidRPr="000E43AF" w:rsidRDefault="005D6470" w:rsidP="00880E2A">
      <w:pPr>
        <w:pStyle w:val="ConsPlusNormal"/>
        <w:ind w:firstLine="709"/>
        <w:jc w:val="both"/>
        <w:rPr>
          <w:sz w:val="28"/>
          <w:szCs w:val="28"/>
        </w:rPr>
      </w:pPr>
      <w:r w:rsidRPr="000E43AF">
        <w:rPr>
          <w:sz w:val="28"/>
          <w:szCs w:val="28"/>
        </w:rPr>
        <w:t xml:space="preserve">5) расчет и обоснование суммы средств, необходимых для осуществления расходов, предусмотренных </w:t>
      </w:r>
      <w:hyperlink w:anchor="Par67" w:tooltip="3. Перечень направлений затрат, на возмещение которых предоставляются субсидии:" w:history="1">
        <w:r w:rsidRPr="00BF1954">
          <w:rPr>
            <w:sz w:val="28"/>
            <w:szCs w:val="28"/>
          </w:rPr>
          <w:t xml:space="preserve">пунктом </w:t>
        </w:r>
      </w:hyperlink>
      <w:r w:rsidR="005A4A66" w:rsidRPr="00BF1954">
        <w:rPr>
          <w:sz w:val="28"/>
          <w:szCs w:val="28"/>
        </w:rPr>
        <w:t>5</w:t>
      </w:r>
      <w:r w:rsidRPr="00BF1954">
        <w:rPr>
          <w:sz w:val="28"/>
          <w:szCs w:val="28"/>
        </w:rPr>
        <w:t xml:space="preserve"> </w:t>
      </w:r>
      <w:r w:rsidR="002B236F">
        <w:rPr>
          <w:sz w:val="28"/>
          <w:szCs w:val="28"/>
        </w:rPr>
        <w:t>объявления</w:t>
      </w:r>
      <w:r w:rsidRPr="000E43AF">
        <w:rPr>
          <w:sz w:val="28"/>
          <w:szCs w:val="28"/>
        </w:rPr>
        <w:t>;</w:t>
      </w:r>
    </w:p>
    <w:p w:rsidR="005D6470" w:rsidRPr="000E43AF" w:rsidRDefault="005D6470" w:rsidP="00880E2A">
      <w:pPr>
        <w:pStyle w:val="ConsPlusNormal"/>
        <w:ind w:firstLine="709"/>
        <w:jc w:val="both"/>
        <w:rPr>
          <w:sz w:val="28"/>
          <w:szCs w:val="28"/>
        </w:rPr>
      </w:pPr>
      <w:r w:rsidRPr="000E43AF">
        <w:rPr>
          <w:sz w:val="28"/>
          <w:szCs w:val="28"/>
        </w:rPr>
        <w:t xml:space="preserve">6) справка об отсутствии у участника отбора по состоянию на первое число месяца, предшествующего месяцу начала отбора, просроченной задолженности по возврату в бюджет города Ставрополя субсидий, бюджетных инвестиций, предоставленных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бюджетом города Ставрополя, подписанная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скрепленная печатью </w:t>
      </w:r>
      <w:r w:rsidR="002B236F">
        <w:rPr>
          <w:sz w:val="28"/>
          <w:szCs w:val="28"/>
        </w:rPr>
        <w:t>физкультурно спортивной организации</w:t>
      </w:r>
      <w:r w:rsidRPr="000E43AF">
        <w:rPr>
          <w:sz w:val="28"/>
          <w:szCs w:val="28"/>
        </w:rPr>
        <w:t>;</w:t>
      </w:r>
    </w:p>
    <w:p w:rsidR="005D6470" w:rsidRPr="000E43AF" w:rsidRDefault="005D6470" w:rsidP="00880E2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E43AF">
        <w:rPr>
          <w:sz w:val="28"/>
          <w:szCs w:val="28"/>
        </w:rPr>
        <w:t>7) справка о том, что участник отбора не является получателем средств бюджета города Ставрополя на основании иных нормативных муниципальных правовых актов на направлени</w:t>
      </w:r>
      <w:r w:rsidR="00962178">
        <w:rPr>
          <w:sz w:val="28"/>
          <w:szCs w:val="28"/>
        </w:rPr>
        <w:t>е</w:t>
      </w:r>
      <w:r w:rsidRPr="000E43AF">
        <w:rPr>
          <w:sz w:val="28"/>
          <w:szCs w:val="28"/>
        </w:rPr>
        <w:t xml:space="preserve"> расходов, </w:t>
      </w:r>
      <w:r w:rsidR="00962178">
        <w:rPr>
          <w:sz w:val="28"/>
          <w:szCs w:val="28"/>
        </w:rPr>
        <w:t>предусмотренных</w:t>
      </w:r>
      <w:r w:rsidRPr="000E43AF">
        <w:rPr>
          <w:sz w:val="28"/>
          <w:szCs w:val="28"/>
        </w:rPr>
        <w:t xml:space="preserve"> </w:t>
      </w:r>
      <w:hyperlink w:anchor="Par66" w:tooltip="2. Целью предоставления субсидий является поддержка некоммерческих организаций, осуществляющих деятельность в области физической культуры и спорта на территории города Ставрополя. Субсидии предоставляются в рамках реализации муниципальной программы &quot;Развитие ф" w:history="1">
        <w:r w:rsidRPr="00BF1954">
          <w:rPr>
            <w:sz w:val="28"/>
            <w:szCs w:val="28"/>
          </w:rPr>
          <w:t>пункт</w:t>
        </w:r>
        <w:r w:rsidR="002B236F" w:rsidRPr="00BF1954">
          <w:rPr>
            <w:sz w:val="28"/>
            <w:szCs w:val="28"/>
          </w:rPr>
          <w:t>ом</w:t>
        </w:r>
        <w:r w:rsidRPr="00BF1954">
          <w:rPr>
            <w:sz w:val="28"/>
            <w:szCs w:val="28"/>
          </w:rPr>
          <w:t xml:space="preserve"> </w:t>
        </w:r>
      </w:hyperlink>
      <w:r w:rsidR="00962178" w:rsidRPr="00BF1954">
        <w:rPr>
          <w:sz w:val="28"/>
          <w:szCs w:val="28"/>
        </w:rPr>
        <w:t>5</w:t>
      </w:r>
      <w:r w:rsidRPr="000E43AF">
        <w:rPr>
          <w:sz w:val="28"/>
          <w:szCs w:val="28"/>
        </w:rPr>
        <w:t xml:space="preserve"> </w:t>
      </w:r>
      <w:r w:rsidR="002B236F">
        <w:rPr>
          <w:sz w:val="28"/>
          <w:szCs w:val="28"/>
        </w:rPr>
        <w:t>объявления</w:t>
      </w:r>
      <w:r w:rsidRPr="000E43AF">
        <w:rPr>
          <w:sz w:val="28"/>
          <w:szCs w:val="28"/>
        </w:rPr>
        <w:t xml:space="preserve">, подписанная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скрепленная печатью </w:t>
      </w:r>
      <w:r w:rsidR="002B236F">
        <w:rPr>
          <w:sz w:val="28"/>
          <w:szCs w:val="28"/>
        </w:rPr>
        <w:t>физкультурно-спортивной</w:t>
      </w:r>
      <w:r w:rsidRPr="000E43AF">
        <w:rPr>
          <w:sz w:val="28"/>
          <w:szCs w:val="28"/>
        </w:rPr>
        <w:t xml:space="preserve"> организации</w:t>
      </w:r>
      <w:r w:rsidR="002B236F">
        <w:rPr>
          <w:sz w:val="28"/>
          <w:szCs w:val="28"/>
        </w:rPr>
        <w:t>;</w:t>
      </w:r>
      <w:proofErr w:type="gramEnd"/>
    </w:p>
    <w:p w:rsidR="00402A29" w:rsidRPr="00903B42" w:rsidRDefault="00402A29" w:rsidP="00880E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справка о том, что </w:t>
      </w:r>
      <w:r w:rsidRPr="00903B42">
        <w:rPr>
          <w:sz w:val="28"/>
          <w:szCs w:val="28"/>
        </w:rPr>
        <w:t>физкультурно-спортивная организация не находит</w:t>
      </w:r>
      <w:r>
        <w:rPr>
          <w:sz w:val="28"/>
          <w:szCs w:val="28"/>
        </w:rPr>
        <w:t>ся</w:t>
      </w:r>
      <w:r w:rsidRPr="00903B42">
        <w:rPr>
          <w:sz w:val="28"/>
          <w:szCs w:val="28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физкультурно-спортивной организации не приостановлена в порядке, предусмотренном законодательством Российской Федерации;</w:t>
      </w:r>
    </w:p>
    <w:p w:rsidR="00402A29" w:rsidRDefault="00402A29" w:rsidP="00880E2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Pr="00903B4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справка о том, что </w:t>
      </w:r>
      <w:r w:rsidRPr="00903B42">
        <w:rPr>
          <w:sz w:val="28"/>
          <w:szCs w:val="28"/>
        </w:rPr>
        <w:t>физкультурно-спортивная организация не явл</w:t>
      </w:r>
      <w:r>
        <w:rPr>
          <w:sz w:val="28"/>
          <w:szCs w:val="28"/>
        </w:rPr>
        <w:t>яется</w:t>
      </w:r>
      <w:r w:rsidRPr="00903B42">
        <w:rPr>
          <w:sz w:val="28"/>
          <w:szCs w:val="28"/>
        </w:rPr>
        <w:t xml:space="preserve"> иностранным юридическим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903B42">
        <w:rPr>
          <w:sz w:val="28"/>
          <w:szCs w:val="28"/>
        </w:rPr>
        <w:t xml:space="preserve"> операций (оффшорные зоны), в сово</w:t>
      </w:r>
      <w:r w:rsidR="007A5C2A">
        <w:rPr>
          <w:sz w:val="28"/>
          <w:szCs w:val="28"/>
        </w:rPr>
        <w:t>купности превышает 50 процентов.</w:t>
      </w:r>
    </w:p>
    <w:p w:rsidR="007A5C2A" w:rsidRPr="00903B42" w:rsidRDefault="007A5C2A" w:rsidP="00880E2A">
      <w:pPr>
        <w:pStyle w:val="ConsPlusNormal"/>
        <w:ind w:firstLine="709"/>
        <w:jc w:val="both"/>
        <w:rPr>
          <w:sz w:val="28"/>
          <w:szCs w:val="28"/>
        </w:rPr>
      </w:pPr>
    </w:p>
    <w:p w:rsidR="00C258CB" w:rsidRDefault="00402A29" w:rsidP="00880E2A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C258CB">
        <w:rPr>
          <w:sz w:val="28"/>
          <w:szCs w:val="28"/>
        </w:rPr>
        <w:t xml:space="preserve"> О</w:t>
      </w:r>
      <w:r w:rsidR="00037762" w:rsidRPr="00037762">
        <w:rPr>
          <w:sz w:val="28"/>
          <w:szCs w:val="28"/>
        </w:rPr>
        <w:t>тзыв заявок участников отбора</w:t>
      </w:r>
      <w:r w:rsidR="00C258CB">
        <w:rPr>
          <w:sz w:val="28"/>
          <w:szCs w:val="28"/>
        </w:rPr>
        <w:t xml:space="preserve">, а также внесение изменений в поданные заявки осуществляется на основании письменного уведомления физкультурно-спортивных организаций в сроки подачи заявок, установленные </w:t>
      </w:r>
      <w:r w:rsidR="00C258CB" w:rsidRPr="00F91271">
        <w:rPr>
          <w:sz w:val="28"/>
          <w:szCs w:val="28"/>
        </w:rPr>
        <w:t>пунктом 2</w:t>
      </w:r>
      <w:r w:rsidR="00C258CB">
        <w:rPr>
          <w:sz w:val="28"/>
          <w:szCs w:val="28"/>
        </w:rPr>
        <w:t xml:space="preserve"> объявления.</w:t>
      </w:r>
    </w:p>
    <w:p w:rsidR="007A5C2A" w:rsidRDefault="007A5C2A" w:rsidP="00880E2A">
      <w:pPr>
        <w:pStyle w:val="ConsPlusNormal"/>
        <w:ind w:firstLine="709"/>
        <w:jc w:val="both"/>
        <w:rPr>
          <w:sz w:val="28"/>
          <w:szCs w:val="28"/>
        </w:rPr>
      </w:pPr>
    </w:p>
    <w:p w:rsidR="00E9434B" w:rsidRPr="00E37F32" w:rsidRDefault="00E9434B" w:rsidP="00880E2A">
      <w:pPr>
        <w:pStyle w:val="ConsPlusNormal"/>
        <w:ind w:firstLine="709"/>
        <w:jc w:val="both"/>
        <w:rPr>
          <w:sz w:val="28"/>
          <w:szCs w:val="28"/>
        </w:rPr>
      </w:pPr>
      <w:r w:rsidRPr="00E37F32">
        <w:rPr>
          <w:sz w:val="28"/>
          <w:szCs w:val="28"/>
        </w:rPr>
        <w:t>11.</w:t>
      </w:r>
      <w:r w:rsidR="005A4FC0">
        <w:rPr>
          <w:sz w:val="28"/>
          <w:szCs w:val="28"/>
        </w:rPr>
        <w:t> </w:t>
      </w:r>
      <w:r w:rsidRPr="00E37F32">
        <w:rPr>
          <w:sz w:val="28"/>
          <w:szCs w:val="28"/>
        </w:rPr>
        <w:t xml:space="preserve">Заявки и прилагаемые к ним документы рассматриваются конкурсной комиссией не позднее пяти рабочих дней со дня передачи комитетом заявок и сведений в конкурсную комиссию на предмет соответствия условиям и требованиям, установленным </w:t>
      </w:r>
      <w:hyperlink w:anchor="Par75" w:tooltip="5. Получателями субсидий являются физкультурно-спортивные организации, одновременно отвечающие следующим требованиям:" w:history="1">
        <w:r w:rsidRPr="00F91271">
          <w:rPr>
            <w:sz w:val="28"/>
            <w:szCs w:val="28"/>
          </w:rPr>
          <w:t xml:space="preserve">пунктами </w:t>
        </w:r>
      </w:hyperlink>
      <w:r w:rsidRPr="00E37F32">
        <w:rPr>
          <w:sz w:val="28"/>
          <w:szCs w:val="28"/>
        </w:rPr>
        <w:t>6 и 7 объявления и по результатам их рассмотрения:</w:t>
      </w:r>
    </w:p>
    <w:p w:rsidR="00E37F32" w:rsidRPr="00E37F32" w:rsidRDefault="00E37F32" w:rsidP="00880E2A">
      <w:pPr>
        <w:pStyle w:val="ConsPlusNormal"/>
        <w:ind w:firstLine="709"/>
        <w:jc w:val="both"/>
        <w:rPr>
          <w:sz w:val="28"/>
          <w:szCs w:val="28"/>
        </w:rPr>
      </w:pPr>
      <w:r w:rsidRPr="00E37F32">
        <w:rPr>
          <w:sz w:val="28"/>
          <w:szCs w:val="28"/>
        </w:rPr>
        <w:t>1)</w:t>
      </w:r>
      <w:r w:rsidR="005A4FC0">
        <w:rPr>
          <w:sz w:val="28"/>
          <w:szCs w:val="28"/>
        </w:rPr>
        <w:t> </w:t>
      </w:r>
      <w:r w:rsidRPr="00E37F32">
        <w:rPr>
          <w:sz w:val="28"/>
          <w:szCs w:val="28"/>
        </w:rPr>
        <w:t xml:space="preserve">в случае соответствия заявок направлениям расходов, установленным </w:t>
      </w:r>
      <w:hyperlink w:anchor="Par66" w:tooltip="2. Целью предоставления субсидий является поддержка некоммерческих организаций, осуществляющих деятельность в области физической культуры и спорта на территории города Ставрополя. Субсидии предоставляются в рамках реализации муниципальной программы &quot;Развитие ф" w:history="1">
        <w:r w:rsidRPr="00DF6398">
          <w:rPr>
            <w:sz w:val="28"/>
            <w:szCs w:val="28"/>
          </w:rPr>
          <w:t>пункт</w:t>
        </w:r>
        <w:r w:rsidR="00962178" w:rsidRPr="00DF6398">
          <w:rPr>
            <w:sz w:val="28"/>
            <w:szCs w:val="28"/>
          </w:rPr>
          <w:t>ом</w:t>
        </w:r>
        <w:r w:rsidRPr="00DF6398">
          <w:rPr>
            <w:sz w:val="28"/>
            <w:szCs w:val="28"/>
          </w:rPr>
          <w:t xml:space="preserve"> </w:t>
        </w:r>
      </w:hyperlink>
      <w:hyperlink w:anchor="Par67" w:tooltip="3. Перечень направлений затрат, на возмещение которых предоставляются субсидии:" w:history="1">
        <w:r w:rsidRPr="00DF6398">
          <w:rPr>
            <w:sz w:val="28"/>
            <w:szCs w:val="28"/>
          </w:rPr>
          <w:t>5</w:t>
        </w:r>
      </w:hyperlink>
      <w:r w:rsidRPr="00DF6398">
        <w:rPr>
          <w:sz w:val="28"/>
          <w:szCs w:val="28"/>
        </w:rPr>
        <w:t xml:space="preserve"> о</w:t>
      </w:r>
      <w:r w:rsidRPr="00E37F32">
        <w:rPr>
          <w:sz w:val="28"/>
          <w:szCs w:val="28"/>
        </w:rPr>
        <w:t xml:space="preserve">бъявления, соответствия физкультурно-спортивных организаций условиям и требованиям, установленным </w:t>
      </w:r>
      <w:hyperlink w:anchor="Par75" w:tooltip="5. Получателями субсидий являются физкультурно-спортивные организации, одновременно отвечающие следующим требованиям:" w:history="1">
        <w:r w:rsidRPr="00DF6398">
          <w:rPr>
            <w:sz w:val="28"/>
            <w:szCs w:val="28"/>
          </w:rPr>
          <w:t xml:space="preserve">пунктами </w:t>
        </w:r>
      </w:hyperlink>
      <w:hyperlink w:anchor="Par105" w:tooltip="10. Физкультурно-спортивные организации, претендующие на получение субсидий, на первое число месяца, в котором подается заявка, должны отвечать следующим требованиям:" w:history="1">
        <w:r w:rsidRPr="00DF6398">
          <w:rPr>
            <w:sz w:val="28"/>
            <w:szCs w:val="28"/>
          </w:rPr>
          <w:t>6</w:t>
        </w:r>
      </w:hyperlink>
      <w:r w:rsidRPr="00DF6398">
        <w:rPr>
          <w:sz w:val="28"/>
          <w:szCs w:val="28"/>
        </w:rPr>
        <w:t xml:space="preserve"> и 7 объявления, и отсутствия оснований для отказа в участ</w:t>
      </w:r>
      <w:r w:rsidRPr="00E37F32">
        <w:rPr>
          <w:sz w:val="28"/>
          <w:szCs w:val="28"/>
        </w:rPr>
        <w:t>ии в конкурсном отборе конкурсная комиссия допускает физкультурно-спортивные организации к дальнейшему участию в конкурсном отборе;</w:t>
      </w:r>
    </w:p>
    <w:p w:rsidR="00E37F32" w:rsidRDefault="00E37F32" w:rsidP="00880E2A">
      <w:pPr>
        <w:pStyle w:val="ConsPlusNormal"/>
        <w:ind w:firstLine="709"/>
        <w:jc w:val="both"/>
        <w:rPr>
          <w:sz w:val="28"/>
          <w:szCs w:val="28"/>
        </w:rPr>
      </w:pPr>
      <w:r w:rsidRPr="00E37F32">
        <w:rPr>
          <w:sz w:val="28"/>
          <w:szCs w:val="28"/>
        </w:rPr>
        <w:t>2) в случае несоответствия заявок направлениям расходов и условиям, установленным настоящим объявлением, конкурсная комиссия направляет физкультурно-спортивным организациям в течение двух рабочих дней со дня рассмотрения указанных заявок письменное уведомление об отказе в участии в конкурсном отборе с указанием оснований.</w:t>
      </w:r>
    </w:p>
    <w:p w:rsidR="00DF6398" w:rsidRPr="00E37F32" w:rsidRDefault="00DF6398" w:rsidP="00880E2A">
      <w:pPr>
        <w:pStyle w:val="ConsPlusNormal"/>
        <w:ind w:firstLine="709"/>
        <w:jc w:val="both"/>
        <w:rPr>
          <w:sz w:val="28"/>
          <w:szCs w:val="28"/>
        </w:rPr>
      </w:pPr>
    </w:p>
    <w:p w:rsidR="00037762" w:rsidRDefault="00037762" w:rsidP="00DF6398">
      <w:pPr>
        <w:pStyle w:val="ConsPlusNormal"/>
        <w:ind w:firstLine="709"/>
        <w:jc w:val="both"/>
        <w:rPr>
          <w:sz w:val="28"/>
          <w:szCs w:val="28"/>
        </w:rPr>
      </w:pPr>
      <w:r w:rsidRPr="00037762">
        <w:rPr>
          <w:sz w:val="28"/>
          <w:szCs w:val="28"/>
        </w:rPr>
        <w:t>1</w:t>
      </w:r>
      <w:r w:rsidR="004F1D6E">
        <w:rPr>
          <w:sz w:val="28"/>
          <w:szCs w:val="28"/>
        </w:rPr>
        <w:t>2</w:t>
      </w:r>
      <w:r w:rsidR="00F84085">
        <w:rPr>
          <w:sz w:val="28"/>
          <w:szCs w:val="28"/>
        </w:rPr>
        <w:t>.</w:t>
      </w:r>
      <w:r w:rsidR="003E7AFE">
        <w:rPr>
          <w:sz w:val="28"/>
          <w:szCs w:val="28"/>
        </w:rPr>
        <w:t> </w:t>
      </w:r>
      <w:r w:rsidR="00F84085">
        <w:rPr>
          <w:sz w:val="28"/>
          <w:szCs w:val="28"/>
        </w:rPr>
        <w:t>П</w:t>
      </w:r>
      <w:r w:rsidRPr="00037762">
        <w:rPr>
          <w:sz w:val="28"/>
          <w:szCs w:val="28"/>
        </w:rPr>
        <w:t>редоставления участникам отбора разъяснений положений объявления о проведении отбора</w:t>
      </w:r>
      <w:r w:rsidR="00F84085">
        <w:rPr>
          <w:sz w:val="28"/>
          <w:szCs w:val="28"/>
        </w:rPr>
        <w:t xml:space="preserve"> осуществляется по письменному обращению физкультурно-спортивной организации в комитет в течение 3 рабочих дней </w:t>
      </w:r>
      <w:proofErr w:type="gramStart"/>
      <w:r w:rsidR="00F84085">
        <w:rPr>
          <w:sz w:val="28"/>
          <w:szCs w:val="28"/>
        </w:rPr>
        <w:t>с даты обращения</w:t>
      </w:r>
      <w:proofErr w:type="gramEnd"/>
      <w:r w:rsidR="00F84085">
        <w:rPr>
          <w:sz w:val="28"/>
          <w:szCs w:val="28"/>
        </w:rPr>
        <w:t>.</w:t>
      </w:r>
    </w:p>
    <w:p w:rsidR="00DF6398" w:rsidRPr="00037762" w:rsidRDefault="00DF6398" w:rsidP="00DF6398">
      <w:pPr>
        <w:pStyle w:val="ConsPlusNormal"/>
        <w:ind w:firstLine="709"/>
        <w:jc w:val="both"/>
        <w:rPr>
          <w:sz w:val="28"/>
          <w:szCs w:val="28"/>
        </w:rPr>
      </w:pPr>
    </w:p>
    <w:p w:rsidR="00F84085" w:rsidRDefault="00F84085" w:rsidP="00DF63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1D6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E7AFE">
        <w:rPr>
          <w:sz w:val="28"/>
          <w:szCs w:val="28"/>
        </w:rPr>
        <w:t> </w:t>
      </w:r>
      <w:r w:rsidRPr="00F84085">
        <w:rPr>
          <w:sz w:val="28"/>
          <w:szCs w:val="28"/>
        </w:rPr>
        <w:t>Комитет в течение десяти рабочих дней со дня определения победителя конкурсного отбора заключает с победителями конкурсного отбора соглашение о предоставлении субсидий</w:t>
      </w:r>
      <w:r w:rsidR="00DF6398">
        <w:rPr>
          <w:sz w:val="28"/>
          <w:szCs w:val="28"/>
        </w:rPr>
        <w:t>.</w:t>
      </w:r>
    </w:p>
    <w:p w:rsidR="00DF6398" w:rsidRDefault="00DF6398" w:rsidP="00DF6398">
      <w:pPr>
        <w:pStyle w:val="ConsPlusNormal"/>
        <w:ind w:firstLine="709"/>
        <w:jc w:val="both"/>
        <w:rPr>
          <w:sz w:val="28"/>
          <w:szCs w:val="28"/>
        </w:rPr>
      </w:pPr>
    </w:p>
    <w:p w:rsidR="00037762" w:rsidRDefault="00880E2A" w:rsidP="00DF63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1D6E">
        <w:rPr>
          <w:sz w:val="28"/>
          <w:szCs w:val="28"/>
        </w:rPr>
        <w:t>4</w:t>
      </w:r>
      <w:r>
        <w:rPr>
          <w:sz w:val="28"/>
          <w:szCs w:val="28"/>
        </w:rPr>
        <w:t xml:space="preserve">. В случае нарушения </w:t>
      </w:r>
      <w:proofErr w:type="gramStart"/>
      <w:r>
        <w:rPr>
          <w:sz w:val="28"/>
          <w:szCs w:val="28"/>
        </w:rPr>
        <w:t xml:space="preserve">сроков, установленных </w:t>
      </w:r>
      <w:r w:rsidRPr="00DF6398">
        <w:rPr>
          <w:sz w:val="28"/>
          <w:szCs w:val="28"/>
        </w:rPr>
        <w:t>пунктом 1</w:t>
      </w:r>
      <w:r w:rsidR="00016267" w:rsidRPr="00DF6398">
        <w:rPr>
          <w:sz w:val="28"/>
          <w:szCs w:val="28"/>
        </w:rPr>
        <w:t>3</w:t>
      </w:r>
      <w:r w:rsidRPr="00016267">
        <w:rPr>
          <w:color w:val="4472C4" w:themeColor="accent1"/>
          <w:sz w:val="28"/>
          <w:szCs w:val="28"/>
        </w:rPr>
        <w:t xml:space="preserve"> </w:t>
      </w:r>
      <w:r>
        <w:rPr>
          <w:sz w:val="28"/>
          <w:szCs w:val="28"/>
        </w:rPr>
        <w:t>объявления</w:t>
      </w:r>
      <w:r w:rsidR="00037762" w:rsidRPr="00037762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>и</w:t>
      </w:r>
      <w:r w:rsidR="00037762" w:rsidRPr="00037762">
        <w:rPr>
          <w:sz w:val="28"/>
          <w:szCs w:val="28"/>
        </w:rPr>
        <w:t xml:space="preserve"> отбора </w:t>
      </w:r>
      <w:r>
        <w:rPr>
          <w:sz w:val="28"/>
          <w:szCs w:val="28"/>
        </w:rPr>
        <w:t>считаются</w:t>
      </w:r>
      <w:proofErr w:type="gramEnd"/>
      <w:r>
        <w:rPr>
          <w:sz w:val="28"/>
          <w:szCs w:val="28"/>
        </w:rPr>
        <w:t xml:space="preserve"> </w:t>
      </w:r>
      <w:r w:rsidR="00037762" w:rsidRPr="00037762">
        <w:rPr>
          <w:sz w:val="28"/>
          <w:szCs w:val="28"/>
        </w:rPr>
        <w:t>уклонившим</w:t>
      </w:r>
      <w:r>
        <w:rPr>
          <w:sz w:val="28"/>
          <w:szCs w:val="28"/>
        </w:rPr>
        <w:t>и</w:t>
      </w:r>
      <w:r w:rsidR="00037762" w:rsidRPr="00037762">
        <w:rPr>
          <w:sz w:val="28"/>
          <w:szCs w:val="28"/>
        </w:rPr>
        <w:t>ся от заключения соглашения</w:t>
      </w:r>
      <w:r>
        <w:rPr>
          <w:sz w:val="28"/>
          <w:szCs w:val="28"/>
        </w:rPr>
        <w:t xml:space="preserve"> и теряют право на предоставление субсидии.</w:t>
      </w:r>
    </w:p>
    <w:p w:rsidR="00DF6398" w:rsidRDefault="00DF6398" w:rsidP="00DF6398">
      <w:pPr>
        <w:pStyle w:val="ConsPlusNormal"/>
        <w:ind w:firstLine="709"/>
        <w:jc w:val="both"/>
        <w:rPr>
          <w:sz w:val="28"/>
          <w:szCs w:val="28"/>
        </w:rPr>
      </w:pPr>
    </w:p>
    <w:p w:rsidR="00880E2A" w:rsidRDefault="00037762" w:rsidP="00DF6398">
      <w:pPr>
        <w:pStyle w:val="ConsPlusNormal"/>
        <w:ind w:firstLine="709"/>
        <w:jc w:val="both"/>
        <w:rPr>
          <w:sz w:val="28"/>
          <w:szCs w:val="28"/>
        </w:rPr>
      </w:pPr>
      <w:r w:rsidRPr="00037762">
        <w:rPr>
          <w:sz w:val="28"/>
          <w:szCs w:val="28"/>
        </w:rPr>
        <w:t>1</w:t>
      </w:r>
      <w:r w:rsidR="004F1D6E">
        <w:rPr>
          <w:sz w:val="28"/>
          <w:szCs w:val="28"/>
        </w:rPr>
        <w:t>5</w:t>
      </w:r>
      <w:r w:rsidR="00880E2A">
        <w:rPr>
          <w:sz w:val="28"/>
          <w:szCs w:val="28"/>
        </w:rPr>
        <w:t>.</w:t>
      </w:r>
      <w:r w:rsidR="003E7AFE">
        <w:rPr>
          <w:sz w:val="28"/>
          <w:szCs w:val="28"/>
        </w:rPr>
        <w:t> </w:t>
      </w:r>
      <w:r w:rsidR="00880E2A">
        <w:rPr>
          <w:sz w:val="28"/>
          <w:szCs w:val="28"/>
        </w:rPr>
        <w:t xml:space="preserve">Не позднее 14-го календарного дня, </w:t>
      </w:r>
      <w:r w:rsidR="00880E2A" w:rsidRPr="00037762">
        <w:rPr>
          <w:sz w:val="28"/>
          <w:szCs w:val="28"/>
        </w:rPr>
        <w:t>следующего за днем определения победителя отбора</w:t>
      </w:r>
      <w:r w:rsidR="00880E2A">
        <w:rPr>
          <w:sz w:val="28"/>
          <w:szCs w:val="28"/>
        </w:rPr>
        <w:t xml:space="preserve">, </w:t>
      </w:r>
      <w:r w:rsidR="00880E2A" w:rsidRPr="00037762">
        <w:rPr>
          <w:sz w:val="28"/>
          <w:szCs w:val="28"/>
        </w:rPr>
        <w:t>на едином портале, а также на официальном сайте администрации</w:t>
      </w:r>
      <w:r w:rsidR="00880E2A">
        <w:rPr>
          <w:sz w:val="28"/>
          <w:szCs w:val="28"/>
        </w:rPr>
        <w:t xml:space="preserve"> размещается приказ комитета о предоставленной сумме субсидии физкультурно-спортивной организации.</w:t>
      </w:r>
    </w:p>
    <w:p w:rsidR="004F1D6E" w:rsidRDefault="004F1D6E" w:rsidP="00880E2A">
      <w:pPr>
        <w:pStyle w:val="ConsPlusNormal"/>
        <w:spacing w:before="240"/>
        <w:ind w:firstLine="709"/>
        <w:jc w:val="both"/>
        <w:rPr>
          <w:sz w:val="28"/>
          <w:szCs w:val="28"/>
        </w:rPr>
      </w:pPr>
    </w:p>
    <w:p w:rsidR="004F1D6E" w:rsidRDefault="004F1D6E" w:rsidP="00880E2A">
      <w:pPr>
        <w:pStyle w:val="ConsPlusNormal"/>
        <w:spacing w:before="240"/>
        <w:ind w:firstLine="709"/>
        <w:jc w:val="both"/>
        <w:rPr>
          <w:sz w:val="28"/>
          <w:szCs w:val="28"/>
        </w:rPr>
      </w:pPr>
    </w:p>
    <w:p w:rsidR="00016267" w:rsidRDefault="00016267" w:rsidP="00880E2A">
      <w:pPr>
        <w:pStyle w:val="ConsPlusNormal"/>
        <w:spacing w:before="240"/>
        <w:ind w:firstLine="709"/>
        <w:jc w:val="both"/>
        <w:rPr>
          <w:sz w:val="28"/>
          <w:szCs w:val="28"/>
        </w:rPr>
      </w:pPr>
    </w:p>
    <w:p w:rsidR="004F1D6E" w:rsidRDefault="004F1D6E" w:rsidP="00880E2A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 Форма заявки на предоставление субсидии</w:t>
      </w:r>
    </w:p>
    <w:p w:rsidR="004F1D6E" w:rsidRDefault="004F1D6E" w:rsidP="00880E2A">
      <w:pPr>
        <w:pStyle w:val="ConsPlusNormal"/>
        <w:spacing w:before="240"/>
        <w:ind w:firstLine="709"/>
        <w:jc w:val="both"/>
        <w:rPr>
          <w:sz w:val="28"/>
          <w:szCs w:val="28"/>
        </w:rPr>
      </w:pPr>
    </w:p>
    <w:tbl>
      <w:tblPr>
        <w:tblW w:w="4747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401"/>
        <w:gridCol w:w="381"/>
        <w:gridCol w:w="4259"/>
        <w:gridCol w:w="279"/>
      </w:tblGrid>
      <w:tr w:rsidR="004F1D6E" w:rsidRPr="004F1D6E" w:rsidTr="006B31EF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D6E" w:rsidRPr="004F1D6E" w:rsidRDefault="004F1D6E" w:rsidP="004F1D6E">
            <w:pPr>
              <w:autoSpaceDE w:val="0"/>
              <w:autoSpaceDN w:val="0"/>
              <w:spacing w:line="240" w:lineRule="exact"/>
              <w:ind w:left="5245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4F1D6E">
              <w:rPr>
                <w:bCs/>
                <w:sz w:val="28"/>
                <w:szCs w:val="28"/>
              </w:rPr>
              <w:t xml:space="preserve">Руководителю </w:t>
            </w:r>
            <w:r w:rsidRPr="004F1D6E">
              <w:rPr>
                <w:color w:val="000000"/>
                <w:spacing w:val="-4"/>
                <w:sz w:val="28"/>
                <w:szCs w:val="28"/>
              </w:rPr>
              <w:t>комитета физической культуры и спорта администрации города Ставрополя</w:t>
            </w:r>
          </w:p>
          <w:p w:rsidR="004F1D6E" w:rsidRPr="004F1D6E" w:rsidRDefault="004F1D6E" w:rsidP="004F1D6E">
            <w:pPr>
              <w:tabs>
                <w:tab w:val="left" w:pos="5317"/>
              </w:tabs>
              <w:autoSpaceDE w:val="0"/>
              <w:autoSpaceDN w:val="0"/>
              <w:spacing w:line="240" w:lineRule="exact"/>
              <w:ind w:left="5245"/>
              <w:outlineLvl w:val="2"/>
              <w:rPr>
                <w:bCs/>
                <w:sz w:val="28"/>
                <w:szCs w:val="28"/>
              </w:rPr>
            </w:pPr>
          </w:p>
          <w:p w:rsidR="004F1D6E" w:rsidRPr="004F1D6E" w:rsidRDefault="004F1D6E" w:rsidP="004F1D6E">
            <w:pPr>
              <w:autoSpaceDE w:val="0"/>
              <w:autoSpaceDN w:val="0"/>
              <w:ind w:left="5245"/>
              <w:outlineLvl w:val="2"/>
              <w:rPr>
                <w:bCs/>
                <w:sz w:val="28"/>
                <w:szCs w:val="28"/>
              </w:rPr>
            </w:pPr>
            <w:r w:rsidRPr="004F1D6E">
              <w:rPr>
                <w:bCs/>
                <w:sz w:val="28"/>
                <w:szCs w:val="28"/>
              </w:rPr>
              <w:t>от________________________</w:t>
            </w:r>
          </w:p>
          <w:p w:rsidR="004F1D6E" w:rsidRPr="004F1D6E" w:rsidRDefault="004F1D6E" w:rsidP="004F1D6E">
            <w:pPr>
              <w:tabs>
                <w:tab w:val="left" w:pos="5915"/>
              </w:tabs>
              <w:autoSpaceDE w:val="0"/>
              <w:autoSpaceDN w:val="0"/>
              <w:ind w:left="5245"/>
              <w:jc w:val="center"/>
              <w:outlineLvl w:val="2"/>
              <w:rPr>
                <w:bCs/>
              </w:rPr>
            </w:pPr>
            <w:r w:rsidRPr="004F1D6E">
              <w:rPr>
                <w:bCs/>
              </w:rPr>
              <w:t>(полное наименование физкультурно-спортивной организации в соответствии с учредительными документами)</w:t>
            </w:r>
          </w:p>
          <w:p w:rsidR="004F1D6E" w:rsidRPr="004F1D6E" w:rsidRDefault="004F1D6E" w:rsidP="004F1D6E">
            <w:pPr>
              <w:autoSpaceDE w:val="0"/>
              <w:autoSpaceDN w:val="0"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D6E" w:rsidRDefault="004F1D6E" w:rsidP="004F1D6E">
            <w:pPr>
              <w:autoSpaceDE w:val="0"/>
              <w:autoSpaceDN w:val="0"/>
              <w:spacing w:line="240" w:lineRule="exact"/>
              <w:jc w:val="center"/>
              <w:outlineLvl w:val="2"/>
              <w:rPr>
                <w:bCs/>
                <w:sz w:val="28"/>
                <w:szCs w:val="28"/>
              </w:rPr>
            </w:pPr>
            <w:r w:rsidRPr="004F1D6E">
              <w:rPr>
                <w:bCs/>
                <w:sz w:val="28"/>
                <w:szCs w:val="28"/>
              </w:rPr>
              <w:t>ЗАЯВКА</w:t>
            </w:r>
          </w:p>
          <w:p w:rsidR="004F1D6E" w:rsidRDefault="004F1D6E" w:rsidP="004F1D6E">
            <w:pPr>
              <w:autoSpaceDE w:val="0"/>
              <w:autoSpaceDN w:val="0"/>
              <w:spacing w:line="240" w:lineRule="exac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5F1D95">
              <w:rPr>
                <w:sz w:val="28"/>
                <w:szCs w:val="28"/>
              </w:rPr>
              <w:t>предоставлени</w:t>
            </w:r>
            <w:r>
              <w:rPr>
                <w:sz w:val="28"/>
                <w:szCs w:val="28"/>
              </w:rPr>
              <w:t>е</w:t>
            </w:r>
            <w:r w:rsidRPr="005F1D95">
              <w:rPr>
                <w:sz w:val="28"/>
                <w:szCs w:val="28"/>
              </w:rPr>
              <w:t xml:space="preserve"> субсиди</w:t>
            </w:r>
            <w:r>
              <w:rPr>
                <w:sz w:val="28"/>
                <w:szCs w:val="28"/>
              </w:rPr>
              <w:t>и</w:t>
            </w:r>
            <w:r w:rsidRPr="005F1D95">
              <w:rPr>
                <w:sz w:val="28"/>
                <w:szCs w:val="28"/>
              </w:rPr>
              <w:t xml:space="preserve">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баскетболу 3 x 3, мини-футболу (футзалу), классическому и пляжному гандболу, стрелковым видам спорта, боксу</w:t>
            </w:r>
            <w:r>
              <w:rPr>
                <w:sz w:val="28"/>
                <w:szCs w:val="28"/>
              </w:rPr>
              <w:t xml:space="preserve"> в 2022 году</w:t>
            </w:r>
          </w:p>
          <w:p w:rsidR="004F1D6E" w:rsidRPr="004F1D6E" w:rsidRDefault="004F1D6E" w:rsidP="004F1D6E">
            <w:pPr>
              <w:autoSpaceDE w:val="0"/>
              <w:autoSpaceDN w:val="0"/>
              <w:spacing w:line="240" w:lineRule="exact"/>
              <w:jc w:val="center"/>
              <w:outlineLvl w:val="2"/>
              <w:rPr>
                <w:bCs/>
                <w:sz w:val="28"/>
                <w:szCs w:val="28"/>
              </w:rPr>
            </w:pPr>
          </w:p>
          <w:p w:rsidR="004F1D6E" w:rsidRPr="004F1D6E" w:rsidRDefault="004F1D6E" w:rsidP="004F1D6E">
            <w:pPr>
              <w:autoSpaceDE w:val="0"/>
              <w:autoSpaceDN w:val="0"/>
              <w:spacing w:line="240" w:lineRule="exact"/>
              <w:jc w:val="center"/>
              <w:outlineLvl w:val="2"/>
              <w:rPr>
                <w:bCs/>
                <w:sz w:val="28"/>
                <w:szCs w:val="28"/>
              </w:rPr>
            </w:pPr>
          </w:p>
          <w:p w:rsidR="004F1D6E" w:rsidRPr="004F1D6E" w:rsidRDefault="004F1D6E" w:rsidP="004F1D6E">
            <w:pPr>
              <w:autoSpaceDE w:val="0"/>
              <w:autoSpaceDN w:val="0"/>
              <w:spacing w:line="240" w:lineRule="exact"/>
              <w:jc w:val="center"/>
              <w:outlineLvl w:val="2"/>
              <w:rPr>
                <w:bCs/>
                <w:sz w:val="28"/>
                <w:szCs w:val="28"/>
              </w:rPr>
            </w:pPr>
          </w:p>
          <w:p w:rsidR="005077FD" w:rsidRDefault="004F1D6E" w:rsidP="004F1D6E">
            <w:pPr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F1D6E">
              <w:rPr>
                <w:color w:val="000000"/>
                <w:sz w:val="28"/>
                <w:szCs w:val="28"/>
              </w:rPr>
              <w:t xml:space="preserve">В соответствии с постановлением администрации города Ставрополя от 28.12.2018 № 2700 «Об утверждении </w:t>
            </w:r>
            <w:r w:rsidRPr="004F1D6E">
              <w:rPr>
                <w:spacing w:val="2"/>
                <w:sz w:val="28"/>
                <w:szCs w:val="28"/>
              </w:rPr>
              <w:t xml:space="preserve">Порядка предоставления </w:t>
            </w:r>
            <w:r w:rsidRPr="005F1D95">
              <w:rPr>
                <w:sz w:val="28"/>
                <w:szCs w:val="28"/>
              </w:rPr>
              <w:t>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баскетболу 3 x 3, мини-футболу (футзалу), классическому и пляжному гандболу, стрелковым видам спорта, боксу</w:t>
            </w:r>
            <w:r w:rsidR="005077FD">
              <w:rPr>
                <w:sz w:val="28"/>
                <w:szCs w:val="28"/>
              </w:rPr>
              <w:t xml:space="preserve"> </w:t>
            </w:r>
            <w:r w:rsidRPr="004F1D6E">
              <w:rPr>
                <w:color w:val="000000"/>
                <w:sz w:val="28"/>
                <w:szCs w:val="28"/>
              </w:rPr>
              <w:t xml:space="preserve">прошу  Вас  предоставить субсидию за счет средств бюджета города Ставрополя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команд, спортсменов, тренеров и официальных представителей по </w:t>
            </w:r>
            <w:r w:rsidR="005077FD">
              <w:rPr>
                <w:color w:val="000000"/>
                <w:sz w:val="28"/>
                <w:szCs w:val="28"/>
              </w:rPr>
              <w:t>___________</w:t>
            </w:r>
            <w:r w:rsidRPr="004F1D6E">
              <w:rPr>
                <w:color w:val="000000"/>
                <w:sz w:val="28"/>
                <w:szCs w:val="28"/>
              </w:rPr>
              <w:t xml:space="preserve">____________________________________                                                                                                                 </w:t>
            </w:r>
          </w:p>
          <w:p w:rsidR="005077FD" w:rsidRPr="005077FD" w:rsidRDefault="005077FD" w:rsidP="004F1D6E">
            <w:pPr>
              <w:autoSpaceDE w:val="0"/>
              <w:autoSpaceDN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</w:t>
            </w:r>
            <w:r w:rsidRPr="005077FD">
              <w:rPr>
                <w:color w:val="000000"/>
              </w:rPr>
              <w:t>(указать виды спорта)</w:t>
            </w:r>
          </w:p>
          <w:p w:rsidR="004F1D6E" w:rsidRDefault="004F1D6E" w:rsidP="004F1D6E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4F1D6E">
              <w:rPr>
                <w:color w:val="000000"/>
                <w:sz w:val="28"/>
                <w:szCs w:val="28"/>
              </w:rPr>
              <w:t>в 202</w:t>
            </w:r>
            <w:r w:rsidR="005077FD">
              <w:rPr>
                <w:color w:val="000000"/>
                <w:sz w:val="28"/>
                <w:szCs w:val="28"/>
              </w:rPr>
              <w:t>2</w:t>
            </w:r>
            <w:r w:rsidRPr="004F1D6E">
              <w:rPr>
                <w:color w:val="000000"/>
                <w:sz w:val="28"/>
                <w:szCs w:val="28"/>
              </w:rPr>
              <w:t xml:space="preserve"> году в размере руб. согласно прилагаемым расчетам средств, необходимых для осуществления расходов, предусмотренных пунктом 3 Порядка предоставления субсидий.</w:t>
            </w:r>
          </w:p>
          <w:p w:rsidR="005077FD" w:rsidRDefault="005077FD" w:rsidP="004F1D6E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  <w:p w:rsidR="005077FD" w:rsidRDefault="005077FD" w:rsidP="004F1D6E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  <w:p w:rsidR="005077FD" w:rsidRDefault="005077FD" w:rsidP="004F1D6E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  <w:p w:rsidR="005077FD" w:rsidRDefault="005077FD" w:rsidP="004F1D6E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  <w:p w:rsidR="005077FD" w:rsidRPr="004F1D6E" w:rsidRDefault="005077FD" w:rsidP="004F1D6E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  <w:p w:rsidR="004F1D6E" w:rsidRPr="004F1D6E" w:rsidRDefault="004F1D6E" w:rsidP="004F1D6E">
            <w:pPr>
              <w:autoSpaceDE w:val="0"/>
              <w:autoSpaceDN w:val="0"/>
              <w:spacing w:before="30" w:after="30"/>
              <w:rPr>
                <w:spacing w:val="2"/>
                <w:sz w:val="28"/>
                <w:szCs w:val="28"/>
              </w:rPr>
            </w:pPr>
            <w:r w:rsidRPr="004F1D6E">
              <w:rPr>
                <w:spacing w:val="2"/>
                <w:sz w:val="28"/>
                <w:szCs w:val="28"/>
              </w:rPr>
              <w:t>В дополнение направляем следующую информацию:</w:t>
            </w:r>
          </w:p>
          <w:p w:rsidR="004F1D6E" w:rsidRPr="004F1D6E" w:rsidRDefault="004F1D6E" w:rsidP="004F1D6E">
            <w:pPr>
              <w:autoSpaceDE w:val="0"/>
              <w:autoSpaceDN w:val="0"/>
              <w:spacing w:before="30" w:after="30"/>
              <w:rPr>
                <w:spacing w:val="2"/>
                <w:sz w:val="28"/>
                <w:szCs w:val="28"/>
              </w:rPr>
            </w:pPr>
            <w:r w:rsidRPr="004F1D6E">
              <w:rPr>
                <w:spacing w:val="2"/>
                <w:sz w:val="28"/>
                <w:szCs w:val="28"/>
              </w:rPr>
              <w:t>1. ИНН:</w:t>
            </w:r>
            <w:r w:rsidRPr="004F1D6E">
              <w:rPr>
                <w:spacing w:val="2"/>
                <w:sz w:val="28"/>
                <w:szCs w:val="28"/>
              </w:rPr>
              <w:br/>
              <w:t>2. Ф.И.О. руководителя (с указанием должности):</w:t>
            </w:r>
            <w:r w:rsidRPr="004F1D6E">
              <w:rPr>
                <w:spacing w:val="2"/>
                <w:sz w:val="28"/>
                <w:szCs w:val="28"/>
              </w:rPr>
              <w:br/>
              <w:t>3. Ф.И.О. контактного лица (с указанием должности):</w:t>
            </w:r>
          </w:p>
          <w:p w:rsidR="004F1D6E" w:rsidRPr="004F1D6E" w:rsidRDefault="004F1D6E" w:rsidP="004F1D6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F1D6E">
              <w:rPr>
                <w:spacing w:val="2"/>
                <w:sz w:val="28"/>
                <w:szCs w:val="28"/>
              </w:rPr>
              <w:t>4. Юридический адрес:</w:t>
            </w:r>
            <w:r w:rsidRPr="004F1D6E">
              <w:rPr>
                <w:spacing w:val="2"/>
                <w:sz w:val="28"/>
                <w:szCs w:val="28"/>
              </w:rPr>
              <w:br/>
              <w:t>5. Фактический адрес:</w:t>
            </w:r>
            <w:r w:rsidRPr="004F1D6E">
              <w:rPr>
                <w:spacing w:val="2"/>
                <w:sz w:val="28"/>
                <w:szCs w:val="28"/>
              </w:rPr>
              <w:br/>
              <w:t>6. Контактный телефон:</w:t>
            </w:r>
            <w:r w:rsidRPr="004F1D6E">
              <w:rPr>
                <w:spacing w:val="2"/>
                <w:sz w:val="28"/>
                <w:szCs w:val="28"/>
              </w:rPr>
              <w:br/>
              <w:t xml:space="preserve">7. </w:t>
            </w:r>
            <w:proofErr w:type="spellStart"/>
            <w:r w:rsidRPr="004F1D6E">
              <w:rPr>
                <w:spacing w:val="2"/>
                <w:sz w:val="28"/>
                <w:szCs w:val="28"/>
              </w:rPr>
              <w:t>Е-mail</w:t>
            </w:r>
            <w:proofErr w:type="spellEnd"/>
            <w:r w:rsidRPr="004F1D6E">
              <w:rPr>
                <w:spacing w:val="2"/>
                <w:sz w:val="28"/>
                <w:szCs w:val="28"/>
              </w:rPr>
              <w:t>:</w:t>
            </w:r>
            <w:r w:rsidRPr="004F1D6E">
              <w:rPr>
                <w:spacing w:val="2"/>
                <w:sz w:val="28"/>
                <w:szCs w:val="28"/>
              </w:rPr>
              <w:br/>
              <w:t>8. Официальный сайт:</w:t>
            </w:r>
          </w:p>
          <w:p w:rsidR="004F1D6E" w:rsidRPr="004F1D6E" w:rsidRDefault="004F1D6E" w:rsidP="004F1D6E">
            <w:pPr>
              <w:autoSpaceDE w:val="0"/>
              <w:autoSpaceDN w:val="0"/>
              <w:spacing w:line="240" w:lineRule="exact"/>
              <w:outlineLvl w:val="2"/>
              <w:rPr>
                <w:bCs/>
                <w:sz w:val="28"/>
                <w:szCs w:val="28"/>
              </w:rPr>
            </w:pPr>
          </w:p>
          <w:p w:rsidR="004F1D6E" w:rsidRPr="004F1D6E" w:rsidRDefault="004F1D6E" w:rsidP="001D299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F1D6E">
              <w:rPr>
                <w:sz w:val="28"/>
                <w:szCs w:val="28"/>
                <w:lang w:eastAsia="en-US"/>
              </w:rPr>
              <w:t>Достоверность приложенных к Заявке копий документов подтверждаю:</w:t>
            </w:r>
          </w:p>
        </w:tc>
      </w:tr>
      <w:tr w:rsidR="004F1D6E" w:rsidRPr="004F1D6E" w:rsidTr="006B31EF">
        <w:trPr>
          <w:gridAfter w:val="1"/>
          <w:wAfter w:w="154" w:type="pct"/>
        </w:trPr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</w:tcPr>
          <w:p w:rsidR="004F1D6E" w:rsidRPr="004F1D6E" w:rsidRDefault="004F1D6E" w:rsidP="004F1D6E">
            <w:pPr>
              <w:autoSpaceDE w:val="0"/>
              <w:autoSpaceDN w:val="0"/>
              <w:spacing w:before="30" w:after="30"/>
              <w:rPr>
                <w:spacing w:val="2"/>
              </w:rPr>
            </w:pPr>
            <w:r w:rsidRPr="004F1D6E">
              <w:rPr>
                <w:spacing w:val="2"/>
              </w:rPr>
              <w:lastRenderedPageBreak/>
              <w:t>_____________________________</w:t>
            </w:r>
          </w:p>
          <w:p w:rsidR="004F1D6E" w:rsidRPr="004F1D6E" w:rsidRDefault="004F1D6E" w:rsidP="004F1D6E">
            <w:pPr>
              <w:autoSpaceDE w:val="0"/>
              <w:autoSpaceDN w:val="0"/>
              <w:spacing w:before="30" w:after="30"/>
              <w:rPr>
                <w:spacing w:val="2"/>
              </w:rPr>
            </w:pPr>
            <w:r w:rsidRPr="004F1D6E">
              <w:rPr>
                <w:spacing w:val="2"/>
              </w:rPr>
              <w:t>(должность руководителя физкультурно – спортивной организации</w:t>
            </w:r>
            <w:r w:rsidRPr="004F1D6E">
              <w:rPr>
                <w:spacing w:val="2"/>
              </w:rPr>
              <w:br/>
              <w:t>в соответствии с учредительными</w:t>
            </w:r>
            <w:r w:rsidRPr="004F1D6E">
              <w:rPr>
                <w:spacing w:val="2"/>
              </w:rPr>
              <w:br/>
              <w:t>документами)</w:t>
            </w:r>
          </w:p>
          <w:p w:rsidR="004F1D6E" w:rsidRPr="004F1D6E" w:rsidRDefault="004F1D6E" w:rsidP="004F1D6E">
            <w:pPr>
              <w:autoSpaceDE w:val="0"/>
              <w:autoSpaceDN w:val="0"/>
              <w:spacing w:before="30" w:after="30"/>
              <w:rPr>
                <w:spacing w:val="2"/>
              </w:rPr>
            </w:pPr>
            <w:r w:rsidRPr="004F1D6E">
              <w:rPr>
                <w:spacing w:val="2"/>
              </w:rPr>
              <w:t>М.П.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4F1D6E" w:rsidRPr="004F1D6E" w:rsidRDefault="004F1D6E" w:rsidP="004F1D6E">
            <w:pPr>
              <w:autoSpaceDE w:val="0"/>
              <w:autoSpaceDN w:val="0"/>
              <w:spacing w:before="30" w:after="30"/>
              <w:rPr>
                <w:spacing w:val="2"/>
              </w:rPr>
            </w:pPr>
            <w:r w:rsidRPr="004F1D6E">
              <w:rPr>
                <w:spacing w:val="2"/>
              </w:rPr>
              <w:br/>
              <w:t> </w:t>
            </w:r>
          </w:p>
        </w:tc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4F1D6E" w:rsidRPr="004F1D6E" w:rsidRDefault="004F1D6E" w:rsidP="004F1D6E">
            <w:pPr>
              <w:autoSpaceDE w:val="0"/>
              <w:autoSpaceDN w:val="0"/>
              <w:spacing w:before="30" w:after="30"/>
              <w:rPr>
                <w:spacing w:val="2"/>
              </w:rPr>
            </w:pPr>
            <w:r w:rsidRPr="004F1D6E">
              <w:rPr>
                <w:spacing w:val="2"/>
              </w:rPr>
              <w:t>___________________________</w:t>
            </w:r>
          </w:p>
          <w:p w:rsidR="004F1D6E" w:rsidRPr="004F1D6E" w:rsidRDefault="004F1D6E" w:rsidP="004F1D6E">
            <w:pPr>
              <w:autoSpaceDE w:val="0"/>
              <w:autoSpaceDN w:val="0"/>
              <w:spacing w:before="30" w:after="30"/>
              <w:rPr>
                <w:spacing w:val="2"/>
              </w:rPr>
            </w:pPr>
            <w:r w:rsidRPr="004F1D6E">
              <w:rPr>
                <w:spacing w:val="2"/>
              </w:rPr>
              <w:t>(Ф.И.О. руководителя, подпись)</w:t>
            </w:r>
          </w:p>
        </w:tc>
      </w:tr>
      <w:tr w:rsidR="004F1D6E" w:rsidRPr="004F1D6E" w:rsidTr="006B31EF">
        <w:trPr>
          <w:gridAfter w:val="1"/>
          <w:wAfter w:w="154" w:type="pct"/>
        </w:trPr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</w:tcPr>
          <w:p w:rsidR="004F1D6E" w:rsidRPr="004F1D6E" w:rsidRDefault="004F1D6E" w:rsidP="004F1D6E">
            <w:pPr>
              <w:autoSpaceDE w:val="0"/>
              <w:autoSpaceDN w:val="0"/>
              <w:spacing w:before="30" w:after="30"/>
              <w:rPr>
                <w:spacing w:val="2"/>
                <w:sz w:val="28"/>
                <w:szCs w:val="28"/>
              </w:rPr>
            </w:pPr>
            <w:r w:rsidRPr="004F1D6E">
              <w:rPr>
                <w:spacing w:val="2"/>
                <w:sz w:val="28"/>
                <w:szCs w:val="28"/>
              </w:rPr>
              <w:br/>
              <w:t> ____________________________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4F1D6E" w:rsidRPr="004F1D6E" w:rsidRDefault="004F1D6E" w:rsidP="004F1D6E">
            <w:pPr>
              <w:autoSpaceDE w:val="0"/>
              <w:autoSpaceDN w:val="0"/>
              <w:spacing w:before="30" w:after="30"/>
              <w:rPr>
                <w:spacing w:val="2"/>
                <w:sz w:val="28"/>
                <w:szCs w:val="28"/>
              </w:rPr>
            </w:pPr>
            <w:r w:rsidRPr="004F1D6E">
              <w:rPr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4F1D6E" w:rsidRPr="004F1D6E" w:rsidRDefault="004F1D6E" w:rsidP="004F1D6E">
            <w:pPr>
              <w:autoSpaceDE w:val="0"/>
              <w:autoSpaceDN w:val="0"/>
              <w:spacing w:before="30" w:after="30"/>
              <w:rPr>
                <w:spacing w:val="2"/>
                <w:sz w:val="28"/>
                <w:szCs w:val="28"/>
              </w:rPr>
            </w:pPr>
            <w:r w:rsidRPr="004F1D6E">
              <w:rPr>
                <w:spacing w:val="2"/>
                <w:sz w:val="28"/>
                <w:szCs w:val="28"/>
              </w:rPr>
              <w:br/>
              <w:t> ____________________________</w:t>
            </w:r>
          </w:p>
        </w:tc>
      </w:tr>
      <w:tr w:rsidR="004F1D6E" w:rsidRPr="004F1D6E" w:rsidTr="006B31EF">
        <w:trPr>
          <w:gridAfter w:val="1"/>
          <w:wAfter w:w="154" w:type="pct"/>
        </w:trPr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</w:tcPr>
          <w:p w:rsidR="004F1D6E" w:rsidRPr="004F1D6E" w:rsidRDefault="004F1D6E" w:rsidP="004F1D6E">
            <w:pPr>
              <w:autoSpaceDE w:val="0"/>
              <w:autoSpaceDN w:val="0"/>
              <w:spacing w:before="30" w:after="30"/>
              <w:rPr>
                <w:spacing w:val="2"/>
              </w:rPr>
            </w:pPr>
            <w:r w:rsidRPr="004F1D6E">
              <w:rPr>
                <w:spacing w:val="2"/>
              </w:rPr>
              <w:t xml:space="preserve">Главный бухгалтер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4F1D6E" w:rsidRPr="004F1D6E" w:rsidRDefault="004F1D6E" w:rsidP="004F1D6E">
            <w:pPr>
              <w:autoSpaceDE w:val="0"/>
              <w:autoSpaceDN w:val="0"/>
              <w:spacing w:before="30" w:after="30"/>
              <w:rPr>
                <w:spacing w:val="2"/>
              </w:rPr>
            </w:pPr>
            <w:r w:rsidRPr="004F1D6E">
              <w:rPr>
                <w:spacing w:val="2"/>
              </w:rPr>
              <w:br/>
              <w:t> </w:t>
            </w:r>
          </w:p>
        </w:tc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4F1D6E" w:rsidRPr="004F1D6E" w:rsidRDefault="004F1D6E" w:rsidP="004F1D6E">
            <w:pPr>
              <w:autoSpaceDE w:val="0"/>
              <w:autoSpaceDN w:val="0"/>
              <w:spacing w:before="30" w:after="30"/>
              <w:rPr>
                <w:spacing w:val="2"/>
              </w:rPr>
            </w:pPr>
            <w:r w:rsidRPr="004F1D6E">
              <w:rPr>
                <w:spacing w:val="2"/>
              </w:rPr>
              <w:t>(Ф.И.О. главного бухгалтера, подпись</w:t>
            </w:r>
            <w:proofErr w:type="gramStart"/>
            <w:r w:rsidRPr="004F1D6E">
              <w:rPr>
                <w:spacing w:val="2"/>
              </w:rPr>
              <w:t xml:space="preserve"> )</w:t>
            </w:r>
            <w:proofErr w:type="gramEnd"/>
          </w:p>
        </w:tc>
      </w:tr>
    </w:tbl>
    <w:p w:rsidR="004F1D6E" w:rsidRDefault="004F1D6E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  <w:r w:rsidRPr="004F1D6E">
        <w:rPr>
          <w:spacing w:val="-4"/>
          <w:sz w:val="28"/>
          <w:szCs w:val="28"/>
        </w:rPr>
        <w:t>«__»______________ 202</w:t>
      </w:r>
      <w:r w:rsidR="005077FD">
        <w:rPr>
          <w:spacing w:val="-4"/>
          <w:sz w:val="28"/>
          <w:szCs w:val="28"/>
        </w:rPr>
        <w:t>2</w:t>
      </w:r>
      <w:r w:rsidRPr="004F1D6E">
        <w:rPr>
          <w:spacing w:val="-4"/>
          <w:sz w:val="28"/>
          <w:szCs w:val="28"/>
        </w:rPr>
        <w:t xml:space="preserve"> года </w:t>
      </w: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1D2996" w:rsidRDefault="001D2996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17. Примерная форма расчета</w:t>
      </w:r>
      <w:r w:rsidR="001D2996">
        <w:rPr>
          <w:spacing w:val="-4"/>
          <w:sz w:val="28"/>
          <w:szCs w:val="28"/>
        </w:rPr>
        <w:t xml:space="preserve"> средств необходимых для осуществления расходов</w:t>
      </w: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Pr="005C7569" w:rsidRDefault="005C7569" w:rsidP="005C7569">
      <w:pPr>
        <w:tabs>
          <w:tab w:val="left" w:pos="900"/>
        </w:tabs>
        <w:autoSpaceDE w:val="0"/>
        <w:autoSpaceDN w:val="0"/>
        <w:spacing w:line="240" w:lineRule="exact"/>
        <w:ind w:firstLine="709"/>
        <w:jc w:val="center"/>
        <w:rPr>
          <w:rFonts w:eastAsia="Calibri"/>
          <w:sz w:val="28"/>
          <w:szCs w:val="28"/>
        </w:rPr>
      </w:pPr>
      <w:bookmarkStart w:id="1" w:name="OLE_LINK13"/>
      <w:bookmarkStart w:id="2" w:name="OLE_LINK14"/>
      <w:r w:rsidRPr="005C7569">
        <w:rPr>
          <w:color w:val="000000"/>
          <w:sz w:val="28"/>
          <w:szCs w:val="28"/>
        </w:rPr>
        <w:t>Примерная форма р</w:t>
      </w:r>
      <w:r w:rsidRPr="005C7569">
        <w:rPr>
          <w:rFonts w:eastAsia="Calibri"/>
          <w:sz w:val="28"/>
          <w:szCs w:val="28"/>
        </w:rPr>
        <w:t xml:space="preserve">асчета средств, </w:t>
      </w:r>
    </w:p>
    <w:p w:rsidR="005C7569" w:rsidRPr="005C7569" w:rsidRDefault="005C7569" w:rsidP="005C7569">
      <w:pPr>
        <w:autoSpaceDE w:val="0"/>
        <w:autoSpaceDN w:val="0"/>
        <w:spacing w:line="240" w:lineRule="exact"/>
        <w:jc w:val="center"/>
        <w:rPr>
          <w:color w:val="000000"/>
          <w:sz w:val="28"/>
          <w:szCs w:val="28"/>
        </w:rPr>
      </w:pPr>
      <w:r w:rsidRPr="005C7569">
        <w:rPr>
          <w:color w:val="000000"/>
          <w:sz w:val="28"/>
          <w:szCs w:val="28"/>
        </w:rPr>
        <w:t xml:space="preserve">необходимых для осуществления расходов, предусмотренных </w:t>
      </w:r>
    </w:p>
    <w:p w:rsidR="001D2996" w:rsidRDefault="005C7569" w:rsidP="001D2996">
      <w:pPr>
        <w:autoSpaceDE w:val="0"/>
        <w:autoSpaceDN w:val="0"/>
        <w:spacing w:line="240" w:lineRule="exact"/>
        <w:jc w:val="center"/>
        <w:outlineLvl w:val="2"/>
        <w:rPr>
          <w:bCs/>
          <w:sz w:val="28"/>
          <w:szCs w:val="28"/>
        </w:rPr>
      </w:pPr>
      <w:r w:rsidRPr="005C7569">
        <w:rPr>
          <w:color w:val="000000"/>
          <w:sz w:val="28"/>
          <w:szCs w:val="28"/>
        </w:rPr>
        <w:t xml:space="preserve">Порядком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</w:t>
      </w:r>
      <w:r w:rsidR="001D2996" w:rsidRPr="005F1D95">
        <w:rPr>
          <w:sz w:val="28"/>
          <w:szCs w:val="28"/>
        </w:rPr>
        <w:t>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баскетболу 3 x 3, мини-футболу (футзалу), классическому и пляжному гандболу, стрелковым видам спорта, боксу</w:t>
      </w:r>
      <w:r w:rsidR="001D2996">
        <w:rPr>
          <w:sz w:val="28"/>
          <w:szCs w:val="28"/>
        </w:rPr>
        <w:t xml:space="preserve"> в 2022 году</w:t>
      </w:r>
    </w:p>
    <w:p w:rsidR="001D2996" w:rsidRDefault="001D2996" w:rsidP="005C7569">
      <w:pPr>
        <w:autoSpaceDE w:val="0"/>
        <w:autoSpaceDN w:val="0"/>
        <w:spacing w:line="240" w:lineRule="exact"/>
        <w:jc w:val="center"/>
        <w:rPr>
          <w:color w:val="000000"/>
          <w:sz w:val="28"/>
          <w:szCs w:val="28"/>
        </w:rPr>
      </w:pPr>
    </w:p>
    <w:p w:rsidR="005C7569" w:rsidRPr="005C7569" w:rsidRDefault="005C7569" w:rsidP="005C7569">
      <w:pPr>
        <w:tabs>
          <w:tab w:val="left" w:pos="900"/>
        </w:tabs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3450"/>
        <w:gridCol w:w="1559"/>
        <w:gridCol w:w="3969"/>
      </w:tblGrid>
      <w:tr w:rsidR="005C7569" w:rsidRPr="005C7569" w:rsidTr="006B31EF">
        <w:tc>
          <w:tcPr>
            <w:tcW w:w="486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5C7569">
              <w:rPr>
                <w:color w:val="000000"/>
              </w:rPr>
              <w:t>№ п/п</w:t>
            </w:r>
          </w:p>
        </w:tc>
        <w:tc>
          <w:tcPr>
            <w:tcW w:w="3450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5C7569">
              <w:rPr>
                <w:color w:val="000000"/>
              </w:rPr>
              <w:t>Вид расхода</w:t>
            </w:r>
          </w:p>
        </w:tc>
        <w:tc>
          <w:tcPr>
            <w:tcW w:w="155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5C7569">
              <w:rPr>
                <w:color w:val="000000"/>
              </w:rPr>
              <w:t>Сумма</w:t>
            </w:r>
          </w:p>
        </w:tc>
        <w:tc>
          <w:tcPr>
            <w:tcW w:w="396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5C7569">
              <w:rPr>
                <w:color w:val="000000"/>
              </w:rPr>
              <w:t>Примечание (основание расхода, порядок определения и т.д.)</w:t>
            </w:r>
          </w:p>
        </w:tc>
      </w:tr>
      <w:tr w:rsidR="005C7569" w:rsidRPr="005C7569" w:rsidTr="006B31EF">
        <w:tc>
          <w:tcPr>
            <w:tcW w:w="486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C75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50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5C7569">
              <w:rPr>
                <w:color w:val="000000"/>
                <w:sz w:val="24"/>
                <w:szCs w:val="24"/>
              </w:rPr>
              <w:t>Оплата заявочных и вступительных взносов</w:t>
            </w:r>
          </w:p>
        </w:tc>
        <w:tc>
          <w:tcPr>
            <w:tcW w:w="155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7569" w:rsidRPr="005C7569" w:rsidTr="006B31EF">
        <w:tc>
          <w:tcPr>
            <w:tcW w:w="486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C75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5C7569">
              <w:rPr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55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7569" w:rsidRPr="005C7569" w:rsidTr="006B31EF">
        <w:tc>
          <w:tcPr>
            <w:tcW w:w="486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C75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50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5C7569">
              <w:rPr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55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7569" w:rsidRPr="005C7569" w:rsidTr="006B31EF">
        <w:tc>
          <w:tcPr>
            <w:tcW w:w="486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C75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50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5C7569">
              <w:rPr>
                <w:color w:val="000000"/>
                <w:sz w:val="24"/>
                <w:szCs w:val="24"/>
              </w:rPr>
              <w:t>Проживание</w:t>
            </w:r>
          </w:p>
        </w:tc>
        <w:tc>
          <w:tcPr>
            <w:tcW w:w="155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7569" w:rsidRPr="005C7569" w:rsidTr="006B31EF">
        <w:tc>
          <w:tcPr>
            <w:tcW w:w="486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C75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50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5C7569">
              <w:rPr>
                <w:color w:val="000000"/>
                <w:sz w:val="24"/>
                <w:szCs w:val="24"/>
              </w:rPr>
              <w:t>Аренда спортивных сооружений</w:t>
            </w:r>
          </w:p>
        </w:tc>
        <w:tc>
          <w:tcPr>
            <w:tcW w:w="155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7569" w:rsidRPr="005C7569" w:rsidTr="006B31EF">
        <w:tc>
          <w:tcPr>
            <w:tcW w:w="486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C75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50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5C7569">
              <w:rPr>
                <w:color w:val="000000"/>
                <w:sz w:val="24"/>
                <w:szCs w:val="24"/>
              </w:rPr>
              <w:t>Приобретение профильного спортивного инвентаря, расходных материалов и экипировки</w:t>
            </w:r>
          </w:p>
        </w:tc>
        <w:tc>
          <w:tcPr>
            <w:tcW w:w="155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7569" w:rsidRPr="005C7569" w:rsidTr="006B31EF">
        <w:tc>
          <w:tcPr>
            <w:tcW w:w="486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C75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50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5C7569">
              <w:rPr>
                <w:color w:val="000000"/>
                <w:sz w:val="24"/>
                <w:szCs w:val="24"/>
              </w:rPr>
              <w:t xml:space="preserve">Организацию и проведение спортивных соревнований на своих площадках согласно регламентам и положениям о проведении спортивных соревнований </w:t>
            </w:r>
          </w:p>
        </w:tc>
        <w:tc>
          <w:tcPr>
            <w:tcW w:w="155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7569" w:rsidRPr="005C7569" w:rsidTr="006B31EF">
        <w:tc>
          <w:tcPr>
            <w:tcW w:w="486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5C756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C7569" w:rsidRPr="005C7569" w:rsidRDefault="005C7569" w:rsidP="005C7569">
            <w:pPr>
              <w:tabs>
                <w:tab w:val="left" w:pos="90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C7569" w:rsidRPr="005C7569" w:rsidRDefault="005C7569" w:rsidP="005C7569">
      <w:pPr>
        <w:tabs>
          <w:tab w:val="left" w:pos="90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bookmarkEnd w:id="1"/>
    <w:bookmarkEnd w:id="2"/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tbl>
      <w:tblPr>
        <w:tblW w:w="4747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541"/>
        <w:gridCol w:w="394"/>
        <w:gridCol w:w="4146"/>
      </w:tblGrid>
      <w:tr w:rsidR="001D2996" w:rsidRPr="004F1D6E" w:rsidTr="006B31EF"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</w:tcPr>
          <w:p w:rsidR="001D2996" w:rsidRPr="004F1D6E" w:rsidRDefault="001D2996" w:rsidP="006B31EF">
            <w:pPr>
              <w:autoSpaceDE w:val="0"/>
              <w:autoSpaceDN w:val="0"/>
              <w:spacing w:before="30" w:after="30"/>
              <w:rPr>
                <w:spacing w:val="2"/>
              </w:rPr>
            </w:pPr>
            <w:r w:rsidRPr="004F1D6E">
              <w:rPr>
                <w:spacing w:val="2"/>
              </w:rPr>
              <w:t>_____________________________</w:t>
            </w:r>
          </w:p>
          <w:p w:rsidR="001D2996" w:rsidRPr="004F1D6E" w:rsidRDefault="001D2996" w:rsidP="006B31EF">
            <w:pPr>
              <w:autoSpaceDE w:val="0"/>
              <w:autoSpaceDN w:val="0"/>
              <w:spacing w:before="30" w:after="30"/>
              <w:rPr>
                <w:spacing w:val="2"/>
              </w:rPr>
            </w:pPr>
            <w:r w:rsidRPr="004F1D6E">
              <w:rPr>
                <w:spacing w:val="2"/>
              </w:rPr>
              <w:t>(должность руководителя физкультурно – спортивной организации</w:t>
            </w:r>
            <w:r w:rsidRPr="004F1D6E">
              <w:rPr>
                <w:spacing w:val="2"/>
              </w:rPr>
              <w:br/>
              <w:t>в соответствии с учредительными</w:t>
            </w:r>
            <w:r w:rsidRPr="004F1D6E">
              <w:rPr>
                <w:spacing w:val="2"/>
              </w:rPr>
              <w:br/>
              <w:t>документами)</w:t>
            </w:r>
          </w:p>
          <w:p w:rsidR="001D2996" w:rsidRPr="004F1D6E" w:rsidRDefault="001D2996" w:rsidP="006B31EF">
            <w:pPr>
              <w:autoSpaceDE w:val="0"/>
              <w:autoSpaceDN w:val="0"/>
              <w:spacing w:before="30" w:after="30"/>
              <w:rPr>
                <w:spacing w:val="2"/>
              </w:rPr>
            </w:pPr>
            <w:r w:rsidRPr="004F1D6E">
              <w:rPr>
                <w:spacing w:val="2"/>
              </w:rPr>
              <w:t>М.П.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1D2996" w:rsidRPr="004F1D6E" w:rsidRDefault="001D2996" w:rsidP="006B31EF">
            <w:pPr>
              <w:autoSpaceDE w:val="0"/>
              <w:autoSpaceDN w:val="0"/>
              <w:spacing w:before="30" w:after="30"/>
              <w:rPr>
                <w:spacing w:val="2"/>
              </w:rPr>
            </w:pPr>
            <w:r w:rsidRPr="004F1D6E">
              <w:rPr>
                <w:spacing w:val="2"/>
              </w:rPr>
              <w:br/>
              <w:t> </w:t>
            </w:r>
          </w:p>
        </w:tc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1D2996" w:rsidRPr="004F1D6E" w:rsidRDefault="001D2996" w:rsidP="006B31EF">
            <w:pPr>
              <w:autoSpaceDE w:val="0"/>
              <w:autoSpaceDN w:val="0"/>
              <w:spacing w:before="30" w:after="30"/>
              <w:rPr>
                <w:spacing w:val="2"/>
              </w:rPr>
            </w:pPr>
            <w:r w:rsidRPr="004F1D6E">
              <w:rPr>
                <w:spacing w:val="2"/>
              </w:rPr>
              <w:t>___________________________</w:t>
            </w:r>
          </w:p>
          <w:p w:rsidR="001D2996" w:rsidRPr="004F1D6E" w:rsidRDefault="001D2996" w:rsidP="006B31EF">
            <w:pPr>
              <w:autoSpaceDE w:val="0"/>
              <w:autoSpaceDN w:val="0"/>
              <w:spacing w:before="30" w:after="30"/>
              <w:rPr>
                <w:spacing w:val="2"/>
              </w:rPr>
            </w:pPr>
            <w:r w:rsidRPr="004F1D6E">
              <w:rPr>
                <w:spacing w:val="2"/>
              </w:rPr>
              <w:t>(Ф.И.О. руководителя, подпись)</w:t>
            </w:r>
          </w:p>
        </w:tc>
      </w:tr>
    </w:tbl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5C7569" w:rsidRPr="004F1D6E" w:rsidRDefault="005C7569" w:rsidP="004F1D6E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4F1D6E" w:rsidRDefault="004F1D6E" w:rsidP="00880E2A">
      <w:pPr>
        <w:pStyle w:val="ConsPlusNormal"/>
        <w:spacing w:before="240"/>
        <w:ind w:firstLine="709"/>
        <w:jc w:val="both"/>
        <w:rPr>
          <w:sz w:val="28"/>
          <w:szCs w:val="28"/>
        </w:rPr>
      </w:pPr>
    </w:p>
    <w:sectPr w:rsidR="004F1D6E" w:rsidSect="00C0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111"/>
    <w:multiLevelType w:val="hybridMultilevel"/>
    <w:tmpl w:val="33A6BF72"/>
    <w:lvl w:ilvl="0" w:tplc="C28E67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365EC"/>
    <w:multiLevelType w:val="hybridMultilevel"/>
    <w:tmpl w:val="A7AA93D4"/>
    <w:lvl w:ilvl="0" w:tplc="87626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8F5C8A"/>
    <w:multiLevelType w:val="hybridMultilevel"/>
    <w:tmpl w:val="C62408C6"/>
    <w:lvl w:ilvl="0" w:tplc="B2BA3F1E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6043E"/>
    <w:multiLevelType w:val="hybridMultilevel"/>
    <w:tmpl w:val="1DF23E76"/>
    <w:lvl w:ilvl="0" w:tplc="59322A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EE06368"/>
    <w:multiLevelType w:val="hybridMultilevel"/>
    <w:tmpl w:val="C96252AE"/>
    <w:lvl w:ilvl="0" w:tplc="A69E9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CAD"/>
    <w:rsid w:val="00003AC9"/>
    <w:rsid w:val="00016267"/>
    <w:rsid w:val="000308CD"/>
    <w:rsid w:val="00037762"/>
    <w:rsid w:val="00042516"/>
    <w:rsid w:val="000E43AF"/>
    <w:rsid w:val="001D2996"/>
    <w:rsid w:val="00264ED1"/>
    <w:rsid w:val="002B236F"/>
    <w:rsid w:val="002F0CAD"/>
    <w:rsid w:val="00381C4E"/>
    <w:rsid w:val="003E7AFE"/>
    <w:rsid w:val="00402A29"/>
    <w:rsid w:val="004F1D6E"/>
    <w:rsid w:val="005077FD"/>
    <w:rsid w:val="00535F39"/>
    <w:rsid w:val="005A4A66"/>
    <w:rsid w:val="005A4FC0"/>
    <w:rsid w:val="005C7569"/>
    <w:rsid w:val="005D6470"/>
    <w:rsid w:val="005F1D95"/>
    <w:rsid w:val="006E39F5"/>
    <w:rsid w:val="0072165A"/>
    <w:rsid w:val="007A5C2A"/>
    <w:rsid w:val="00857548"/>
    <w:rsid w:val="00880E2A"/>
    <w:rsid w:val="00887079"/>
    <w:rsid w:val="00903B42"/>
    <w:rsid w:val="00962178"/>
    <w:rsid w:val="009D2760"/>
    <w:rsid w:val="00A11DF9"/>
    <w:rsid w:val="00A12F19"/>
    <w:rsid w:val="00A144E8"/>
    <w:rsid w:val="00A94F29"/>
    <w:rsid w:val="00BF1954"/>
    <w:rsid w:val="00C00D9C"/>
    <w:rsid w:val="00C258CB"/>
    <w:rsid w:val="00CB292D"/>
    <w:rsid w:val="00D3651C"/>
    <w:rsid w:val="00D97C26"/>
    <w:rsid w:val="00DF6398"/>
    <w:rsid w:val="00E1002F"/>
    <w:rsid w:val="00E37F32"/>
    <w:rsid w:val="00E9434B"/>
    <w:rsid w:val="00F84085"/>
    <w:rsid w:val="00F9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516"/>
    <w:pPr>
      <w:ind w:left="720"/>
      <w:contextualSpacing/>
    </w:pPr>
  </w:style>
  <w:style w:type="paragraph" w:customStyle="1" w:styleId="ConsPlusNormal">
    <w:name w:val="ConsPlusNormal"/>
    <w:rsid w:val="00037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1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3A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3AC9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003A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e1alafffj1i.xn--p1a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IRONMANN (AKA SHAMAN)</cp:lastModifiedBy>
  <cp:revision>12</cp:revision>
  <dcterms:created xsi:type="dcterms:W3CDTF">2022-09-12T08:12:00Z</dcterms:created>
  <dcterms:modified xsi:type="dcterms:W3CDTF">2022-09-12T11:25:00Z</dcterms:modified>
</cp:coreProperties>
</file>