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BC" w:rsidRPr="005D5CAD" w:rsidRDefault="007E07BC" w:rsidP="007E07BC">
      <w:pPr>
        <w:ind w:left="280"/>
        <w:jc w:val="center"/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953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BC" w:rsidRPr="007E07BC" w:rsidRDefault="007E07BC" w:rsidP="007E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7BC">
        <w:rPr>
          <w:rFonts w:ascii="Times New Roman" w:hAnsi="Times New Roman" w:cs="Times New Roman"/>
          <w:sz w:val="28"/>
          <w:szCs w:val="28"/>
        </w:rPr>
        <w:t>Комитет культуры и молодежной политики</w:t>
      </w:r>
    </w:p>
    <w:p w:rsidR="007E07BC" w:rsidRPr="007E07BC" w:rsidRDefault="007E07BC" w:rsidP="007E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7B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7E07BC" w:rsidRPr="007E07BC" w:rsidRDefault="007E07BC" w:rsidP="007E0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7B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D1984" w:rsidRPr="000B3271" w:rsidRDefault="00FD1984" w:rsidP="006E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FA" w:rsidRPr="000B3271" w:rsidRDefault="007409FA" w:rsidP="007409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606A0" w:rsidRDefault="00B606A0" w:rsidP="00B606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7D53">
        <w:rPr>
          <w:rFonts w:ascii="Times New Roman" w:hAnsi="Times New Roman" w:cs="Times New Roman"/>
          <w:sz w:val="28"/>
          <w:szCs w:val="28"/>
        </w:rPr>
        <w:t>конкурсн</w:t>
      </w:r>
      <w:r w:rsidR="00471A33">
        <w:rPr>
          <w:rFonts w:ascii="Times New Roman" w:hAnsi="Times New Roman" w:cs="Times New Roman"/>
          <w:sz w:val="28"/>
          <w:szCs w:val="28"/>
        </w:rPr>
        <w:t>ой</w:t>
      </w:r>
      <w:r w:rsidRPr="00307D5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71A33">
        <w:rPr>
          <w:rFonts w:ascii="Times New Roman" w:hAnsi="Times New Roman" w:cs="Times New Roman"/>
          <w:sz w:val="28"/>
          <w:szCs w:val="28"/>
        </w:rPr>
        <w:t>и</w:t>
      </w:r>
      <w:r w:rsidRPr="00307D53">
        <w:rPr>
          <w:rFonts w:ascii="Times New Roman" w:hAnsi="Times New Roman" w:cs="Times New Roman"/>
          <w:sz w:val="28"/>
          <w:szCs w:val="28"/>
        </w:rPr>
        <w:t xml:space="preserve"> по отбору некоммерческих организаций</w:t>
      </w:r>
    </w:p>
    <w:p w:rsidR="00B606A0" w:rsidRDefault="00B606A0" w:rsidP="00B606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7D5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D1FA2">
        <w:rPr>
          <w:rFonts w:ascii="Times New Roman" w:hAnsi="Times New Roman" w:cs="Times New Roman"/>
          <w:sz w:val="28"/>
          <w:szCs w:val="28"/>
        </w:rPr>
        <w:t>г</w:t>
      </w:r>
      <w:r w:rsidRPr="00307D53">
        <w:rPr>
          <w:rFonts w:ascii="Times New Roman" w:hAnsi="Times New Roman" w:cs="Times New Roman"/>
          <w:sz w:val="28"/>
          <w:szCs w:val="28"/>
        </w:rPr>
        <w:t>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 за счет бюджета города Ставрополя на издание социально значимой литературы для детей</w:t>
      </w:r>
      <w:proofErr w:type="gramEnd"/>
    </w:p>
    <w:p w:rsidR="007409FA" w:rsidRDefault="007409FA" w:rsidP="007409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BC" w:rsidRPr="000B3271" w:rsidRDefault="00AC71BC" w:rsidP="00AC71B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12"/>
        <w:gridCol w:w="5942"/>
      </w:tblGrid>
      <w:tr w:rsidR="00AC71BC" w:rsidRPr="000B3271" w:rsidTr="008B3A9A">
        <w:trPr>
          <w:trHeight w:val="995"/>
          <w:tblCellSpacing w:w="0" w:type="dxa"/>
        </w:trPr>
        <w:tc>
          <w:tcPr>
            <w:tcW w:w="3412" w:type="dxa"/>
            <w:hideMark/>
          </w:tcPr>
          <w:p w:rsidR="00AC71BC" w:rsidRPr="000B3271" w:rsidRDefault="00AC71BC" w:rsidP="008B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Коршун Вячеслав Сергеевич</w:t>
            </w: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комитета культуры и молодежной политики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Ставрополя, председатель комиссии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rHeight w:val="995"/>
          <w:tblCellSpacing w:w="0" w:type="dxa"/>
        </w:trPr>
        <w:tc>
          <w:tcPr>
            <w:tcW w:w="3412" w:type="dxa"/>
          </w:tcPr>
          <w:p w:rsidR="00AC71BC" w:rsidRDefault="00AC71BC" w:rsidP="008B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Елена</w:t>
            </w:r>
          </w:p>
          <w:p w:rsidR="00AC71BC" w:rsidRDefault="00AC71BC" w:rsidP="008B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комитета культуры и молодежной политики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Ставрополя,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rHeight w:val="1185"/>
          <w:tblCellSpacing w:w="0" w:type="dxa"/>
        </w:trPr>
        <w:tc>
          <w:tcPr>
            <w:tcW w:w="3412" w:type="dxa"/>
          </w:tcPr>
          <w:p w:rsidR="00AC71BC" w:rsidRPr="000B3271" w:rsidRDefault="00AC71BC" w:rsidP="008B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Рябухина Ирина Викторовна</w:t>
            </w: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по сохранению культурно-исторического наследия и просветительской деятельности комитета культуры и молодежной политики администрации города Ставрополя, секретарь комиссии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9354" w:type="dxa"/>
            <w:gridSpan w:val="2"/>
            <w:hideMark/>
          </w:tcPr>
          <w:p w:rsidR="00AC71BC" w:rsidRPr="000B3271" w:rsidRDefault="00AC71BC" w:rsidP="008B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BC" w:rsidRPr="000B3271" w:rsidRDefault="00AC71BC" w:rsidP="008B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C71BC" w:rsidRPr="000B3271" w:rsidTr="008B3A9A">
        <w:trPr>
          <w:trHeight w:val="285"/>
          <w:tblCellSpacing w:w="0" w:type="dxa"/>
        </w:trPr>
        <w:tc>
          <w:tcPr>
            <w:tcW w:w="3412" w:type="dxa"/>
          </w:tcPr>
          <w:p w:rsidR="00AC71BC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Гуляко</w:t>
            </w:r>
            <w:proofErr w:type="spellEnd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Таисия </w:t>
            </w:r>
          </w:p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3271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культуры «Ставропольская централизованная библиотечная система»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3412" w:type="dxa"/>
          </w:tcPr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Куприн Александр Иванович</w:t>
            </w:r>
          </w:p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32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Ставропольского Краевого отделения Общероссийской общественной организации «Союз писателей России», член Союза писателей России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C71BC" w:rsidRPr="00790ECA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3412" w:type="dxa"/>
          </w:tcPr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Лобанкова</w:t>
            </w:r>
            <w:proofErr w:type="spellEnd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Валентиновна</w:t>
            </w: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</w:t>
            </w:r>
            <w:proofErr w:type="gramStart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дошкольного образования комитета образования администрации города</w:t>
            </w:r>
            <w:proofErr w:type="gramEnd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3412" w:type="dxa"/>
          </w:tcPr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Наталия Петровна</w:t>
            </w: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«Детская художественная школа» города Ставрополя</w:t>
            </w:r>
          </w:p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1BC" w:rsidRPr="00DB2F4F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3412" w:type="dxa"/>
          </w:tcPr>
          <w:p w:rsidR="00AC71BC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AC71BC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главный библиограф </w:t>
            </w:r>
            <w:r w:rsidRPr="000B3271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«Ставропольская централизованная библиотечная система»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3412" w:type="dxa"/>
          </w:tcPr>
          <w:p w:rsidR="00AC71BC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руководитель отдела социальных программ и проектов администрации города Ставрополя           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3412" w:type="dxa"/>
          </w:tcPr>
          <w:p w:rsidR="00AC71BC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Третьякова-Суханова Татьяна Константиновна</w:t>
            </w:r>
          </w:p>
          <w:p w:rsidR="00AC71BC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</w:tcPr>
          <w:p w:rsidR="00AC71BC" w:rsidRPr="00F17409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7409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Ставропольско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1740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17409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7409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общественной организации «Союз российских писателей»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3271">
              <w:rPr>
                <w:rFonts w:ascii="Times New Roman" w:hAnsi="Times New Roman" w:cs="Times New Roman"/>
                <w:sz w:val="28"/>
                <w:szCs w:val="28"/>
              </w:rPr>
              <w:t xml:space="preserve">член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российских писателей</w:t>
            </w:r>
            <w:r w:rsidRPr="000B3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C71BC" w:rsidRPr="00F17409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1BC" w:rsidRPr="000B3271" w:rsidTr="008B3A9A">
        <w:trPr>
          <w:tblCellSpacing w:w="0" w:type="dxa"/>
        </w:trPr>
        <w:tc>
          <w:tcPr>
            <w:tcW w:w="3412" w:type="dxa"/>
          </w:tcPr>
          <w:p w:rsidR="00AC71BC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Чунихина</w:t>
            </w:r>
            <w:proofErr w:type="spellEnd"/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  <w:p w:rsidR="00AC71BC" w:rsidRPr="000B3271" w:rsidRDefault="00AC71BC" w:rsidP="008B3A9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  <w:bookmarkStart w:id="0" w:name="_GoBack"/>
            <w:bookmarkEnd w:id="0"/>
          </w:p>
        </w:tc>
        <w:tc>
          <w:tcPr>
            <w:tcW w:w="5942" w:type="dxa"/>
          </w:tcPr>
          <w:p w:rsidR="00AC71BC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заместитель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информационной политике и массовым коммуникациям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Ставрополя </w:t>
            </w:r>
            <w:r w:rsidRPr="000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C71BC" w:rsidRPr="000B3271" w:rsidRDefault="00AC71BC" w:rsidP="008B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71BC" w:rsidRPr="000B3271" w:rsidRDefault="00AC71BC" w:rsidP="00AC71B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1BC" w:rsidRDefault="00AC71BC" w:rsidP="00AC71B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C71BC" w:rsidSect="0071160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567" w:bottom="1134" w:left="1985" w:header="709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43" w:rsidRDefault="00697743" w:rsidP="003B3AF2">
      <w:pPr>
        <w:spacing w:after="0" w:line="240" w:lineRule="auto"/>
      </w:pPr>
      <w:r>
        <w:separator/>
      </w:r>
    </w:p>
  </w:endnote>
  <w:endnote w:type="continuationSeparator" w:id="0">
    <w:p w:rsidR="00697743" w:rsidRDefault="00697743" w:rsidP="003B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D9" w:rsidRDefault="00697743">
    <w:pPr>
      <w:pStyle w:val="a6"/>
      <w:jc w:val="center"/>
    </w:pPr>
  </w:p>
  <w:p w:rsidR="00D956D9" w:rsidRDefault="00697743">
    <w:pPr>
      <w:pStyle w:val="a6"/>
    </w:pPr>
  </w:p>
  <w:p w:rsidR="007671D7" w:rsidRDefault="007671D7">
    <w:pPr>
      <w:pStyle w:val="a6"/>
    </w:pPr>
  </w:p>
  <w:p w:rsidR="007671D7" w:rsidRDefault="007671D7">
    <w:pPr>
      <w:pStyle w:val="a6"/>
    </w:pPr>
  </w:p>
  <w:p w:rsidR="007671D7" w:rsidRDefault="007671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43" w:rsidRDefault="00697743" w:rsidP="003B3AF2">
      <w:pPr>
        <w:spacing w:after="0" w:line="240" w:lineRule="auto"/>
      </w:pPr>
      <w:r>
        <w:separator/>
      </w:r>
    </w:p>
  </w:footnote>
  <w:footnote w:type="continuationSeparator" w:id="0">
    <w:p w:rsidR="00697743" w:rsidRDefault="00697743" w:rsidP="003B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D7" w:rsidRPr="006B16D9" w:rsidRDefault="006B16D9" w:rsidP="006B16D9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D9" w:rsidRPr="006B16D9" w:rsidRDefault="00AC71BC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D956D9" w:rsidRDefault="006977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D7" w:rsidRDefault="007671D7" w:rsidP="006B16D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738F"/>
    <w:multiLevelType w:val="multilevel"/>
    <w:tmpl w:val="EBFC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E75"/>
    <w:rsid w:val="00012D6C"/>
    <w:rsid w:val="0007542D"/>
    <w:rsid w:val="00077E75"/>
    <w:rsid w:val="000A29FB"/>
    <w:rsid w:val="000A78B0"/>
    <w:rsid w:val="000B3271"/>
    <w:rsid w:val="000B4E28"/>
    <w:rsid w:val="000F6396"/>
    <w:rsid w:val="00111D9A"/>
    <w:rsid w:val="00184FD6"/>
    <w:rsid w:val="001E11D1"/>
    <w:rsid w:val="00223D1D"/>
    <w:rsid w:val="00291959"/>
    <w:rsid w:val="002A5F04"/>
    <w:rsid w:val="002D3EA5"/>
    <w:rsid w:val="002E261D"/>
    <w:rsid w:val="002F3AED"/>
    <w:rsid w:val="00341100"/>
    <w:rsid w:val="0037284E"/>
    <w:rsid w:val="00375569"/>
    <w:rsid w:val="00381F82"/>
    <w:rsid w:val="003A0EEB"/>
    <w:rsid w:val="003A3E42"/>
    <w:rsid w:val="003B3AF2"/>
    <w:rsid w:val="003B4B8F"/>
    <w:rsid w:val="003B7E5C"/>
    <w:rsid w:val="00404A56"/>
    <w:rsid w:val="0043499F"/>
    <w:rsid w:val="00471A33"/>
    <w:rsid w:val="00471E6F"/>
    <w:rsid w:val="004742F7"/>
    <w:rsid w:val="00490D16"/>
    <w:rsid w:val="00491D37"/>
    <w:rsid w:val="004B204C"/>
    <w:rsid w:val="004C1BAC"/>
    <w:rsid w:val="004E2B5C"/>
    <w:rsid w:val="00525540"/>
    <w:rsid w:val="00544DDD"/>
    <w:rsid w:val="0055410A"/>
    <w:rsid w:val="0056629A"/>
    <w:rsid w:val="005A67BE"/>
    <w:rsid w:val="005B3747"/>
    <w:rsid w:val="005B5602"/>
    <w:rsid w:val="005E6B66"/>
    <w:rsid w:val="006047F8"/>
    <w:rsid w:val="006266C3"/>
    <w:rsid w:val="006317A7"/>
    <w:rsid w:val="00697743"/>
    <w:rsid w:val="006B16D9"/>
    <w:rsid w:val="006D4BEC"/>
    <w:rsid w:val="006E55BA"/>
    <w:rsid w:val="006E7DBE"/>
    <w:rsid w:val="0071160C"/>
    <w:rsid w:val="00713B75"/>
    <w:rsid w:val="007409FA"/>
    <w:rsid w:val="00740AA1"/>
    <w:rsid w:val="007671D7"/>
    <w:rsid w:val="0076764E"/>
    <w:rsid w:val="00790ECA"/>
    <w:rsid w:val="007D51E9"/>
    <w:rsid w:val="007E07BC"/>
    <w:rsid w:val="007E7AAD"/>
    <w:rsid w:val="00807922"/>
    <w:rsid w:val="00832BF1"/>
    <w:rsid w:val="008377FD"/>
    <w:rsid w:val="00837C93"/>
    <w:rsid w:val="00861608"/>
    <w:rsid w:val="00890398"/>
    <w:rsid w:val="008A2FAE"/>
    <w:rsid w:val="008C2515"/>
    <w:rsid w:val="008E6697"/>
    <w:rsid w:val="008E7754"/>
    <w:rsid w:val="0091040F"/>
    <w:rsid w:val="0091688A"/>
    <w:rsid w:val="009412A2"/>
    <w:rsid w:val="00941A73"/>
    <w:rsid w:val="00946BD4"/>
    <w:rsid w:val="00950DEF"/>
    <w:rsid w:val="00960908"/>
    <w:rsid w:val="00971D1A"/>
    <w:rsid w:val="00993B9E"/>
    <w:rsid w:val="00993D4B"/>
    <w:rsid w:val="00994D12"/>
    <w:rsid w:val="009B4C5F"/>
    <w:rsid w:val="00A03A05"/>
    <w:rsid w:val="00A12FEE"/>
    <w:rsid w:val="00A2238D"/>
    <w:rsid w:val="00A235D3"/>
    <w:rsid w:val="00A44170"/>
    <w:rsid w:val="00A61988"/>
    <w:rsid w:val="00AA7EC1"/>
    <w:rsid w:val="00AB2D79"/>
    <w:rsid w:val="00AC1F88"/>
    <w:rsid w:val="00AC71BC"/>
    <w:rsid w:val="00AE4B5E"/>
    <w:rsid w:val="00B014AA"/>
    <w:rsid w:val="00B2574B"/>
    <w:rsid w:val="00B606A0"/>
    <w:rsid w:val="00B91A00"/>
    <w:rsid w:val="00BA5E30"/>
    <w:rsid w:val="00BB57BB"/>
    <w:rsid w:val="00BD1FA2"/>
    <w:rsid w:val="00C109AD"/>
    <w:rsid w:val="00C445FE"/>
    <w:rsid w:val="00C6116B"/>
    <w:rsid w:val="00C851FC"/>
    <w:rsid w:val="00C912DD"/>
    <w:rsid w:val="00CA624A"/>
    <w:rsid w:val="00CD44CA"/>
    <w:rsid w:val="00CE07F8"/>
    <w:rsid w:val="00D162BB"/>
    <w:rsid w:val="00DB7CA2"/>
    <w:rsid w:val="00DD6193"/>
    <w:rsid w:val="00E92893"/>
    <w:rsid w:val="00EA0988"/>
    <w:rsid w:val="00EA6707"/>
    <w:rsid w:val="00EB7C2C"/>
    <w:rsid w:val="00EE040C"/>
    <w:rsid w:val="00F21D2C"/>
    <w:rsid w:val="00F42043"/>
    <w:rsid w:val="00F733D1"/>
    <w:rsid w:val="00F805B7"/>
    <w:rsid w:val="00FB7D8B"/>
    <w:rsid w:val="00FD1984"/>
    <w:rsid w:val="00FE4C78"/>
    <w:rsid w:val="00FE63F0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E75"/>
  </w:style>
  <w:style w:type="paragraph" w:styleId="a6">
    <w:name w:val="footer"/>
    <w:basedOn w:val="a"/>
    <w:link w:val="a7"/>
    <w:uiPriority w:val="99"/>
    <w:unhideWhenUsed/>
    <w:rsid w:val="0007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E75"/>
  </w:style>
  <w:style w:type="table" w:styleId="a8">
    <w:name w:val="Table Grid"/>
    <w:basedOn w:val="a1"/>
    <w:uiPriority w:val="59"/>
    <w:rsid w:val="0076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VV.Hvostova</dc:creator>
  <cp:keywords/>
  <dc:description/>
  <cp:lastModifiedBy>VV.Hvostova</cp:lastModifiedBy>
  <cp:revision>7</cp:revision>
  <cp:lastPrinted>2019-11-13T07:35:00Z</cp:lastPrinted>
  <dcterms:created xsi:type="dcterms:W3CDTF">2019-11-12T14:43:00Z</dcterms:created>
  <dcterms:modified xsi:type="dcterms:W3CDTF">2019-11-13T14:35:00Z</dcterms:modified>
</cp:coreProperties>
</file>