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5E" w:rsidRPr="00FE6991" w:rsidRDefault="0084345E" w:rsidP="0084345E">
      <w:pPr>
        <w:spacing w:line="240" w:lineRule="exact"/>
        <w:ind w:firstLine="709"/>
        <w:rPr>
          <w:szCs w:val="28"/>
        </w:rPr>
      </w:pPr>
      <w:r w:rsidRPr="00FE6991">
        <w:rPr>
          <w:szCs w:val="28"/>
        </w:rPr>
        <w:t xml:space="preserve">В 2021 году прокуратурой района при осуществлении надзора отменено 123 незаконных постановления о приостановлении предварительного расследования </w:t>
      </w:r>
      <w:r>
        <w:rPr>
          <w:szCs w:val="28"/>
        </w:rPr>
        <w:t xml:space="preserve">по уголовным делам, </w:t>
      </w:r>
      <w:r w:rsidRPr="00FE6991">
        <w:rPr>
          <w:szCs w:val="28"/>
        </w:rPr>
        <w:t>направлены 43 требования об устранении нарушений уголовно-процессуального законодательства при производстве предварительного расследования в форме дознания, в адрес начальника УМВД России по г. Ставрополю и начальника ОП № 2 УМВД России по г. Ставрополю внесено 9 представлений и информаций об устранении нарушений уголовно-процессуального законодательства</w:t>
      </w:r>
      <w:r>
        <w:rPr>
          <w:szCs w:val="28"/>
        </w:rPr>
        <w:t>,</w:t>
      </w:r>
      <w:r w:rsidRPr="00FE6991">
        <w:rPr>
          <w:szCs w:val="28"/>
        </w:rPr>
        <w:t xml:space="preserve"> по результатам рассмотрения которых к дисциплинарной ответственности привлечены 27 сотрудников ОД ОП № 2</w:t>
      </w:r>
      <w:r>
        <w:rPr>
          <w:szCs w:val="28"/>
        </w:rPr>
        <w:t xml:space="preserve"> </w:t>
      </w:r>
      <w:r w:rsidRPr="00FE6991">
        <w:rPr>
          <w:szCs w:val="28"/>
        </w:rPr>
        <w:t>УМВД России по г. Ставрополю, отменено 7 незаконных постановлени</w:t>
      </w:r>
      <w:r>
        <w:rPr>
          <w:szCs w:val="28"/>
        </w:rPr>
        <w:t>й</w:t>
      </w:r>
      <w:r w:rsidRPr="00FE6991">
        <w:rPr>
          <w:szCs w:val="28"/>
        </w:rPr>
        <w:t xml:space="preserve"> о прекращении производства по уголовному делу, а также 13 незаконных решений о возбуждении уголовного дела. </w:t>
      </w:r>
    </w:p>
    <w:p w:rsidR="0084345E" w:rsidRPr="00FE6991" w:rsidRDefault="0084345E" w:rsidP="0084345E">
      <w:pPr>
        <w:spacing w:line="240" w:lineRule="exact"/>
        <w:ind w:firstLine="709"/>
        <w:rPr>
          <w:szCs w:val="28"/>
        </w:rPr>
      </w:pPr>
      <w:r w:rsidRPr="00FE6991">
        <w:rPr>
          <w:szCs w:val="28"/>
        </w:rPr>
        <w:t>В 2021 года прокуратурой района для производства дополнительного дознания в ОД ОП № 2</w:t>
      </w:r>
      <w:r>
        <w:rPr>
          <w:szCs w:val="28"/>
        </w:rPr>
        <w:t xml:space="preserve"> </w:t>
      </w:r>
      <w:r w:rsidRPr="00FE6991">
        <w:rPr>
          <w:szCs w:val="28"/>
        </w:rPr>
        <w:t>УМВД России по г. Ставрополю возвращено 5 уголовных дел</w:t>
      </w:r>
      <w:r>
        <w:rPr>
          <w:szCs w:val="28"/>
        </w:rPr>
        <w:t>,</w:t>
      </w:r>
      <w:r w:rsidRPr="00FE6991">
        <w:rPr>
          <w:szCs w:val="28"/>
        </w:rPr>
        <w:t xml:space="preserve"> из них для </w:t>
      </w:r>
      <w:proofErr w:type="spellStart"/>
      <w:r w:rsidRPr="00FE6991">
        <w:rPr>
          <w:szCs w:val="28"/>
        </w:rPr>
        <w:t>пересоставления</w:t>
      </w:r>
      <w:proofErr w:type="spellEnd"/>
      <w:r w:rsidRPr="00FE6991">
        <w:rPr>
          <w:szCs w:val="28"/>
        </w:rPr>
        <w:t xml:space="preserve"> обвинительного акта возвращено 3 уголовных дела. </w:t>
      </w:r>
    </w:p>
    <w:p w:rsidR="009D2B01" w:rsidRPr="00E37A0B" w:rsidRDefault="0084345E" w:rsidP="0084345E">
      <w:pPr>
        <w:spacing w:line="240" w:lineRule="exact"/>
        <w:ind w:right="105" w:firstLine="709"/>
        <w:rPr>
          <w:szCs w:val="28"/>
        </w:rPr>
      </w:pPr>
      <w:r w:rsidRPr="00FE6991">
        <w:rPr>
          <w:szCs w:val="28"/>
        </w:rPr>
        <w:t>В анализируемый период дознавателям ОД ОП № 2 УМВД России по г.</w:t>
      </w:r>
      <w:r>
        <w:rPr>
          <w:szCs w:val="28"/>
        </w:rPr>
        <w:t> </w:t>
      </w:r>
      <w:r w:rsidRPr="00FE6991">
        <w:rPr>
          <w:szCs w:val="28"/>
        </w:rPr>
        <w:t>Ставрополю даны 16 письменных указаний по уголовным делам о направлении расследования и производстве процессуальных действий.</w:t>
      </w:r>
      <w:bookmarkStart w:id="0" w:name="_GoBack"/>
      <w:bookmarkEnd w:id="0"/>
    </w:p>
    <w:sectPr w:rsidR="009D2B01" w:rsidRPr="00E3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766596"/>
    <w:rsid w:val="0084345E"/>
    <w:rsid w:val="009D2B01"/>
    <w:rsid w:val="00CD2E7D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2022-02-01T14:50:00Z</dcterms:created>
  <dcterms:modified xsi:type="dcterms:W3CDTF">2022-02-01T14:50:00Z</dcterms:modified>
</cp:coreProperties>
</file>