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СПИСОК</w:t>
      </w:r>
    </w:p>
    <w:p w:rsidR="000F3EBB" w:rsidRPr="00AF7F0E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>лиц, включенных в кадровый резерв для замещения вакантных должностей муниципальной службы в комитете по управлению муниципальным имуществом города Ставрополя</w:t>
      </w:r>
    </w:p>
    <w:p w:rsidR="000F3EBB" w:rsidRDefault="000F3EBB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  <w:r w:rsidRPr="00AF7F0E">
        <w:rPr>
          <w:color w:val="3A3A3A"/>
          <w:sz w:val="28"/>
          <w:szCs w:val="28"/>
        </w:rPr>
        <w:t xml:space="preserve">по состоянию на </w:t>
      </w:r>
      <w:r w:rsidR="00ED12AC">
        <w:rPr>
          <w:color w:val="3A3A3A"/>
          <w:sz w:val="28"/>
          <w:szCs w:val="28"/>
        </w:rPr>
        <w:t>18</w:t>
      </w:r>
      <w:r w:rsidR="00B34B44">
        <w:rPr>
          <w:color w:val="3A3A3A"/>
          <w:sz w:val="28"/>
          <w:szCs w:val="28"/>
        </w:rPr>
        <w:t>.</w:t>
      </w:r>
      <w:r w:rsidR="00ED12AC">
        <w:rPr>
          <w:color w:val="3A3A3A"/>
          <w:sz w:val="28"/>
          <w:szCs w:val="28"/>
        </w:rPr>
        <w:t>04</w:t>
      </w:r>
      <w:r w:rsidR="00751174">
        <w:rPr>
          <w:color w:val="3A3A3A"/>
          <w:sz w:val="28"/>
          <w:szCs w:val="28"/>
        </w:rPr>
        <w:t>.20</w:t>
      </w:r>
      <w:r w:rsidR="00ED12AC">
        <w:rPr>
          <w:color w:val="3A3A3A"/>
          <w:sz w:val="28"/>
          <w:szCs w:val="28"/>
        </w:rPr>
        <w:t>22</w:t>
      </w:r>
      <w:r w:rsidRPr="00AF7F0E">
        <w:rPr>
          <w:color w:val="3A3A3A"/>
          <w:sz w:val="28"/>
          <w:szCs w:val="28"/>
        </w:rPr>
        <w:t xml:space="preserve"> г.</w:t>
      </w:r>
    </w:p>
    <w:p w:rsidR="00B34B44" w:rsidRPr="00AF7F0E" w:rsidRDefault="00B34B44" w:rsidP="000F3EBB">
      <w:pPr>
        <w:pStyle w:val="a3"/>
        <w:shd w:val="clear" w:color="auto" w:fill="FCFAEC"/>
        <w:spacing w:before="0" w:beforeAutospacing="0" w:after="0" w:afterAutospacing="0"/>
        <w:jc w:val="center"/>
        <w:rPr>
          <w:color w:val="3A3A3A"/>
          <w:sz w:val="28"/>
          <w:szCs w:val="28"/>
        </w:rPr>
      </w:pPr>
    </w:p>
    <w:tbl>
      <w:tblPr>
        <w:tblW w:w="9789" w:type="dxa"/>
        <w:shd w:val="clear" w:color="auto" w:fill="FCFAE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4577"/>
        <w:gridCol w:w="2976"/>
        <w:gridCol w:w="1843"/>
      </w:tblGrid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№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п/п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Должность муниципальной службы, на которую кандидат состоит</w:t>
            </w:r>
          </w:p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в кадровом резерве для замещения вакантных должностей муниципальной службы в комитете по управлению муниципальным имуществом города Ставрополя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B34B44" w:rsidP="00ED12A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 xml:space="preserve">дата включения </w:t>
            </w:r>
          </w:p>
        </w:tc>
      </w:tr>
      <w:tr w:rsidR="00603E41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0F3EBB" w:rsidRPr="00AF7F0E" w:rsidRDefault="000F3EBB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 w:rsidRPr="00AF7F0E">
              <w:rPr>
                <w:color w:val="3A3A3A"/>
                <w:sz w:val="28"/>
                <w:szCs w:val="28"/>
              </w:rPr>
              <w:t>4</w:t>
            </w:r>
          </w:p>
        </w:tc>
      </w:tr>
      <w:tr w:rsidR="00603E41" w:rsidRPr="00AF7F0E" w:rsidTr="00314A9E">
        <w:tc>
          <w:tcPr>
            <w:tcW w:w="9789" w:type="dxa"/>
            <w:gridSpan w:val="4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Pr="00ED12AC" w:rsidRDefault="00603E41" w:rsidP="00ED12AC">
            <w:pPr>
              <w:jc w:val="center"/>
              <w:rPr>
                <w:b/>
                <w:bCs/>
                <w:color w:val="3A3A3A"/>
                <w:sz w:val="28"/>
                <w:szCs w:val="28"/>
              </w:rPr>
            </w:pPr>
            <w:r w:rsidRPr="00AF7F0E">
              <w:rPr>
                <w:b/>
                <w:bCs/>
                <w:color w:val="3A3A3A"/>
                <w:sz w:val="28"/>
                <w:szCs w:val="28"/>
              </w:rPr>
              <w:t>О</w:t>
            </w:r>
            <w:r>
              <w:rPr>
                <w:b/>
                <w:bCs/>
                <w:color w:val="3A3A3A"/>
                <w:sz w:val="28"/>
                <w:szCs w:val="28"/>
              </w:rPr>
              <w:t xml:space="preserve">тдел </w:t>
            </w:r>
            <w:r w:rsidR="00ED12AC">
              <w:rPr>
                <w:b/>
                <w:bCs/>
                <w:color w:val="3A3A3A"/>
                <w:sz w:val="28"/>
                <w:szCs w:val="28"/>
              </w:rPr>
              <w:t>правовой защиты и содействия реализации жилищных программ</w:t>
            </w:r>
          </w:p>
        </w:tc>
      </w:tr>
      <w:tr w:rsidR="00ED12AC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Default="00ED12AC" w:rsidP="00ED12A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Default="00ED12AC" w:rsidP="00ED12A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Руководитель отдела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Default="00ED12AC" w:rsidP="00ED12A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Тебелева Елена Ивановна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Default="00ED12AC" w:rsidP="00ED12A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14.03.2022</w:t>
            </w:r>
          </w:p>
        </w:tc>
      </w:tr>
      <w:tr w:rsidR="00ED12AC" w:rsidRPr="00AF7F0E" w:rsidTr="00B34B44">
        <w:tc>
          <w:tcPr>
            <w:tcW w:w="39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Default="00ED12AC" w:rsidP="00ED12AC">
            <w:pPr>
              <w:pStyle w:val="a3"/>
              <w:spacing w:before="0" w:beforeAutospacing="0" w:after="0" w:afterAutospacing="0"/>
              <w:jc w:val="center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2.</w:t>
            </w:r>
          </w:p>
        </w:tc>
        <w:tc>
          <w:tcPr>
            <w:tcW w:w="4577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Default="00ED12AC" w:rsidP="00ED12A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Консультант</w:t>
            </w:r>
          </w:p>
        </w:tc>
        <w:tc>
          <w:tcPr>
            <w:tcW w:w="2976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Default="00ED12AC" w:rsidP="00ED12A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Духовная Мария Станиславовна</w:t>
            </w:r>
          </w:p>
        </w:tc>
        <w:tc>
          <w:tcPr>
            <w:tcW w:w="1843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CFAEC"/>
          </w:tcPr>
          <w:p w:rsidR="00ED12AC" w:rsidRDefault="00ED12AC" w:rsidP="00ED12AC">
            <w:pPr>
              <w:pStyle w:val="a3"/>
              <w:spacing w:before="0" w:beforeAutospacing="0" w:after="0" w:afterAutospacing="0"/>
              <w:rPr>
                <w:color w:val="3A3A3A"/>
                <w:sz w:val="28"/>
                <w:szCs w:val="28"/>
              </w:rPr>
            </w:pPr>
            <w:r>
              <w:rPr>
                <w:color w:val="3A3A3A"/>
                <w:sz w:val="28"/>
                <w:szCs w:val="28"/>
              </w:rPr>
              <w:t>17.11.2021</w:t>
            </w:r>
          </w:p>
        </w:tc>
      </w:tr>
    </w:tbl>
    <w:p w:rsidR="006E7667" w:rsidRPr="00AF7F0E" w:rsidRDefault="006E7667">
      <w:pPr>
        <w:rPr>
          <w:sz w:val="28"/>
          <w:szCs w:val="28"/>
        </w:rPr>
      </w:pPr>
      <w:bookmarkStart w:id="0" w:name="_GoBack"/>
      <w:bookmarkEnd w:id="0"/>
    </w:p>
    <w:sectPr w:rsidR="006E7667" w:rsidRPr="00AF7F0E" w:rsidSect="0073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BB"/>
    <w:rsid w:val="00074573"/>
    <w:rsid w:val="000B3746"/>
    <w:rsid w:val="000E53BC"/>
    <w:rsid w:val="000F3EBB"/>
    <w:rsid w:val="001317C7"/>
    <w:rsid w:val="0024400C"/>
    <w:rsid w:val="00283AD0"/>
    <w:rsid w:val="002D4A13"/>
    <w:rsid w:val="003111D2"/>
    <w:rsid w:val="00312DB1"/>
    <w:rsid w:val="00314A9E"/>
    <w:rsid w:val="00345663"/>
    <w:rsid w:val="003B4329"/>
    <w:rsid w:val="003C69B4"/>
    <w:rsid w:val="003F365D"/>
    <w:rsid w:val="00452536"/>
    <w:rsid w:val="004A30D1"/>
    <w:rsid w:val="00536F42"/>
    <w:rsid w:val="005444B2"/>
    <w:rsid w:val="005459A3"/>
    <w:rsid w:val="00576843"/>
    <w:rsid w:val="005965C2"/>
    <w:rsid w:val="005B472E"/>
    <w:rsid w:val="00603E41"/>
    <w:rsid w:val="00665DC9"/>
    <w:rsid w:val="006B0404"/>
    <w:rsid w:val="006B09E9"/>
    <w:rsid w:val="006E7667"/>
    <w:rsid w:val="006F4738"/>
    <w:rsid w:val="00703529"/>
    <w:rsid w:val="007072F5"/>
    <w:rsid w:val="0072471A"/>
    <w:rsid w:val="00725899"/>
    <w:rsid w:val="007345BD"/>
    <w:rsid w:val="00750B30"/>
    <w:rsid w:val="00751174"/>
    <w:rsid w:val="0076052C"/>
    <w:rsid w:val="00771842"/>
    <w:rsid w:val="007C1F8F"/>
    <w:rsid w:val="007D3E67"/>
    <w:rsid w:val="00815D46"/>
    <w:rsid w:val="00823E53"/>
    <w:rsid w:val="0086650E"/>
    <w:rsid w:val="00874B04"/>
    <w:rsid w:val="008D4C10"/>
    <w:rsid w:val="00A22B95"/>
    <w:rsid w:val="00A95597"/>
    <w:rsid w:val="00AD5218"/>
    <w:rsid w:val="00AD68FA"/>
    <w:rsid w:val="00AF7F0E"/>
    <w:rsid w:val="00B34B44"/>
    <w:rsid w:val="00B53576"/>
    <w:rsid w:val="00B64653"/>
    <w:rsid w:val="00B73F4C"/>
    <w:rsid w:val="00BC7DA4"/>
    <w:rsid w:val="00D677E3"/>
    <w:rsid w:val="00D85FC2"/>
    <w:rsid w:val="00DA2C22"/>
    <w:rsid w:val="00DA78B5"/>
    <w:rsid w:val="00DD0022"/>
    <w:rsid w:val="00DD7379"/>
    <w:rsid w:val="00DE73E6"/>
    <w:rsid w:val="00E301BF"/>
    <w:rsid w:val="00E9421A"/>
    <w:rsid w:val="00ED12AC"/>
    <w:rsid w:val="00EE37CE"/>
    <w:rsid w:val="00EE4F57"/>
    <w:rsid w:val="00F82D78"/>
    <w:rsid w:val="00F94396"/>
    <w:rsid w:val="00FD41F0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037252-DC88-449B-9569-6A8F49CC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3EBB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D4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4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Computer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Утакаева Марьем Ануарбиевна</cp:lastModifiedBy>
  <cp:revision>2</cp:revision>
  <cp:lastPrinted>2017-04-07T14:21:00Z</cp:lastPrinted>
  <dcterms:created xsi:type="dcterms:W3CDTF">2022-04-18T09:25:00Z</dcterms:created>
  <dcterms:modified xsi:type="dcterms:W3CDTF">2022-04-18T09:25:00Z</dcterms:modified>
</cp:coreProperties>
</file>