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FA68C3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 w:rsidR="009319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 w:rsidR="00931929">
        <w:rPr>
          <w:rFonts w:ascii="Times New Roman" w:hAnsi="Times New Roman" w:cs="Times New Roman"/>
          <w:sz w:val="28"/>
          <w:szCs w:val="28"/>
        </w:rPr>
        <w:t>5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четвертое</w:t>
      </w:r>
      <w:r w:rsidR="00E830D5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>заседание городской межведомственной комиссии по контролю за деятельностью предприятий и</w:t>
      </w:r>
      <w:r w:rsidR="00C04718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147CB">
        <w:rPr>
          <w:rFonts w:ascii="Times New Roman" w:hAnsi="Times New Roman" w:cs="Times New Roman"/>
          <w:sz w:val="28"/>
          <w:szCs w:val="28"/>
        </w:rPr>
        <w:t>я</w:t>
      </w:r>
      <w:r w:rsidR="00DB3C19">
        <w:rPr>
          <w:rFonts w:ascii="Times New Roman" w:hAnsi="Times New Roman" w:cs="Times New Roman"/>
          <w:sz w:val="28"/>
          <w:szCs w:val="28"/>
        </w:rPr>
        <w:t xml:space="preserve">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</w:t>
      </w:r>
      <w:r w:rsidR="008B6F0B" w:rsidRPr="008B6F0B">
        <w:rPr>
          <w:rFonts w:ascii="Times New Roman" w:hAnsi="Times New Roman" w:cs="Times New Roman"/>
          <w:sz w:val="28"/>
          <w:szCs w:val="28"/>
        </w:rPr>
        <w:t>уровня средней заработной платы по виду экономической деятельности, сложившегося в Ставропольском крае за 202</w:t>
      </w:r>
      <w:r w:rsidR="00931929">
        <w:rPr>
          <w:rFonts w:ascii="Times New Roman" w:hAnsi="Times New Roman" w:cs="Times New Roman"/>
          <w:sz w:val="28"/>
          <w:szCs w:val="28"/>
        </w:rPr>
        <w:t>4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 год, </w:t>
      </w:r>
      <w:r w:rsidR="00683D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B6F0B" w:rsidRPr="008B6F0B">
        <w:rPr>
          <w:rFonts w:ascii="Times New Roman" w:hAnsi="Times New Roman" w:cs="Times New Roman"/>
          <w:sz w:val="28"/>
          <w:szCs w:val="28"/>
        </w:rPr>
        <w:t>в отношении которых сформированы налоговые риски групп «Критический»</w:t>
      </w:r>
      <w:r w:rsidR="002555E0">
        <w:rPr>
          <w:rFonts w:ascii="Times New Roman" w:hAnsi="Times New Roman" w:cs="Times New Roman"/>
          <w:sz w:val="28"/>
          <w:szCs w:val="28"/>
        </w:rPr>
        <w:t>,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 «Высокий»</w:t>
      </w:r>
      <w:r w:rsidR="002555E0">
        <w:rPr>
          <w:rFonts w:ascii="Times New Roman" w:hAnsi="Times New Roman" w:cs="Times New Roman"/>
          <w:sz w:val="28"/>
          <w:szCs w:val="28"/>
        </w:rPr>
        <w:t xml:space="preserve"> и «Средний»</w:t>
      </w:r>
      <w:r w:rsidR="008B3F99" w:rsidRPr="00B56E2F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="00931929">
        <w:rPr>
          <w:rFonts w:ascii="Times New Roman" w:hAnsi="Times New Roman" w:cs="Times New Roman"/>
          <w:sz w:val="28"/>
          <w:szCs w:val="28"/>
        </w:rPr>
        <w:t>2</w:t>
      </w:r>
      <w:r w:rsidR="00FA68C3">
        <w:rPr>
          <w:rFonts w:ascii="Times New Roman" w:hAnsi="Times New Roman" w:cs="Times New Roman"/>
          <w:sz w:val="28"/>
          <w:szCs w:val="28"/>
        </w:rPr>
        <w:t>6</w:t>
      </w:r>
      <w:r w:rsidR="00B55B9C">
        <w:rPr>
          <w:rFonts w:ascii="Times New Roman" w:hAnsi="Times New Roman" w:cs="Times New Roman"/>
          <w:sz w:val="28"/>
          <w:szCs w:val="28"/>
        </w:rPr>
        <w:t xml:space="preserve"> </w:t>
      </w:r>
      <w:r w:rsidR="00FA68C3">
        <w:rPr>
          <w:rFonts w:ascii="Times New Roman" w:hAnsi="Times New Roman" w:cs="Times New Roman"/>
          <w:sz w:val="28"/>
          <w:szCs w:val="28"/>
        </w:rPr>
        <w:t>работодателей</w:t>
      </w:r>
      <w:r w:rsidRPr="003C794A">
        <w:rPr>
          <w:rFonts w:ascii="Times New Roman" w:hAnsi="Times New Roman" w:cs="Times New Roman"/>
          <w:sz w:val="28"/>
          <w:szCs w:val="28"/>
        </w:rPr>
        <w:t>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о причинах неуплаты налога на доходы физических лиц за 202</w:t>
      </w:r>
      <w:r w:rsidR="00931929">
        <w:rPr>
          <w:rFonts w:ascii="Times New Roman" w:eastAsia="Calibri" w:hAnsi="Times New Roman" w:cs="Times New Roman"/>
          <w:sz w:val="28"/>
          <w:szCs w:val="28"/>
        </w:rPr>
        <w:t>2</w:t>
      </w:r>
      <w:r w:rsidR="007A16A6">
        <w:rPr>
          <w:rFonts w:ascii="Times New Roman" w:eastAsia="Calibri" w:hAnsi="Times New Roman" w:cs="Times New Roman"/>
          <w:sz w:val="28"/>
          <w:szCs w:val="28"/>
        </w:rPr>
        <w:t>-202</w:t>
      </w:r>
      <w:r w:rsidR="00B81B45">
        <w:rPr>
          <w:rFonts w:ascii="Times New Roman" w:eastAsia="Calibri" w:hAnsi="Times New Roman" w:cs="Times New Roman"/>
          <w:sz w:val="28"/>
          <w:szCs w:val="28"/>
        </w:rPr>
        <w:t>4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годы и планируемых сроках его погашения</w:t>
      </w:r>
      <w:r w:rsidR="00C04718">
        <w:rPr>
          <w:rFonts w:ascii="Times New Roman" w:eastAsia="Calibri" w:hAnsi="Times New Roman" w:cs="Times New Roman"/>
          <w:sz w:val="28"/>
          <w:szCs w:val="28"/>
        </w:rPr>
        <w:t>.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805417">
        <w:rPr>
          <w:rFonts w:ascii="Times New Roman" w:eastAsia="Calibri" w:hAnsi="Times New Roman" w:cs="Times New Roman"/>
          <w:sz w:val="28"/>
          <w:szCs w:val="28"/>
        </w:rPr>
        <w:t>и</w:t>
      </w:r>
      <w:r w:rsidR="00201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8C3">
        <w:rPr>
          <w:rFonts w:ascii="Times New Roman" w:eastAsia="Calibri" w:hAnsi="Times New Roman" w:cs="Times New Roman"/>
          <w:sz w:val="28"/>
          <w:szCs w:val="28"/>
        </w:rPr>
        <w:t>7</w:t>
      </w:r>
      <w:r w:rsidR="00802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805417">
        <w:rPr>
          <w:rFonts w:ascii="Times New Roman" w:eastAsia="Calibri" w:hAnsi="Times New Roman" w:cs="Times New Roman"/>
          <w:sz w:val="28"/>
          <w:szCs w:val="28"/>
        </w:rPr>
        <w:t>й</w:t>
      </w:r>
      <w:r w:rsidR="001C4DF7">
        <w:rPr>
          <w:rFonts w:ascii="Times New Roman" w:eastAsia="Calibri" w:hAnsi="Times New Roman" w:cs="Times New Roman"/>
          <w:sz w:val="28"/>
          <w:szCs w:val="28"/>
        </w:rPr>
        <w:t xml:space="preserve"> и 6</w:t>
      </w:r>
      <w:r w:rsidR="00802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4DF7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0217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B2605C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2C6588">
        <w:rPr>
          <w:rFonts w:ascii="Times New Roman" w:hAnsi="Times New Roman" w:cs="Times New Roman"/>
          <w:sz w:val="28"/>
          <w:szCs w:val="28"/>
        </w:rPr>
        <w:t>1</w:t>
      </w:r>
      <w:r w:rsidR="00FA68C3">
        <w:rPr>
          <w:rFonts w:ascii="Times New Roman" w:hAnsi="Times New Roman" w:cs="Times New Roman"/>
          <w:sz w:val="28"/>
          <w:szCs w:val="28"/>
        </w:rPr>
        <w:t>0</w:t>
      </w:r>
      <w:r w:rsidR="00B2605C">
        <w:rPr>
          <w:rFonts w:ascii="Times New Roman" w:hAnsi="Times New Roman" w:cs="Times New Roman"/>
          <w:sz w:val="28"/>
          <w:szCs w:val="28"/>
        </w:rPr>
        <w:t xml:space="preserve"> </w:t>
      </w:r>
      <w:r w:rsidR="00216713">
        <w:rPr>
          <w:rFonts w:ascii="Times New Roman" w:hAnsi="Times New Roman" w:cs="Times New Roman"/>
          <w:sz w:val="28"/>
          <w:szCs w:val="28"/>
        </w:rPr>
        <w:t>работодател</w:t>
      </w:r>
      <w:r w:rsidR="00B2605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7566FC">
        <w:rPr>
          <w:rFonts w:ascii="Times New Roman" w:hAnsi="Times New Roman" w:cs="Times New Roman"/>
          <w:sz w:val="28"/>
          <w:szCs w:val="28"/>
        </w:rPr>
        <w:t>несоответствия количества сотрудников количеству зарегистрированной контрольно – кассовой техники. Работодателям даны рекомендации оформить официальные трудовые отношения со своими сотрудниками, а</w:t>
      </w:r>
      <w:r w:rsidR="00882B37">
        <w:rPr>
          <w:rFonts w:ascii="Times New Roman" w:hAnsi="Times New Roman" w:cs="Times New Roman"/>
          <w:sz w:val="28"/>
          <w:szCs w:val="28"/>
        </w:rPr>
        <w:t> </w:t>
      </w:r>
      <w:r w:rsidR="007566FC">
        <w:rPr>
          <w:rFonts w:ascii="Times New Roman" w:hAnsi="Times New Roman" w:cs="Times New Roman"/>
          <w:sz w:val="28"/>
          <w:szCs w:val="28"/>
        </w:rPr>
        <w:t xml:space="preserve">также довести </w:t>
      </w:r>
      <w:r>
        <w:rPr>
          <w:rFonts w:ascii="Times New Roman" w:hAnsi="Times New Roman" w:cs="Times New Roman"/>
          <w:sz w:val="28"/>
          <w:szCs w:val="28"/>
        </w:rPr>
        <w:t>размер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C0471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5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192" w:rsidRPr="006B6933" w:rsidRDefault="001F07EF" w:rsidP="00A22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40363">
        <w:rPr>
          <w:rFonts w:ascii="Times New Roman" w:hAnsi="Times New Roman" w:cs="Times New Roman"/>
          <w:sz w:val="28"/>
          <w:szCs w:val="28"/>
        </w:rPr>
        <w:t>результатам з</w:t>
      </w:r>
      <w:r w:rsidR="00663192">
        <w:rPr>
          <w:rFonts w:ascii="Times New Roman" w:hAnsi="Times New Roman" w:cs="Times New Roman"/>
          <w:sz w:val="28"/>
          <w:szCs w:val="28"/>
        </w:rPr>
        <w:t>аседания комиссии</w:t>
      </w:r>
      <w:r w:rsidR="00802B56">
        <w:rPr>
          <w:rFonts w:ascii="Times New Roman" w:hAnsi="Times New Roman" w:cs="Times New Roman"/>
          <w:sz w:val="28"/>
          <w:szCs w:val="28"/>
        </w:rPr>
        <w:t xml:space="preserve"> </w:t>
      </w:r>
      <w:r w:rsidR="001C4DF7">
        <w:rPr>
          <w:rFonts w:ascii="Times New Roman" w:hAnsi="Times New Roman" w:cs="Times New Roman"/>
          <w:sz w:val="28"/>
          <w:szCs w:val="28"/>
        </w:rPr>
        <w:t>5</w:t>
      </w:r>
      <w:r w:rsidR="00663192">
        <w:rPr>
          <w:rFonts w:ascii="Times New Roman" w:hAnsi="Times New Roman" w:cs="Times New Roman"/>
          <w:sz w:val="28"/>
          <w:szCs w:val="28"/>
        </w:rPr>
        <w:t xml:space="preserve"> должниками погашена задолженность в</w:t>
      </w:r>
      <w:r w:rsidR="00074A86" w:rsidRPr="00074A86">
        <w:rPr>
          <w:rFonts w:ascii="Times New Roman" w:hAnsi="Times New Roman" w:cs="Times New Roman"/>
          <w:sz w:val="28"/>
          <w:szCs w:val="28"/>
        </w:rPr>
        <w:t xml:space="preserve"> </w:t>
      </w:r>
      <w:r w:rsidR="00663192">
        <w:rPr>
          <w:rFonts w:ascii="Times New Roman" w:hAnsi="Times New Roman" w:cs="Times New Roman"/>
          <w:sz w:val="28"/>
          <w:szCs w:val="28"/>
        </w:rPr>
        <w:t>полном объеме по налогу на</w:t>
      </w:r>
      <w:r w:rsidR="00074A8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3192">
        <w:rPr>
          <w:rFonts w:ascii="Times New Roman" w:hAnsi="Times New Roman" w:cs="Times New Roman"/>
          <w:sz w:val="28"/>
          <w:szCs w:val="28"/>
        </w:rPr>
        <w:t xml:space="preserve">доходы физических лиц </w:t>
      </w:r>
      <w:r w:rsidR="00802B5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63192">
        <w:rPr>
          <w:rFonts w:ascii="Times New Roman" w:hAnsi="Times New Roman" w:cs="Times New Roman"/>
          <w:sz w:val="28"/>
          <w:szCs w:val="28"/>
        </w:rPr>
        <w:t>в сумме 1</w:t>
      </w:r>
      <w:r w:rsidR="00FA68C3">
        <w:rPr>
          <w:rFonts w:ascii="Times New Roman" w:hAnsi="Times New Roman" w:cs="Times New Roman"/>
          <w:sz w:val="28"/>
          <w:szCs w:val="28"/>
        </w:rPr>
        <w:t> 197,73</w:t>
      </w:r>
      <w:r w:rsidR="00663192">
        <w:rPr>
          <w:rFonts w:ascii="Times New Roman" w:hAnsi="Times New Roman" w:cs="Times New Roman"/>
          <w:sz w:val="28"/>
          <w:szCs w:val="28"/>
        </w:rPr>
        <w:t> тыс. рублей</w:t>
      </w:r>
      <w:r w:rsidR="00802B56">
        <w:rPr>
          <w:rFonts w:ascii="Times New Roman" w:hAnsi="Times New Roman" w:cs="Times New Roman"/>
          <w:sz w:val="28"/>
          <w:szCs w:val="28"/>
        </w:rPr>
        <w:t>.</w:t>
      </w:r>
    </w:p>
    <w:p w:rsidR="00D40363" w:rsidRPr="00375F8F" w:rsidRDefault="00D40363" w:rsidP="0066319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24A" w:rsidRPr="00DD437E" w:rsidRDefault="00DC024A" w:rsidP="00C57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024A" w:rsidRPr="00DD437E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17FB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51C0D"/>
    <w:rsid w:val="000615EA"/>
    <w:rsid w:val="00062EFE"/>
    <w:rsid w:val="00065F15"/>
    <w:rsid w:val="00074A86"/>
    <w:rsid w:val="00080F2B"/>
    <w:rsid w:val="00084C81"/>
    <w:rsid w:val="00084DC3"/>
    <w:rsid w:val="00087D78"/>
    <w:rsid w:val="000917E0"/>
    <w:rsid w:val="000A0C1B"/>
    <w:rsid w:val="000A0EF1"/>
    <w:rsid w:val="000A1C97"/>
    <w:rsid w:val="000A68C5"/>
    <w:rsid w:val="000A6C91"/>
    <w:rsid w:val="000B1CA3"/>
    <w:rsid w:val="000B22C4"/>
    <w:rsid w:val="000B3C77"/>
    <w:rsid w:val="000B42FF"/>
    <w:rsid w:val="000B4BDE"/>
    <w:rsid w:val="000B5A29"/>
    <w:rsid w:val="000B7595"/>
    <w:rsid w:val="000C1FBF"/>
    <w:rsid w:val="000C231E"/>
    <w:rsid w:val="000C264B"/>
    <w:rsid w:val="000C3073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7BB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76F45"/>
    <w:rsid w:val="00180112"/>
    <w:rsid w:val="00180A42"/>
    <w:rsid w:val="0018129E"/>
    <w:rsid w:val="00182665"/>
    <w:rsid w:val="001828DA"/>
    <w:rsid w:val="001845E6"/>
    <w:rsid w:val="001879B9"/>
    <w:rsid w:val="00190FFF"/>
    <w:rsid w:val="00192157"/>
    <w:rsid w:val="00195B5C"/>
    <w:rsid w:val="001A2101"/>
    <w:rsid w:val="001A306B"/>
    <w:rsid w:val="001A4A7C"/>
    <w:rsid w:val="001A5977"/>
    <w:rsid w:val="001A69A2"/>
    <w:rsid w:val="001B00E7"/>
    <w:rsid w:val="001B5267"/>
    <w:rsid w:val="001B6978"/>
    <w:rsid w:val="001C33A6"/>
    <w:rsid w:val="001C4374"/>
    <w:rsid w:val="001C4DF7"/>
    <w:rsid w:val="001E2C8F"/>
    <w:rsid w:val="001E3312"/>
    <w:rsid w:val="001E3C63"/>
    <w:rsid w:val="001E5B88"/>
    <w:rsid w:val="001E72BF"/>
    <w:rsid w:val="001F05F0"/>
    <w:rsid w:val="001F07EF"/>
    <w:rsid w:val="001F2060"/>
    <w:rsid w:val="001F22F7"/>
    <w:rsid w:val="001F73A4"/>
    <w:rsid w:val="001F7A51"/>
    <w:rsid w:val="00200A94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29D3"/>
    <w:rsid w:val="00247ED1"/>
    <w:rsid w:val="00250157"/>
    <w:rsid w:val="00252ECA"/>
    <w:rsid w:val="00253DB9"/>
    <w:rsid w:val="00254CE8"/>
    <w:rsid w:val="002555E0"/>
    <w:rsid w:val="002604C8"/>
    <w:rsid w:val="00261FFC"/>
    <w:rsid w:val="00262DC0"/>
    <w:rsid w:val="00267191"/>
    <w:rsid w:val="002729EF"/>
    <w:rsid w:val="00276E85"/>
    <w:rsid w:val="0028417E"/>
    <w:rsid w:val="002846F3"/>
    <w:rsid w:val="002852B7"/>
    <w:rsid w:val="002926BE"/>
    <w:rsid w:val="0029313F"/>
    <w:rsid w:val="00293A2B"/>
    <w:rsid w:val="002A1F96"/>
    <w:rsid w:val="002A4823"/>
    <w:rsid w:val="002A5BF9"/>
    <w:rsid w:val="002A5CFB"/>
    <w:rsid w:val="002B02CC"/>
    <w:rsid w:val="002B4E58"/>
    <w:rsid w:val="002B76BC"/>
    <w:rsid w:val="002C0FC3"/>
    <w:rsid w:val="002C3DDE"/>
    <w:rsid w:val="002C43AB"/>
    <w:rsid w:val="002C563E"/>
    <w:rsid w:val="002C6588"/>
    <w:rsid w:val="002C71B8"/>
    <w:rsid w:val="002C74C0"/>
    <w:rsid w:val="002C790D"/>
    <w:rsid w:val="002D3875"/>
    <w:rsid w:val="002D58E2"/>
    <w:rsid w:val="002D69A2"/>
    <w:rsid w:val="002E5CA9"/>
    <w:rsid w:val="002F07C6"/>
    <w:rsid w:val="002F0A77"/>
    <w:rsid w:val="002F1ADA"/>
    <w:rsid w:val="002F6A25"/>
    <w:rsid w:val="002F78F5"/>
    <w:rsid w:val="003004AA"/>
    <w:rsid w:val="00307B03"/>
    <w:rsid w:val="0031029B"/>
    <w:rsid w:val="0031187D"/>
    <w:rsid w:val="003132EC"/>
    <w:rsid w:val="00313D83"/>
    <w:rsid w:val="00322855"/>
    <w:rsid w:val="00323BCD"/>
    <w:rsid w:val="00323C60"/>
    <w:rsid w:val="00327B99"/>
    <w:rsid w:val="00327BD4"/>
    <w:rsid w:val="00327F32"/>
    <w:rsid w:val="00330127"/>
    <w:rsid w:val="00330776"/>
    <w:rsid w:val="003336E0"/>
    <w:rsid w:val="003413C9"/>
    <w:rsid w:val="00342A7E"/>
    <w:rsid w:val="0034381F"/>
    <w:rsid w:val="00343B78"/>
    <w:rsid w:val="0034463B"/>
    <w:rsid w:val="003454FB"/>
    <w:rsid w:val="00346A79"/>
    <w:rsid w:val="00346F1D"/>
    <w:rsid w:val="0035265F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66F41"/>
    <w:rsid w:val="00367989"/>
    <w:rsid w:val="00371862"/>
    <w:rsid w:val="00375F8F"/>
    <w:rsid w:val="00377710"/>
    <w:rsid w:val="003800A7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A6ACC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02AAB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2A"/>
    <w:rsid w:val="00431FF8"/>
    <w:rsid w:val="00435885"/>
    <w:rsid w:val="00435891"/>
    <w:rsid w:val="004426A8"/>
    <w:rsid w:val="0044681B"/>
    <w:rsid w:val="00446BA8"/>
    <w:rsid w:val="00447264"/>
    <w:rsid w:val="00451848"/>
    <w:rsid w:val="00452320"/>
    <w:rsid w:val="004525CD"/>
    <w:rsid w:val="00455D4B"/>
    <w:rsid w:val="00457CDE"/>
    <w:rsid w:val="00464633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3E77"/>
    <w:rsid w:val="004D45F3"/>
    <w:rsid w:val="004D533C"/>
    <w:rsid w:val="004E051F"/>
    <w:rsid w:val="004E5C89"/>
    <w:rsid w:val="004E7DB5"/>
    <w:rsid w:val="004E7FEC"/>
    <w:rsid w:val="004F045A"/>
    <w:rsid w:val="004F085B"/>
    <w:rsid w:val="004F164D"/>
    <w:rsid w:val="004F1F89"/>
    <w:rsid w:val="004F45DB"/>
    <w:rsid w:val="004F7857"/>
    <w:rsid w:val="00503792"/>
    <w:rsid w:val="0051021B"/>
    <w:rsid w:val="005110F8"/>
    <w:rsid w:val="00511D55"/>
    <w:rsid w:val="00512D56"/>
    <w:rsid w:val="00513119"/>
    <w:rsid w:val="00513337"/>
    <w:rsid w:val="00514D22"/>
    <w:rsid w:val="005157B4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76E"/>
    <w:rsid w:val="00556C65"/>
    <w:rsid w:val="00564C05"/>
    <w:rsid w:val="00564E1D"/>
    <w:rsid w:val="00567B3B"/>
    <w:rsid w:val="0057027A"/>
    <w:rsid w:val="00573107"/>
    <w:rsid w:val="00580A7E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4EB2"/>
    <w:rsid w:val="005C5C28"/>
    <w:rsid w:val="005D0478"/>
    <w:rsid w:val="005D29D6"/>
    <w:rsid w:val="005D330B"/>
    <w:rsid w:val="005D56DB"/>
    <w:rsid w:val="005E134D"/>
    <w:rsid w:val="005E32EE"/>
    <w:rsid w:val="005E3E1E"/>
    <w:rsid w:val="005E5CC3"/>
    <w:rsid w:val="005E637A"/>
    <w:rsid w:val="005E649D"/>
    <w:rsid w:val="005E6B1C"/>
    <w:rsid w:val="005F0BEC"/>
    <w:rsid w:val="005F2BEA"/>
    <w:rsid w:val="005F2D2C"/>
    <w:rsid w:val="005F2EC0"/>
    <w:rsid w:val="005F33C5"/>
    <w:rsid w:val="005F3EC6"/>
    <w:rsid w:val="005F6573"/>
    <w:rsid w:val="00600C56"/>
    <w:rsid w:val="00601C8F"/>
    <w:rsid w:val="0060481B"/>
    <w:rsid w:val="00606D90"/>
    <w:rsid w:val="006103B7"/>
    <w:rsid w:val="00611A20"/>
    <w:rsid w:val="0061556B"/>
    <w:rsid w:val="00621AE4"/>
    <w:rsid w:val="0063018E"/>
    <w:rsid w:val="00635093"/>
    <w:rsid w:val="00640C56"/>
    <w:rsid w:val="00642732"/>
    <w:rsid w:val="00642A25"/>
    <w:rsid w:val="00653F84"/>
    <w:rsid w:val="00654E7F"/>
    <w:rsid w:val="006565F0"/>
    <w:rsid w:val="00657378"/>
    <w:rsid w:val="00660CFE"/>
    <w:rsid w:val="00663192"/>
    <w:rsid w:val="006651B6"/>
    <w:rsid w:val="00672D93"/>
    <w:rsid w:val="006733F4"/>
    <w:rsid w:val="00683DCA"/>
    <w:rsid w:val="00686FE2"/>
    <w:rsid w:val="00690C83"/>
    <w:rsid w:val="00690F72"/>
    <w:rsid w:val="00691AFC"/>
    <w:rsid w:val="00692899"/>
    <w:rsid w:val="00694D0E"/>
    <w:rsid w:val="0069626E"/>
    <w:rsid w:val="006A146C"/>
    <w:rsid w:val="006A3FAD"/>
    <w:rsid w:val="006A6A11"/>
    <w:rsid w:val="006B0F67"/>
    <w:rsid w:val="006B12A4"/>
    <w:rsid w:val="006B169A"/>
    <w:rsid w:val="006B5F3E"/>
    <w:rsid w:val="006B6933"/>
    <w:rsid w:val="006B6AC0"/>
    <w:rsid w:val="006B7686"/>
    <w:rsid w:val="006C6D62"/>
    <w:rsid w:val="006C7629"/>
    <w:rsid w:val="006D1A30"/>
    <w:rsid w:val="006E6FA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31F0D"/>
    <w:rsid w:val="0074224F"/>
    <w:rsid w:val="0074276B"/>
    <w:rsid w:val="00746914"/>
    <w:rsid w:val="00746E4A"/>
    <w:rsid w:val="00747BF0"/>
    <w:rsid w:val="0075296D"/>
    <w:rsid w:val="007566FC"/>
    <w:rsid w:val="00756FFB"/>
    <w:rsid w:val="007650D8"/>
    <w:rsid w:val="00765697"/>
    <w:rsid w:val="0077061A"/>
    <w:rsid w:val="00771CAD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4195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3F7A"/>
    <w:rsid w:val="007E4329"/>
    <w:rsid w:val="007E5DDC"/>
    <w:rsid w:val="007E7437"/>
    <w:rsid w:val="007F0719"/>
    <w:rsid w:val="007F234B"/>
    <w:rsid w:val="007F34EA"/>
    <w:rsid w:val="007F5DC7"/>
    <w:rsid w:val="007F75B1"/>
    <w:rsid w:val="007F7CB4"/>
    <w:rsid w:val="00802A6E"/>
    <w:rsid w:val="00802B56"/>
    <w:rsid w:val="0080401B"/>
    <w:rsid w:val="00805417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0F91"/>
    <w:rsid w:val="0087194D"/>
    <w:rsid w:val="00873021"/>
    <w:rsid w:val="00873160"/>
    <w:rsid w:val="008744C6"/>
    <w:rsid w:val="00876539"/>
    <w:rsid w:val="00876EC7"/>
    <w:rsid w:val="0088168D"/>
    <w:rsid w:val="008816CF"/>
    <w:rsid w:val="00882B37"/>
    <w:rsid w:val="00883568"/>
    <w:rsid w:val="00883B51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3F99"/>
    <w:rsid w:val="008B6F0B"/>
    <w:rsid w:val="008B741D"/>
    <w:rsid w:val="008C0ACE"/>
    <w:rsid w:val="008C3671"/>
    <w:rsid w:val="008D0E50"/>
    <w:rsid w:val="008D37CC"/>
    <w:rsid w:val="008D673C"/>
    <w:rsid w:val="008D6806"/>
    <w:rsid w:val="008E0F9B"/>
    <w:rsid w:val="008E33F2"/>
    <w:rsid w:val="008E4230"/>
    <w:rsid w:val="008E4D9F"/>
    <w:rsid w:val="008E64AA"/>
    <w:rsid w:val="008F212C"/>
    <w:rsid w:val="008F790C"/>
    <w:rsid w:val="009027C0"/>
    <w:rsid w:val="00903A2B"/>
    <w:rsid w:val="00907677"/>
    <w:rsid w:val="00907B86"/>
    <w:rsid w:val="009129D6"/>
    <w:rsid w:val="00913935"/>
    <w:rsid w:val="00913FF5"/>
    <w:rsid w:val="009147CB"/>
    <w:rsid w:val="0092077B"/>
    <w:rsid w:val="00920D10"/>
    <w:rsid w:val="00921FD8"/>
    <w:rsid w:val="00930232"/>
    <w:rsid w:val="00931929"/>
    <w:rsid w:val="009340F5"/>
    <w:rsid w:val="00935F96"/>
    <w:rsid w:val="0094165D"/>
    <w:rsid w:val="00941920"/>
    <w:rsid w:val="0094615D"/>
    <w:rsid w:val="00947C74"/>
    <w:rsid w:val="009546FB"/>
    <w:rsid w:val="0095498F"/>
    <w:rsid w:val="009551A3"/>
    <w:rsid w:val="009607DC"/>
    <w:rsid w:val="00965939"/>
    <w:rsid w:val="00965D76"/>
    <w:rsid w:val="00977BA8"/>
    <w:rsid w:val="00980017"/>
    <w:rsid w:val="009845D2"/>
    <w:rsid w:val="0098665A"/>
    <w:rsid w:val="009971C1"/>
    <w:rsid w:val="009979B8"/>
    <w:rsid w:val="009A475C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2B8B"/>
    <w:rsid w:val="009F5F78"/>
    <w:rsid w:val="009F75FD"/>
    <w:rsid w:val="00A023C1"/>
    <w:rsid w:val="00A04902"/>
    <w:rsid w:val="00A050C1"/>
    <w:rsid w:val="00A1109F"/>
    <w:rsid w:val="00A143F5"/>
    <w:rsid w:val="00A1517F"/>
    <w:rsid w:val="00A174EF"/>
    <w:rsid w:val="00A2220E"/>
    <w:rsid w:val="00A3022D"/>
    <w:rsid w:val="00A33A1D"/>
    <w:rsid w:val="00A3433D"/>
    <w:rsid w:val="00A4096C"/>
    <w:rsid w:val="00A4244D"/>
    <w:rsid w:val="00A429C8"/>
    <w:rsid w:val="00A42F15"/>
    <w:rsid w:val="00A4314B"/>
    <w:rsid w:val="00A45140"/>
    <w:rsid w:val="00A466E4"/>
    <w:rsid w:val="00A46FD0"/>
    <w:rsid w:val="00A52C98"/>
    <w:rsid w:val="00A56EED"/>
    <w:rsid w:val="00A60927"/>
    <w:rsid w:val="00A64AD8"/>
    <w:rsid w:val="00A64C8D"/>
    <w:rsid w:val="00A65462"/>
    <w:rsid w:val="00A66C66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0D40"/>
    <w:rsid w:val="00AB2511"/>
    <w:rsid w:val="00AB4837"/>
    <w:rsid w:val="00AC597D"/>
    <w:rsid w:val="00AC5D89"/>
    <w:rsid w:val="00AC630A"/>
    <w:rsid w:val="00AC7555"/>
    <w:rsid w:val="00AC77A3"/>
    <w:rsid w:val="00AD1AC0"/>
    <w:rsid w:val="00AD2A30"/>
    <w:rsid w:val="00AE1D9D"/>
    <w:rsid w:val="00AE70B6"/>
    <w:rsid w:val="00AF2236"/>
    <w:rsid w:val="00B05791"/>
    <w:rsid w:val="00B07321"/>
    <w:rsid w:val="00B107A4"/>
    <w:rsid w:val="00B10820"/>
    <w:rsid w:val="00B11736"/>
    <w:rsid w:val="00B153BD"/>
    <w:rsid w:val="00B2124E"/>
    <w:rsid w:val="00B21EFE"/>
    <w:rsid w:val="00B23E09"/>
    <w:rsid w:val="00B25726"/>
    <w:rsid w:val="00B25F17"/>
    <w:rsid w:val="00B2605C"/>
    <w:rsid w:val="00B2665E"/>
    <w:rsid w:val="00B268F9"/>
    <w:rsid w:val="00B31228"/>
    <w:rsid w:val="00B335A2"/>
    <w:rsid w:val="00B33A5F"/>
    <w:rsid w:val="00B36F87"/>
    <w:rsid w:val="00B40572"/>
    <w:rsid w:val="00B41A8E"/>
    <w:rsid w:val="00B45106"/>
    <w:rsid w:val="00B46E92"/>
    <w:rsid w:val="00B5455C"/>
    <w:rsid w:val="00B55B9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1B45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BF5914"/>
    <w:rsid w:val="00C018E9"/>
    <w:rsid w:val="00C03D89"/>
    <w:rsid w:val="00C04718"/>
    <w:rsid w:val="00C0622D"/>
    <w:rsid w:val="00C13D5A"/>
    <w:rsid w:val="00C13E43"/>
    <w:rsid w:val="00C1744D"/>
    <w:rsid w:val="00C21870"/>
    <w:rsid w:val="00C219C8"/>
    <w:rsid w:val="00C225A9"/>
    <w:rsid w:val="00C24A83"/>
    <w:rsid w:val="00C24F05"/>
    <w:rsid w:val="00C3075A"/>
    <w:rsid w:val="00C35BC1"/>
    <w:rsid w:val="00C36559"/>
    <w:rsid w:val="00C40953"/>
    <w:rsid w:val="00C4228D"/>
    <w:rsid w:val="00C50A73"/>
    <w:rsid w:val="00C51CE3"/>
    <w:rsid w:val="00C5218A"/>
    <w:rsid w:val="00C5597F"/>
    <w:rsid w:val="00C563F6"/>
    <w:rsid w:val="00C575DF"/>
    <w:rsid w:val="00C60242"/>
    <w:rsid w:val="00C6039B"/>
    <w:rsid w:val="00C61A2C"/>
    <w:rsid w:val="00C737AF"/>
    <w:rsid w:val="00C74B73"/>
    <w:rsid w:val="00C82E27"/>
    <w:rsid w:val="00C846DC"/>
    <w:rsid w:val="00C862F3"/>
    <w:rsid w:val="00C941C5"/>
    <w:rsid w:val="00C9499D"/>
    <w:rsid w:val="00C95B3A"/>
    <w:rsid w:val="00C96787"/>
    <w:rsid w:val="00C97FD1"/>
    <w:rsid w:val="00CA14DD"/>
    <w:rsid w:val="00CA1BF8"/>
    <w:rsid w:val="00CA1F8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C6791"/>
    <w:rsid w:val="00CE1251"/>
    <w:rsid w:val="00CE2332"/>
    <w:rsid w:val="00CE2B43"/>
    <w:rsid w:val="00CE3928"/>
    <w:rsid w:val="00CE538E"/>
    <w:rsid w:val="00CE6F8A"/>
    <w:rsid w:val="00CF308B"/>
    <w:rsid w:val="00D00200"/>
    <w:rsid w:val="00D02D05"/>
    <w:rsid w:val="00D05502"/>
    <w:rsid w:val="00D05517"/>
    <w:rsid w:val="00D127F4"/>
    <w:rsid w:val="00D203D8"/>
    <w:rsid w:val="00D2047D"/>
    <w:rsid w:val="00D21606"/>
    <w:rsid w:val="00D24693"/>
    <w:rsid w:val="00D25677"/>
    <w:rsid w:val="00D25B98"/>
    <w:rsid w:val="00D3060F"/>
    <w:rsid w:val="00D309F5"/>
    <w:rsid w:val="00D32B16"/>
    <w:rsid w:val="00D35797"/>
    <w:rsid w:val="00D40363"/>
    <w:rsid w:val="00D44F25"/>
    <w:rsid w:val="00D465DF"/>
    <w:rsid w:val="00D510E6"/>
    <w:rsid w:val="00D51184"/>
    <w:rsid w:val="00D528F6"/>
    <w:rsid w:val="00D56CFC"/>
    <w:rsid w:val="00D60173"/>
    <w:rsid w:val="00D63EA5"/>
    <w:rsid w:val="00D641D8"/>
    <w:rsid w:val="00D6428C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A63E9"/>
    <w:rsid w:val="00DB01A1"/>
    <w:rsid w:val="00DB1685"/>
    <w:rsid w:val="00DB26B9"/>
    <w:rsid w:val="00DB3C19"/>
    <w:rsid w:val="00DB6B2C"/>
    <w:rsid w:val="00DC024A"/>
    <w:rsid w:val="00DC1DF2"/>
    <w:rsid w:val="00DC1F50"/>
    <w:rsid w:val="00DC3193"/>
    <w:rsid w:val="00DC7816"/>
    <w:rsid w:val="00DD151F"/>
    <w:rsid w:val="00DD1E45"/>
    <w:rsid w:val="00DD437E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03115"/>
    <w:rsid w:val="00E1131A"/>
    <w:rsid w:val="00E133B5"/>
    <w:rsid w:val="00E17730"/>
    <w:rsid w:val="00E24C48"/>
    <w:rsid w:val="00E26037"/>
    <w:rsid w:val="00E27855"/>
    <w:rsid w:val="00E33546"/>
    <w:rsid w:val="00E34279"/>
    <w:rsid w:val="00E3684E"/>
    <w:rsid w:val="00E36FC0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316A"/>
    <w:rsid w:val="00E76411"/>
    <w:rsid w:val="00E769AB"/>
    <w:rsid w:val="00E82A9D"/>
    <w:rsid w:val="00E830D5"/>
    <w:rsid w:val="00E83418"/>
    <w:rsid w:val="00E834E1"/>
    <w:rsid w:val="00E85313"/>
    <w:rsid w:val="00E858A3"/>
    <w:rsid w:val="00E859F2"/>
    <w:rsid w:val="00E948CB"/>
    <w:rsid w:val="00EA093B"/>
    <w:rsid w:val="00EA0D43"/>
    <w:rsid w:val="00EA15D7"/>
    <w:rsid w:val="00EA49E5"/>
    <w:rsid w:val="00EB63D8"/>
    <w:rsid w:val="00EC27A4"/>
    <w:rsid w:val="00EC3AA0"/>
    <w:rsid w:val="00EC3BD3"/>
    <w:rsid w:val="00EC5C1C"/>
    <w:rsid w:val="00EC75EA"/>
    <w:rsid w:val="00EC799E"/>
    <w:rsid w:val="00EC79EE"/>
    <w:rsid w:val="00ED2891"/>
    <w:rsid w:val="00ED41D0"/>
    <w:rsid w:val="00ED5C16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25483"/>
    <w:rsid w:val="00F377D4"/>
    <w:rsid w:val="00F4245C"/>
    <w:rsid w:val="00F44944"/>
    <w:rsid w:val="00F54267"/>
    <w:rsid w:val="00F56F6F"/>
    <w:rsid w:val="00F5789C"/>
    <w:rsid w:val="00F63E0A"/>
    <w:rsid w:val="00F64F22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2C92"/>
    <w:rsid w:val="00F82FEE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A68C3"/>
    <w:rsid w:val="00FB0647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1007</cp:revision>
  <cp:lastPrinted>2025-03-11T08:12:00Z</cp:lastPrinted>
  <dcterms:created xsi:type="dcterms:W3CDTF">2018-01-26T09:42:00Z</dcterms:created>
  <dcterms:modified xsi:type="dcterms:W3CDTF">2025-03-11T08:23:00Z</dcterms:modified>
</cp:coreProperties>
</file>