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22.05</w:t>
      </w:r>
      <w:r>
        <w:rPr>
          <w:sz w:val="28"/>
        </w:rPr>
        <w:t>.</w:t>
      </w:r>
      <w:r>
        <w:rPr>
          <w:sz w:val="28"/>
        </w:rPr>
        <w:t>2025</w:t>
      </w:r>
      <w:r>
        <w:rPr>
          <w:sz w:val="28"/>
        </w:rPr>
        <w:t xml:space="preserve"> </w:t>
      </w:r>
      <w:r>
        <w:rPr>
          <w:sz w:val="28"/>
        </w:rPr>
        <w:t xml:space="preserve">состоялось седьмое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>На заседании Совета рассматривалось два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>неналоговым платежам, зачисляемым в бюджет города Ставрополя, а также по иным вопросам, касающимся финансово-</w:t>
      </w:r>
      <w:r>
        <w:rPr>
          <w:rFonts w:ascii="Times New Roman" w:hAnsi="Times New Roman"/>
          <w:sz w:val="28"/>
        </w:rPr>
        <w:t>хозяйственной деятельности плательщика (приглашены руководители 1</w:t>
      </w:r>
      <w:r>
        <w:rPr>
          <w:rFonts w:ascii="Times New Roman" w:hAnsi="Times New Roman"/>
          <w:color w:val="000000"/>
          <w:spacing w:val="0"/>
          <w:sz w:val="28"/>
        </w:rPr>
        <w:t>6 </w:t>
      </w:r>
      <w:r>
        <w:rPr>
          <w:rFonts w:ascii="Times New Roman" w:hAnsi="Times New Roman"/>
          <w:sz w:val="28"/>
        </w:rPr>
        <w:t>организаций).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Заслушивание руководителей</w:t>
      </w:r>
      <w:r>
        <w:rPr>
          <w:rFonts w:ascii="Times New Roman" w:hAnsi="Times New Roman"/>
          <w:sz w:val="28"/>
        </w:rPr>
        <w:t xml:space="preserve"> организаций и </w:t>
      </w:r>
      <w:r>
        <w:rPr>
          <w:rFonts w:ascii="Times New Roman" w:hAnsi="Times New Roman"/>
          <w:sz w:val="28"/>
        </w:rPr>
        <w:t xml:space="preserve"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2024 год, в 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«Средний»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(приглашены руководители 32 организаций).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заседании Совета заслушаны 2 плательщика, имеющих задолженность по налогам и арендной плате за землю с общей суммой задолженности в сумме 8 318,23 тыс. рублей и 24 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 xml:space="preserve">аботодателя по </w:t>
      </w:r>
      <w:r>
        <w:rPr>
          <w:rFonts w:ascii="Times New Roman" w:hAnsi="Times New Roman"/>
          <w:color w:themeColor="text1" w:val="000000"/>
          <w:sz w:val="28"/>
        </w:rPr>
        <w:t xml:space="preserve">вопросу низкой заработной платы, которым даны рекомендации о </w:t>
      </w:r>
      <w:r>
        <w:rPr>
          <w:rFonts w:ascii="Times New Roman" w:hAnsi="Times New Roman"/>
          <w:color w:themeColor="text1" w:val="000000"/>
          <w:sz w:val="28"/>
        </w:rPr>
        <w:t xml:space="preserve">доведении размера заработной платы работникам до </w:t>
      </w:r>
      <w:r>
        <w:rPr>
          <w:rFonts w:ascii="Times New Roman" w:hAnsi="Times New Roman"/>
          <w:color w:themeColor="text1" w:val="000000"/>
          <w:sz w:val="28"/>
        </w:rPr>
        <w:t>среднеотраслевого уровня по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Ставропольскому краю.</w:t>
      </w:r>
      <w:r>
        <w:rPr>
          <w:color w:themeColor="text1" w:val="000000"/>
          <w:sz w:val="28"/>
        </w:rPr>
        <w:t xml:space="preserve"> 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По результатам заседания </w:t>
      </w:r>
      <w:r>
        <w:rPr>
          <w:sz w:val="28"/>
        </w:rPr>
        <w:t>Совета</w:t>
      </w:r>
      <w:r>
        <w:rPr>
          <w:sz w:val="28"/>
        </w:rPr>
        <w:t>: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4 должниками погашена задолженность</w:t>
      </w:r>
      <w:r>
        <w:rPr>
          <w:sz w:val="28"/>
        </w:rPr>
        <w:t xml:space="preserve"> в полном объеме по налогам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арендной плате за землю в сумме</w:t>
      </w:r>
      <w:r>
        <w:rPr>
          <w:sz w:val="28"/>
        </w:rPr>
        <w:t xml:space="preserve"> 4 574,31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color w:val="000000"/>
          <w:sz w:val="28"/>
        </w:rPr>
        <w:t>ру</w:t>
      </w:r>
      <w:r>
        <w:rPr>
          <w:color w:val="000000"/>
          <w:sz w:val="28"/>
        </w:rPr>
        <w:t>блей</w:t>
      </w:r>
      <w:r>
        <w:rPr>
          <w:sz w:val="28"/>
        </w:rPr>
        <w:t>;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5 р</w:t>
      </w:r>
      <w:r>
        <w:rPr>
          <w:sz w:val="28"/>
        </w:rPr>
        <w:t xml:space="preserve">уководителями организаций в адрес Совета предоставлены письменные намерения о поэтапном доведении размера заработной платы своим работникам до величины среднеотраслевого уровня по </w:t>
      </w:r>
      <w:r>
        <w:rPr>
          <w:sz w:val="28"/>
        </w:rPr>
        <w:t xml:space="preserve">виду </w:t>
      </w:r>
      <w:r>
        <w:rPr>
          <w:sz w:val="28"/>
        </w:rPr>
        <w:t>экономической деятельности, сложившегося в Став</w:t>
      </w:r>
      <w:r>
        <w:rPr>
          <w:sz w:val="28"/>
        </w:rPr>
        <w:t>ропольском крае</w:t>
      </w:r>
      <w:r>
        <w:rPr>
          <w:sz w:val="28"/>
        </w:rPr>
        <w:t>.</w:t>
      </w:r>
    </w:p>
    <w:p w14:paraId="0B000000">
      <w:pPr>
        <w:ind w:firstLine="709" w:left="0"/>
        <w:jc w:val="both"/>
        <w:rPr>
          <w:sz w:val="28"/>
          <w:shd w:fill="FFC38B" w:val="clear"/>
        </w:rPr>
      </w:pPr>
      <w:r>
        <w:rPr>
          <w:sz w:val="28"/>
        </w:rPr>
        <w:t>В адрес 4 работодателей, не явившихся на заседание Совета,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направлены письменные рекомендации о </w:t>
      </w:r>
      <w:r>
        <w:rPr>
          <w:sz w:val="28"/>
        </w:rPr>
        <w:t xml:space="preserve">необходимости приведения уровня заработной платы сотрудников в </w:t>
      </w:r>
      <w:r>
        <w:rPr>
          <w:sz w:val="28"/>
        </w:rPr>
        <w:t xml:space="preserve">соответствии со сложившимся средним уровнем по </w:t>
      </w:r>
      <w:r>
        <w:rPr>
          <w:sz w:val="28"/>
        </w:rPr>
        <w:t xml:space="preserve">отрасли на рынке труда. </w:t>
      </w:r>
    </w:p>
    <w:p w14:paraId="0C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2025-05-26T12:37:16Z</dcterms:modified>
</cp:coreProperties>
</file>