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15" w:rsidRDefault="00542617">
      <w:pPr>
        <w:pStyle w:val="ConsPlusNonformat"/>
        <w:jc w:val="both"/>
        <w:rPr>
          <w:color w:val="FFFFFF" w:themeColor="background1"/>
        </w:rPr>
      </w:pPr>
      <w:r>
        <w:rPr>
          <w:color w:val="FFFFFF" w:themeColor="background1"/>
        </w:rPr>
        <w:t>ФОРМА</w:t>
      </w:r>
    </w:p>
    <w:p w:rsidR="001A6415" w:rsidRDefault="001A6415">
      <w:pPr>
        <w:pStyle w:val="ConsPlusNonformat"/>
        <w:jc w:val="both"/>
      </w:pPr>
    </w:p>
    <w:p w:rsidR="001A6415" w:rsidRDefault="00542617">
      <w:pPr>
        <w:pStyle w:val="ConsPlusNonformat"/>
        <w:jc w:val="both"/>
      </w:pPr>
      <w:r>
        <w:t xml:space="preserve">                                            Комитет городского хозяйства</w:t>
      </w:r>
    </w:p>
    <w:p w:rsidR="001A6415" w:rsidRDefault="00542617">
      <w:pPr>
        <w:pStyle w:val="ConsPlusNonformat"/>
        <w:jc w:val="both"/>
      </w:pPr>
      <w:r>
        <w:t xml:space="preserve">                                            администрации города Ставрополя</w:t>
      </w:r>
    </w:p>
    <w:p w:rsidR="001A6415" w:rsidRDefault="001A6415">
      <w:pPr>
        <w:pStyle w:val="ConsPlusNonformat"/>
        <w:jc w:val="both"/>
      </w:pPr>
    </w:p>
    <w:p w:rsidR="001A6415" w:rsidRDefault="00542617">
      <w:pPr>
        <w:pStyle w:val="ConsPlusNonformat"/>
        <w:jc w:val="both"/>
      </w:pPr>
      <w:r>
        <w:t xml:space="preserve">                                            Дзержинского ул., 116в/1,</w:t>
      </w:r>
    </w:p>
    <w:p w:rsidR="001A6415" w:rsidRDefault="00542617">
      <w:pPr>
        <w:pStyle w:val="ConsPlusNonformat"/>
        <w:jc w:val="both"/>
      </w:pPr>
      <w:r>
        <w:t xml:space="preserve">                                            г. Ставрополь, 355017</w:t>
      </w:r>
    </w:p>
    <w:p w:rsidR="001A6415" w:rsidRDefault="001A6415">
      <w:pPr>
        <w:pStyle w:val="ConsPlusNonformat"/>
        <w:jc w:val="both"/>
      </w:pPr>
    </w:p>
    <w:p w:rsidR="001A6415" w:rsidRDefault="00542617">
      <w:pPr>
        <w:pStyle w:val="ConsPlusNonformat"/>
        <w:jc w:val="center"/>
        <w:rPr>
          <w:rFonts w:ascii="Times New Roman" w:hAnsi="Times New Roman"/>
          <w:b/>
          <w:sz w:val="24"/>
        </w:rPr>
      </w:pPr>
      <w:bookmarkStart w:id="0" w:name="P160"/>
      <w:bookmarkEnd w:id="0"/>
      <w:r>
        <w:rPr>
          <w:rFonts w:ascii="Times New Roman" w:hAnsi="Times New Roman"/>
          <w:b/>
          <w:sz w:val="24"/>
        </w:rPr>
        <w:t>ПРЕДЛОЖЕНИЕ</w:t>
      </w:r>
    </w:p>
    <w:p w:rsidR="001A6415" w:rsidRDefault="00542617">
      <w:pPr>
        <w:pStyle w:val="ConsPlusNonforma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включении общественной территории в перечень </w:t>
      </w:r>
      <w:proofErr w:type="gramStart"/>
      <w:r>
        <w:rPr>
          <w:rFonts w:ascii="Times New Roman" w:hAnsi="Times New Roman"/>
          <w:b/>
          <w:sz w:val="24"/>
        </w:rPr>
        <w:t>общественных</w:t>
      </w:r>
      <w:proofErr w:type="gramEnd"/>
    </w:p>
    <w:p w:rsidR="001A6415" w:rsidRDefault="00542617">
      <w:pPr>
        <w:pStyle w:val="ConsPlusNonforma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территорий, подлежащих благоустройству в 202</w:t>
      </w:r>
      <w:bookmarkStart w:id="1" w:name="_GoBack"/>
      <w:bookmarkEnd w:id="1"/>
      <w:r>
        <w:rPr>
          <w:rFonts w:ascii="Times New Roman" w:hAnsi="Times New Roman"/>
          <w:b/>
          <w:sz w:val="24"/>
        </w:rPr>
        <w:t>6</w:t>
      </w:r>
      <w:r>
        <w:rPr>
          <w:rFonts w:ascii="Times New Roman" w:hAnsi="Times New Roman"/>
          <w:b/>
          <w:sz w:val="24"/>
        </w:rPr>
        <w:t xml:space="preserve"> году</w:t>
      </w:r>
    </w:p>
    <w:p w:rsidR="001A6415" w:rsidRDefault="001A6415">
      <w:pPr>
        <w:pStyle w:val="ConsPlusNormal"/>
        <w:jc w:val="both"/>
      </w:pPr>
    </w:p>
    <w:tbl>
      <w:tblPr>
        <w:tblW w:w="0" w:type="auto"/>
        <w:tblInd w:w="-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0"/>
        <w:gridCol w:w="425"/>
        <w:gridCol w:w="6379"/>
      </w:tblGrid>
      <w:tr w:rsidR="001A6415"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415" w:rsidRDefault="00542617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Сведения о заявителе</w:t>
            </w:r>
          </w:p>
        </w:tc>
      </w:tr>
      <w:tr w:rsidR="001A6415">
        <w:trPr>
          <w:trHeight w:val="329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415" w:rsidRDefault="00542617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Для организаций</w:t>
            </w:r>
          </w:p>
        </w:tc>
      </w:tr>
      <w:tr w:rsidR="001A6415">
        <w:trPr>
          <w:trHeight w:val="49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415" w:rsidRDefault="005426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Полное наименование </w:t>
            </w:r>
            <w:r>
              <w:rPr>
                <w:rFonts w:ascii="Times New Roman" w:hAnsi="Times New Roman"/>
                <w:sz w:val="24"/>
              </w:rPr>
              <w:t>организации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415" w:rsidRDefault="001A6415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  <w:tr w:rsidR="001A6415">
        <w:trPr>
          <w:trHeight w:val="61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415" w:rsidRDefault="005426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об организационно-правовой форме организации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415" w:rsidRDefault="001A6415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  <w:tr w:rsidR="001A6415">
        <w:trPr>
          <w:trHeight w:val="33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415" w:rsidRDefault="005426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адрес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415" w:rsidRDefault="001A6415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  <w:tr w:rsidR="001A6415">
        <w:trPr>
          <w:trHeight w:val="36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415" w:rsidRDefault="005426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Фактический адрес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415" w:rsidRDefault="001A6415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  <w:tr w:rsidR="001A641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415" w:rsidRDefault="005426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ИНН/ОГРН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415" w:rsidRDefault="001A6415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  <w:tr w:rsidR="001A641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415" w:rsidRDefault="005426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руководителя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415" w:rsidRDefault="001A6415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  <w:tr w:rsidR="001A6415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415" w:rsidRDefault="005426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контактного телефона, номер факса, адрес электронной почты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415" w:rsidRDefault="001A6415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  <w:tr w:rsidR="001A6415">
        <w:trPr>
          <w:trHeight w:val="173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415" w:rsidRDefault="00542617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Для граждан</w:t>
            </w:r>
          </w:p>
        </w:tc>
      </w:tr>
      <w:tr w:rsidR="001A6415">
        <w:trPr>
          <w:trHeight w:val="549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415" w:rsidRDefault="005426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415" w:rsidRDefault="001A6415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  <w:tr w:rsidR="001A6415">
        <w:trPr>
          <w:trHeight w:val="488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415" w:rsidRDefault="005426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 документа, удостоверяющего личность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415" w:rsidRDefault="001A6415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  <w:tr w:rsidR="001A6415">
        <w:trPr>
          <w:trHeight w:val="442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415" w:rsidRDefault="005426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места жительства (места регистрации)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415" w:rsidRDefault="001A6415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  <w:tr w:rsidR="001A6415">
        <w:trPr>
          <w:trHeight w:val="383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415" w:rsidRDefault="00542617">
            <w:pPr>
              <w:pStyle w:val="ConsPlusNorma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контактного телефона, адрес электронной почты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415" w:rsidRDefault="001A6415">
            <w:pPr>
              <w:pStyle w:val="ConsPlusNormal"/>
              <w:rPr>
                <w:rFonts w:ascii="Times New Roman" w:hAnsi="Times New Roman"/>
                <w:sz w:val="24"/>
              </w:rPr>
            </w:pPr>
          </w:p>
        </w:tc>
      </w:tr>
    </w:tbl>
    <w:p w:rsidR="001A6415" w:rsidRDefault="001A6415">
      <w:pPr>
        <w:pStyle w:val="ConsPlusNormal"/>
        <w:jc w:val="both"/>
      </w:pPr>
    </w:p>
    <w:p w:rsidR="001A6415" w:rsidRDefault="00542617">
      <w:pPr>
        <w:pStyle w:val="ConsPlusNonformat"/>
        <w:ind w:left="-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 Предлагаю  включить  в перечень общественных территорий, подлежащих </w:t>
      </w:r>
      <w:r>
        <w:rPr>
          <w:rFonts w:ascii="Times New Roman" w:hAnsi="Times New Roman"/>
          <w:sz w:val="24"/>
        </w:rPr>
        <w:t xml:space="preserve">благоустройству, общественную </w:t>
      </w:r>
      <w:r>
        <w:rPr>
          <w:rFonts w:ascii="Times New Roman" w:hAnsi="Times New Roman"/>
          <w:sz w:val="24"/>
        </w:rPr>
        <w:t>территорию</w:t>
      </w:r>
      <w:r>
        <w:t xml:space="preserve"> _____________________________________________________________</w:t>
      </w:r>
    </w:p>
    <w:p w:rsidR="001A6415" w:rsidRDefault="001A6415">
      <w:pPr>
        <w:pStyle w:val="ConsPlusNonformat"/>
        <w:ind w:left="-993"/>
        <w:jc w:val="both"/>
      </w:pPr>
    </w:p>
    <w:p w:rsidR="001A6415" w:rsidRDefault="00542617">
      <w:pPr>
        <w:pStyle w:val="ConsPlusNonformat"/>
        <w:ind w:left="-993"/>
        <w:jc w:val="both"/>
      </w:pPr>
      <w:r>
        <w:t>______________________________________________________________________________________</w:t>
      </w:r>
    </w:p>
    <w:p w:rsidR="001A6415" w:rsidRDefault="001A6415">
      <w:pPr>
        <w:pStyle w:val="ConsPlusNonformat"/>
        <w:ind w:left="-993"/>
        <w:jc w:val="both"/>
      </w:pPr>
    </w:p>
    <w:p w:rsidR="001A6415" w:rsidRDefault="00542617">
      <w:pPr>
        <w:pStyle w:val="ConsPlusNonformat"/>
        <w:ind w:left="-993"/>
        <w:jc w:val="both"/>
      </w:pPr>
      <w:r>
        <w:t>_____________________________________________________________________________________,</w:t>
      </w:r>
    </w:p>
    <w:p w:rsidR="001A6415" w:rsidRDefault="00542617">
      <w:pPr>
        <w:pStyle w:val="ConsPlusNonformat"/>
        <w:ind w:left="-993"/>
        <w:jc w:val="both"/>
      </w:pPr>
      <w:r>
        <w:t xml:space="preserve">       </w:t>
      </w:r>
      <w:r>
        <w:t xml:space="preserve">             (сквер, площадь и др., их название)</w:t>
      </w:r>
    </w:p>
    <w:p w:rsidR="001A6415" w:rsidRDefault="00542617">
      <w:pPr>
        <w:pStyle w:val="ConsPlusNonformat"/>
        <w:ind w:left="-993"/>
        <w:jc w:val="both"/>
      </w:pPr>
      <w:proofErr w:type="gramStart"/>
      <w:r>
        <w:rPr>
          <w:rFonts w:ascii="Times New Roman" w:hAnsi="Times New Roman"/>
          <w:sz w:val="24"/>
        </w:rPr>
        <w:t>расположенную</w:t>
      </w:r>
      <w:proofErr w:type="gramEnd"/>
      <w:r>
        <w:rPr>
          <w:rFonts w:ascii="Times New Roman" w:hAnsi="Times New Roman"/>
          <w:sz w:val="24"/>
        </w:rPr>
        <w:t xml:space="preserve"> по адресу:</w:t>
      </w:r>
      <w:r>
        <w:t xml:space="preserve"> _____________________________________________________________.</w:t>
      </w:r>
    </w:p>
    <w:p w:rsidR="001A6415" w:rsidRDefault="00542617">
      <w:pPr>
        <w:pStyle w:val="ConsPlusNonformat"/>
        <w:ind w:left="-993"/>
        <w:jc w:val="both"/>
      </w:pPr>
      <w:r>
        <w:t xml:space="preserve">                                  (указывается адресный ориентир)</w:t>
      </w:r>
    </w:p>
    <w:p w:rsidR="001A6415" w:rsidRDefault="00542617">
      <w:pPr>
        <w:pStyle w:val="ConsPlusNonformat"/>
        <w:ind w:left="-993"/>
        <w:jc w:val="both"/>
      </w:pPr>
      <w:r>
        <w:t>__________________________________</w:t>
      </w:r>
    </w:p>
    <w:p w:rsidR="001A6415" w:rsidRDefault="00542617">
      <w:pPr>
        <w:pStyle w:val="ConsPlusNonformat"/>
        <w:ind w:left="-993"/>
        <w:jc w:val="both"/>
      </w:pPr>
      <w:r>
        <w:t xml:space="preserve">   (должность)</w:t>
      </w:r>
    </w:p>
    <w:p w:rsidR="001A6415" w:rsidRDefault="00542617">
      <w:pPr>
        <w:pStyle w:val="ConsPlusNonformat"/>
        <w:ind w:left="-993"/>
        <w:jc w:val="both"/>
      </w:pPr>
      <w:r>
        <w:t>_________/________________________/</w:t>
      </w:r>
    </w:p>
    <w:p w:rsidR="001A6415" w:rsidRDefault="00542617">
      <w:pPr>
        <w:pStyle w:val="ConsPlusNonformat"/>
        <w:ind w:left="-993"/>
        <w:jc w:val="both"/>
      </w:pPr>
      <w:r>
        <w:t>(подпись)    (Ф.И.О.)</w:t>
      </w:r>
    </w:p>
    <w:p w:rsidR="001A6415" w:rsidRDefault="00542617">
      <w:pPr>
        <w:pStyle w:val="ConsPlusNonformat"/>
        <w:ind w:left="-993"/>
        <w:jc w:val="both"/>
      </w:pPr>
      <w:r>
        <w:t>М.П. (при наличии)</w:t>
      </w:r>
    </w:p>
    <w:p w:rsidR="001A6415" w:rsidRDefault="001A6415">
      <w:pPr>
        <w:pStyle w:val="ConsPlusNonformat"/>
        <w:ind w:left="-993"/>
        <w:jc w:val="both"/>
      </w:pPr>
    </w:p>
    <w:p w:rsidR="001A6415" w:rsidRDefault="00542617">
      <w:pPr>
        <w:pStyle w:val="ConsPlusNonformat"/>
        <w:ind w:left="-993"/>
        <w:jc w:val="both"/>
      </w:pPr>
      <w:r>
        <w:t xml:space="preserve">Дата "__" ___________ </w:t>
      </w:r>
      <w:proofErr w:type="gramStart"/>
      <w:r>
        <w:t>г</w:t>
      </w:r>
      <w:proofErr w:type="gramEnd"/>
      <w:r>
        <w:t>.</w:t>
      </w:r>
    </w:p>
    <w:sectPr w:rsidR="001A6415" w:rsidSect="001A6415">
      <w:pgSz w:w="11906" w:h="16838"/>
      <w:pgMar w:top="284" w:right="850" w:bottom="426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6415"/>
    <w:rsid w:val="001A6415"/>
    <w:rsid w:val="00542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A6415"/>
  </w:style>
  <w:style w:type="paragraph" w:styleId="10">
    <w:name w:val="heading 1"/>
    <w:next w:val="a"/>
    <w:link w:val="11"/>
    <w:uiPriority w:val="9"/>
    <w:qFormat/>
    <w:rsid w:val="001A641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A641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A641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A641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A641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A6415"/>
  </w:style>
  <w:style w:type="paragraph" w:customStyle="1" w:styleId="ConsPlusNonformat">
    <w:name w:val="ConsPlusNonformat"/>
    <w:link w:val="ConsPlusNonformat0"/>
    <w:rsid w:val="001A6415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1A6415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rsid w:val="001A641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A641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A641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A641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A641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A641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A641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A6415"/>
    <w:rPr>
      <w:rFonts w:ascii="XO Thames" w:hAnsi="XO Thames"/>
      <w:sz w:val="28"/>
    </w:rPr>
  </w:style>
  <w:style w:type="paragraph" w:customStyle="1" w:styleId="Endnote">
    <w:name w:val="Endnote"/>
    <w:link w:val="Endnote0"/>
    <w:rsid w:val="001A6415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1A6415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A6415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1A641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A641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A641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A6415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1A6415"/>
    <w:rPr>
      <w:color w:val="0000FF"/>
      <w:u w:val="single"/>
    </w:rPr>
  </w:style>
  <w:style w:type="character" w:styleId="a3">
    <w:name w:val="Hyperlink"/>
    <w:link w:val="12"/>
    <w:rsid w:val="001A6415"/>
    <w:rPr>
      <w:color w:val="0000FF"/>
      <w:u w:val="single"/>
    </w:rPr>
  </w:style>
  <w:style w:type="paragraph" w:customStyle="1" w:styleId="Footnote">
    <w:name w:val="Footnote"/>
    <w:link w:val="Footnote0"/>
    <w:rsid w:val="001A641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A6415"/>
    <w:rPr>
      <w:rFonts w:ascii="XO Thames" w:hAnsi="XO Thames"/>
      <w:sz w:val="22"/>
    </w:rPr>
  </w:style>
  <w:style w:type="paragraph" w:customStyle="1" w:styleId="13">
    <w:name w:val="Основной шрифт абзаца1"/>
    <w:link w:val="14"/>
    <w:rsid w:val="001A6415"/>
  </w:style>
  <w:style w:type="paragraph" w:styleId="14">
    <w:name w:val="toc 1"/>
    <w:next w:val="a"/>
    <w:link w:val="15"/>
    <w:uiPriority w:val="39"/>
    <w:rsid w:val="001A6415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A64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A6415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A6415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1A6415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1A6415"/>
    <w:rPr>
      <w:rFonts w:ascii="Calibri" w:hAnsi="Calibri"/>
    </w:rPr>
  </w:style>
  <w:style w:type="paragraph" w:styleId="9">
    <w:name w:val="toc 9"/>
    <w:next w:val="a"/>
    <w:link w:val="90"/>
    <w:uiPriority w:val="39"/>
    <w:rsid w:val="001A641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A641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A641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A641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A641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A6415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1A6415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1A6415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1A641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1A641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A641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A6415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>Администрация городв Ставрополя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407402427</cp:lastModifiedBy>
  <cp:revision>2</cp:revision>
  <dcterms:created xsi:type="dcterms:W3CDTF">2025-02-07T13:47:00Z</dcterms:created>
  <dcterms:modified xsi:type="dcterms:W3CDTF">2025-02-07T13:47:00Z</dcterms:modified>
</cp:coreProperties>
</file>