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C3" w:rsidRDefault="009248C3" w:rsidP="0068487E">
      <w:pPr>
        <w:shd w:val="clear" w:color="auto" w:fill="auto"/>
        <w:suppressAutoHyphens w:val="0"/>
        <w:spacing w:line="240" w:lineRule="exact"/>
        <w:ind w:left="0" w:right="0"/>
        <w:jc w:val="center"/>
        <w:rPr>
          <w:rFonts w:ascii="Times New Roman" w:hAnsi="Times New Roman"/>
          <w:color w:val="000000"/>
          <w:sz w:val="28"/>
          <w:szCs w:val="28"/>
        </w:rPr>
      </w:pPr>
    </w:p>
    <w:p w:rsidR="0068487E" w:rsidRPr="00887730" w:rsidRDefault="0068487E" w:rsidP="0068487E">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главы города Ставрополя о результатах его деятельности, </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деятельности администрации города Ставрополя за 202</w:t>
      </w:r>
      <w:r w:rsidR="00391134">
        <w:rPr>
          <w:rFonts w:ascii="Times New Roman" w:hAnsi="Times New Roman"/>
          <w:color w:val="000000"/>
          <w:sz w:val="28"/>
          <w:szCs w:val="28"/>
        </w:rPr>
        <w:t>4</w:t>
      </w:r>
      <w:r w:rsidRPr="00887730">
        <w:rPr>
          <w:rFonts w:ascii="Times New Roman" w:hAnsi="Times New Roman"/>
          <w:color w:val="000000"/>
          <w:sz w:val="28"/>
          <w:szCs w:val="28"/>
        </w:rPr>
        <w:t xml:space="preserve"> год</w:t>
      </w:r>
    </w:p>
    <w:p w:rsidR="0068487E" w:rsidRDefault="0068487E" w:rsidP="0068487E">
      <w:pPr>
        <w:shd w:val="clear" w:color="auto" w:fill="auto"/>
        <w:suppressAutoHyphens w:val="0"/>
        <w:ind w:firstLine="690"/>
        <w:rPr>
          <w:rFonts w:ascii="Times New Roman" w:hAnsi="Times New Roman"/>
          <w:color w:val="000000"/>
          <w:sz w:val="28"/>
          <w:szCs w:val="28"/>
        </w:rPr>
      </w:pPr>
    </w:p>
    <w:p w:rsidR="009E7E2D" w:rsidRPr="00887730" w:rsidRDefault="009E7E2D" w:rsidP="0068487E">
      <w:pPr>
        <w:shd w:val="clear" w:color="auto" w:fill="auto"/>
        <w:suppressAutoHyphens w:val="0"/>
        <w:ind w:firstLine="690"/>
        <w:rPr>
          <w:rFonts w:ascii="Times New Roman" w:hAnsi="Times New Roman"/>
          <w:color w:val="000000"/>
          <w:sz w:val="28"/>
          <w:szCs w:val="28"/>
        </w:rPr>
      </w:pPr>
    </w:p>
    <w:p w:rsidR="0068487E" w:rsidRPr="002F51E9" w:rsidRDefault="0068487E" w:rsidP="0068487E">
      <w:pPr>
        <w:shd w:val="clear" w:color="auto" w:fill="auto"/>
        <w:suppressAutoHyphens w:val="0"/>
        <w:ind w:firstLine="690"/>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В соответствии с Федеральным </w:t>
      </w:r>
      <w:hyperlink r:id="rId8" w:history="1">
        <w:r w:rsidRPr="002F51E9">
          <w:rPr>
            <w:rStyle w:val="a8"/>
            <w:rFonts w:ascii="Times New Roman" w:hAnsi="Times New Roman" w:cs="Tahoma"/>
            <w:color w:val="000000" w:themeColor="text1"/>
            <w:sz w:val="28"/>
            <w:szCs w:val="28"/>
            <w:u w:val="none"/>
          </w:rPr>
          <w:t>законом</w:t>
        </w:r>
      </w:hyperlink>
      <w:r w:rsidRPr="002F51E9">
        <w:rPr>
          <w:rFonts w:ascii="Times New Roman" w:hAnsi="Times New Roman"/>
          <w:color w:val="000000" w:themeColor="text1"/>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2F51E9">
          <w:rPr>
            <w:rStyle w:val="a8"/>
            <w:rFonts w:ascii="Times New Roman" w:hAnsi="Times New Roman" w:cs="Tahoma"/>
            <w:color w:val="000000" w:themeColor="text1"/>
            <w:sz w:val="28"/>
            <w:szCs w:val="28"/>
            <w:u w:val="none"/>
          </w:rPr>
          <w:t>Уставом</w:t>
        </w:r>
      </w:hyperlink>
      <w:r w:rsidRPr="002F51E9">
        <w:rPr>
          <w:rFonts w:ascii="Times New Roman" w:hAnsi="Times New Roman"/>
          <w:color w:val="000000" w:themeColor="text1"/>
          <w:sz w:val="28"/>
          <w:szCs w:val="28"/>
        </w:rPr>
        <w:t xml:space="preserve"> муниципального образования </w:t>
      </w:r>
      <w:r w:rsidR="00A36C42">
        <w:rPr>
          <w:rFonts w:ascii="Times New Roman" w:hAnsi="Times New Roman"/>
          <w:color w:val="000000" w:themeColor="text1"/>
          <w:sz w:val="28"/>
          <w:szCs w:val="28"/>
        </w:rPr>
        <w:t xml:space="preserve">городского округа </w:t>
      </w:r>
      <w:r w:rsidRPr="002F51E9">
        <w:rPr>
          <w:rFonts w:ascii="Times New Roman" w:hAnsi="Times New Roman"/>
          <w:color w:val="000000" w:themeColor="text1"/>
          <w:sz w:val="28"/>
          <w:szCs w:val="28"/>
        </w:rPr>
        <w:t xml:space="preserve">города Ставрополя Ставропольского края, </w:t>
      </w:r>
      <w:hyperlink r:id="rId10" w:history="1">
        <w:r w:rsidRPr="002F51E9">
          <w:rPr>
            <w:rStyle w:val="a8"/>
            <w:rFonts w:ascii="Times New Roman" w:hAnsi="Times New Roman" w:cs="Tahoma"/>
            <w:color w:val="000000" w:themeColor="text1"/>
            <w:sz w:val="28"/>
            <w:szCs w:val="28"/>
            <w:u w:val="none"/>
          </w:rPr>
          <w:t>решением</w:t>
        </w:r>
      </w:hyperlink>
      <w:r w:rsidRPr="002F51E9">
        <w:rPr>
          <w:rFonts w:ascii="Times New Roman" w:hAnsi="Times New Roman"/>
          <w:color w:val="000000" w:themeColor="text1"/>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2F51E9">
          <w:rPr>
            <w:rFonts w:ascii="Times New Roman" w:hAnsi="Times New Roman"/>
            <w:color w:val="000000" w:themeColor="text1"/>
            <w:sz w:val="28"/>
            <w:szCs w:val="28"/>
          </w:rPr>
          <w:t>2010 г</w:t>
        </w:r>
      </w:smartTag>
      <w:r w:rsidRPr="002F51E9">
        <w:rPr>
          <w:rFonts w:ascii="Times New Roman" w:hAnsi="Times New Roman"/>
          <w:color w:val="000000" w:themeColor="text1"/>
          <w:sz w:val="28"/>
          <w:szCs w:val="28"/>
        </w:rPr>
        <w:t>.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202</w:t>
      </w:r>
      <w:r w:rsidR="0035516C" w:rsidRPr="002F51E9">
        <w:rPr>
          <w:rFonts w:ascii="Times New Roman" w:hAnsi="Times New Roman"/>
          <w:color w:val="000000" w:themeColor="text1"/>
          <w:sz w:val="28"/>
          <w:szCs w:val="28"/>
        </w:rPr>
        <w:t>4</w:t>
      </w:r>
      <w:r w:rsidRPr="002F51E9">
        <w:rPr>
          <w:rFonts w:ascii="Times New Roman" w:hAnsi="Times New Roman"/>
          <w:color w:val="000000" w:themeColor="text1"/>
          <w:sz w:val="28"/>
          <w:szCs w:val="28"/>
        </w:rPr>
        <w:t xml:space="preserve"> год.</w:t>
      </w:r>
    </w:p>
    <w:p w:rsidR="008C2D40" w:rsidRPr="002F51E9" w:rsidRDefault="008C2D40" w:rsidP="004D1DCE">
      <w:pPr>
        <w:shd w:val="clear" w:color="auto" w:fill="auto"/>
        <w:suppressAutoHyphens w:val="0"/>
        <w:ind w:firstLine="690"/>
        <w:rPr>
          <w:rFonts w:ascii="Times New Roman" w:hAnsi="Times New Roman"/>
          <w:color w:val="000000" w:themeColor="text1"/>
          <w:sz w:val="28"/>
          <w:szCs w:val="28"/>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1. Демографическая ситуация</w:t>
      </w:r>
    </w:p>
    <w:p w:rsidR="008C2D40" w:rsidRPr="002F51E9" w:rsidRDefault="008C2D40" w:rsidP="004D1DCE">
      <w:pPr>
        <w:shd w:val="clear" w:color="auto" w:fill="auto"/>
        <w:suppressAutoHyphens w:val="0"/>
        <w:ind w:firstLine="690"/>
        <w:rPr>
          <w:rFonts w:ascii="Times New Roman" w:hAnsi="Times New Roman"/>
          <w:color w:val="000000" w:themeColor="text1"/>
          <w:sz w:val="28"/>
          <w:szCs w:val="28"/>
        </w:rPr>
      </w:pPr>
      <w:bookmarkStart w:id="0" w:name="Par34"/>
      <w:bookmarkEnd w:id="0"/>
    </w:p>
    <w:p w:rsidR="0068487E" w:rsidRPr="002F51E9" w:rsidRDefault="00E34757" w:rsidP="0068487E">
      <w:pPr>
        <w:ind w:firstLine="709"/>
        <w:rPr>
          <w:rFonts w:ascii="Times New Roman" w:hAnsi="Times New Roman" w:cs="Times New Roman"/>
          <w:color w:val="000000" w:themeColor="text1"/>
          <w:sz w:val="28"/>
          <w:szCs w:val="28"/>
        </w:rPr>
      </w:pPr>
      <w:bookmarkStart w:id="1" w:name="Par42"/>
      <w:bookmarkEnd w:id="1"/>
      <w:r w:rsidRPr="002F51E9">
        <w:rPr>
          <w:rFonts w:ascii="Times New Roman" w:hAnsi="Times New Roman" w:cs="Times New Roman"/>
          <w:color w:val="000000" w:themeColor="text1"/>
          <w:sz w:val="28"/>
          <w:szCs w:val="28"/>
        </w:rPr>
        <w:t>Н</w:t>
      </w:r>
      <w:r w:rsidR="00564D8A" w:rsidRPr="002F51E9">
        <w:rPr>
          <w:rFonts w:ascii="Times New Roman" w:hAnsi="Times New Roman" w:cs="Times New Roman"/>
          <w:color w:val="000000" w:themeColor="text1"/>
          <w:sz w:val="28"/>
          <w:szCs w:val="28"/>
        </w:rPr>
        <w:t>а</w:t>
      </w:r>
      <w:r w:rsidR="00AE6183" w:rsidRPr="002F51E9">
        <w:rPr>
          <w:rFonts w:ascii="Times New Roman" w:hAnsi="Times New Roman" w:cs="Times New Roman"/>
          <w:color w:val="000000" w:themeColor="text1"/>
          <w:sz w:val="28"/>
          <w:szCs w:val="28"/>
        </w:rPr>
        <w:t xml:space="preserve"> 01.12</w:t>
      </w:r>
      <w:r w:rsidRPr="002F51E9">
        <w:rPr>
          <w:rFonts w:ascii="Times New Roman" w:hAnsi="Times New Roman" w:cs="Times New Roman"/>
          <w:color w:val="000000" w:themeColor="text1"/>
          <w:sz w:val="28"/>
          <w:szCs w:val="28"/>
        </w:rPr>
        <w:t>.202</w:t>
      </w:r>
      <w:r w:rsidR="00E941F1" w:rsidRPr="002F51E9">
        <w:rPr>
          <w:rFonts w:ascii="Times New Roman" w:hAnsi="Times New Roman" w:cs="Times New Roman"/>
          <w:color w:val="000000" w:themeColor="text1"/>
          <w:sz w:val="28"/>
          <w:szCs w:val="28"/>
        </w:rPr>
        <w:t>4</w:t>
      </w:r>
      <w:r w:rsidR="00BA4E84" w:rsidRPr="002F51E9">
        <w:rPr>
          <w:rFonts w:ascii="Times New Roman" w:hAnsi="Times New Roman" w:cs="Times New Roman"/>
          <w:color w:val="000000" w:themeColor="text1"/>
          <w:sz w:val="28"/>
          <w:szCs w:val="28"/>
          <w:shd w:val="clear" w:color="auto" w:fill="FFFFFF"/>
        </w:rPr>
        <w:t xml:space="preserve"> </w:t>
      </w:r>
      <w:r w:rsidR="0068487E" w:rsidRPr="002F51E9">
        <w:rPr>
          <w:rFonts w:ascii="Times New Roman" w:hAnsi="Times New Roman" w:cs="Times New Roman"/>
          <w:color w:val="000000" w:themeColor="text1"/>
          <w:sz w:val="28"/>
          <w:szCs w:val="28"/>
        </w:rPr>
        <w:t>численность населения городского округа города Ставрополя сост</w:t>
      </w:r>
      <w:r w:rsidRPr="002F51E9">
        <w:rPr>
          <w:rFonts w:ascii="Times New Roman" w:hAnsi="Times New Roman" w:cs="Times New Roman"/>
          <w:color w:val="000000" w:themeColor="text1"/>
          <w:sz w:val="28"/>
          <w:szCs w:val="28"/>
        </w:rPr>
        <w:t xml:space="preserve">авила </w:t>
      </w:r>
      <w:r w:rsidR="0068487E" w:rsidRPr="002F51E9">
        <w:rPr>
          <w:rFonts w:ascii="Times New Roman" w:hAnsi="Times New Roman" w:cs="Times New Roman"/>
          <w:color w:val="000000" w:themeColor="text1"/>
          <w:sz w:val="28"/>
          <w:szCs w:val="28"/>
        </w:rPr>
        <w:t>5</w:t>
      </w:r>
      <w:r w:rsidR="00E941F1" w:rsidRPr="002F51E9">
        <w:rPr>
          <w:rFonts w:ascii="Times New Roman" w:hAnsi="Times New Roman" w:cs="Times New Roman"/>
          <w:color w:val="000000" w:themeColor="text1"/>
          <w:sz w:val="28"/>
          <w:szCs w:val="28"/>
        </w:rPr>
        <w:t>58</w:t>
      </w:r>
      <w:r w:rsidR="0068487E" w:rsidRPr="002F51E9">
        <w:rPr>
          <w:rFonts w:ascii="Times New Roman" w:hAnsi="Times New Roman" w:cs="Times New Roman"/>
          <w:color w:val="000000" w:themeColor="text1"/>
          <w:sz w:val="28"/>
          <w:szCs w:val="28"/>
        </w:rPr>
        <w:t>,</w:t>
      </w:r>
      <w:r w:rsidR="00E941F1" w:rsidRPr="002F51E9">
        <w:rPr>
          <w:rFonts w:ascii="Times New Roman" w:hAnsi="Times New Roman" w:cs="Times New Roman"/>
          <w:color w:val="000000" w:themeColor="text1"/>
          <w:sz w:val="28"/>
          <w:szCs w:val="28"/>
        </w:rPr>
        <w:t>8</w:t>
      </w:r>
      <w:r w:rsidR="0068487E" w:rsidRPr="002F51E9">
        <w:rPr>
          <w:rFonts w:ascii="Times New Roman" w:hAnsi="Times New Roman" w:cs="Times New Roman"/>
          <w:color w:val="000000" w:themeColor="text1"/>
          <w:sz w:val="28"/>
          <w:szCs w:val="28"/>
        </w:rPr>
        <w:t xml:space="preserve"> ты</w:t>
      </w:r>
      <w:r w:rsidR="0068487E" w:rsidRPr="002F51E9">
        <w:rPr>
          <w:rFonts w:ascii="Times New Roman" w:hAnsi="Times New Roman" w:cs="Times New Roman"/>
          <w:color w:val="000000" w:themeColor="text1"/>
          <w:sz w:val="28"/>
          <w:szCs w:val="28"/>
          <w:lang w:val="en-US"/>
        </w:rPr>
        <w:t>c</w:t>
      </w:r>
      <w:r w:rsidR="0068487E" w:rsidRPr="002F51E9">
        <w:rPr>
          <w:rFonts w:ascii="Times New Roman" w:hAnsi="Times New Roman" w:cs="Times New Roman"/>
          <w:color w:val="000000" w:themeColor="text1"/>
          <w:sz w:val="28"/>
          <w:szCs w:val="28"/>
        </w:rPr>
        <w:t xml:space="preserve">. человек. </w:t>
      </w:r>
    </w:p>
    <w:p w:rsidR="00AE6183" w:rsidRPr="002F51E9" w:rsidRDefault="00E941F1" w:rsidP="00AE6183">
      <w:pPr>
        <w:shd w:val="clear" w:color="auto" w:fill="auto"/>
        <w:suppressAutoHyphens w:val="0"/>
        <w:ind w:firstLine="690"/>
        <w:rPr>
          <w:rFonts w:ascii="Times New Roman" w:hAnsi="Times New Roman" w:cs="Times New Roman"/>
          <w:color w:val="000000" w:themeColor="text1"/>
          <w:sz w:val="28"/>
          <w:szCs w:val="28"/>
        </w:rPr>
      </w:pPr>
      <w:r w:rsidRPr="002F51E9">
        <w:rPr>
          <w:rFonts w:ascii="Times New Roman" w:hAnsi="Times New Roman"/>
          <w:color w:val="000000" w:themeColor="text1"/>
          <w:sz w:val="28"/>
          <w:szCs w:val="28"/>
        </w:rPr>
        <w:t>За январь</w:t>
      </w:r>
      <w:r w:rsidR="00AA6C3B">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w:t>
      </w:r>
      <w:r w:rsidR="00AA6C3B">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ноябрь 2024</w:t>
      </w:r>
      <w:r w:rsidR="00AE6183" w:rsidRPr="002F51E9">
        <w:rPr>
          <w:rFonts w:ascii="Times New Roman" w:hAnsi="Times New Roman"/>
          <w:color w:val="000000" w:themeColor="text1"/>
          <w:sz w:val="28"/>
          <w:szCs w:val="28"/>
        </w:rPr>
        <w:t xml:space="preserve"> года численность родившихся </w:t>
      </w:r>
      <w:r w:rsidRPr="002F51E9">
        <w:rPr>
          <w:rFonts w:ascii="Times New Roman" w:hAnsi="Times New Roman"/>
          <w:color w:val="000000" w:themeColor="text1"/>
          <w:sz w:val="28"/>
          <w:szCs w:val="28"/>
        </w:rPr>
        <w:t xml:space="preserve">увеличилась </w:t>
      </w:r>
      <w:r w:rsidR="00AE6183" w:rsidRPr="002F51E9">
        <w:rPr>
          <w:rFonts w:ascii="Times New Roman" w:hAnsi="Times New Roman"/>
          <w:color w:val="000000" w:themeColor="text1"/>
          <w:sz w:val="28"/>
          <w:szCs w:val="28"/>
        </w:rPr>
        <w:t>по сравнению с аналогичным периодом 202</w:t>
      </w:r>
      <w:r w:rsidRPr="002F51E9">
        <w:rPr>
          <w:rFonts w:ascii="Times New Roman" w:hAnsi="Times New Roman"/>
          <w:color w:val="000000" w:themeColor="text1"/>
          <w:sz w:val="28"/>
          <w:szCs w:val="28"/>
        </w:rPr>
        <w:t>3 года на 5,9</w:t>
      </w:r>
      <w:r w:rsidR="00AE6183" w:rsidRPr="002F51E9">
        <w:rPr>
          <w:rFonts w:ascii="Times New Roman" w:hAnsi="Times New Roman"/>
          <w:color w:val="000000" w:themeColor="text1"/>
          <w:sz w:val="28"/>
          <w:szCs w:val="28"/>
        </w:rPr>
        <w:t xml:space="preserve"> процента (на </w:t>
      </w:r>
      <w:r w:rsidR="009C59E5"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240 человек) и составила 4</w:t>
      </w:r>
      <w:r w:rsidR="00906688">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283</w:t>
      </w:r>
      <w:r w:rsidR="00AE6183" w:rsidRPr="002F51E9">
        <w:rPr>
          <w:rFonts w:ascii="Times New Roman" w:hAnsi="Times New Roman"/>
          <w:color w:val="000000" w:themeColor="text1"/>
          <w:sz w:val="28"/>
          <w:szCs w:val="28"/>
        </w:rPr>
        <w:t xml:space="preserve"> человек</w:t>
      </w:r>
      <w:r w:rsidR="007622FD" w:rsidRPr="002F51E9">
        <w:rPr>
          <w:rFonts w:ascii="Times New Roman" w:hAnsi="Times New Roman"/>
          <w:color w:val="000000" w:themeColor="text1"/>
          <w:sz w:val="28"/>
          <w:szCs w:val="28"/>
        </w:rPr>
        <w:t>а</w:t>
      </w:r>
      <w:r w:rsidRPr="002F51E9">
        <w:rPr>
          <w:rFonts w:ascii="Times New Roman" w:hAnsi="Times New Roman"/>
          <w:color w:val="000000" w:themeColor="text1"/>
          <w:sz w:val="28"/>
          <w:szCs w:val="28"/>
        </w:rPr>
        <w:t>. Численность умерших увеличилась</w:t>
      </w:r>
      <w:r w:rsidR="00AE6183" w:rsidRPr="002F51E9">
        <w:rPr>
          <w:rFonts w:ascii="Times New Roman" w:hAnsi="Times New Roman"/>
          <w:color w:val="000000" w:themeColor="text1"/>
          <w:sz w:val="28"/>
          <w:szCs w:val="28"/>
        </w:rPr>
        <w:t xml:space="preserve"> на </w:t>
      </w:r>
      <w:r w:rsidRPr="002F51E9">
        <w:rPr>
          <w:rFonts w:ascii="Times New Roman" w:hAnsi="Times New Roman"/>
          <w:color w:val="000000" w:themeColor="text1"/>
          <w:sz w:val="28"/>
          <w:szCs w:val="28"/>
        </w:rPr>
        <w:t>0,3 процента (11 человек) и составила 3</w:t>
      </w:r>
      <w:r w:rsidR="00CD43CC">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959</w:t>
      </w:r>
      <w:r w:rsidR="00AE6183" w:rsidRPr="002F51E9">
        <w:rPr>
          <w:rFonts w:ascii="Times New Roman" w:hAnsi="Times New Roman"/>
          <w:color w:val="000000" w:themeColor="text1"/>
          <w:sz w:val="28"/>
          <w:szCs w:val="28"/>
        </w:rPr>
        <w:t xml:space="preserve"> человек.</w:t>
      </w:r>
      <w:r w:rsidR="00AE6183" w:rsidRPr="002F51E9">
        <w:rPr>
          <w:rFonts w:ascii="Times New Roman" w:hAnsi="Times New Roman" w:cs="Times New Roman"/>
          <w:color w:val="000000" w:themeColor="text1"/>
          <w:sz w:val="28"/>
          <w:szCs w:val="28"/>
        </w:rPr>
        <w:t xml:space="preserve"> </w:t>
      </w:r>
    </w:p>
    <w:p w:rsidR="00AE6183" w:rsidRPr="002F51E9" w:rsidRDefault="00AE6183" w:rsidP="00AE6183">
      <w:pPr>
        <w:shd w:val="clear" w:color="auto" w:fill="auto"/>
        <w:suppressAutoHyphens w:val="0"/>
        <w:ind w:firstLine="690"/>
        <w:rPr>
          <w:rFonts w:ascii="Times New Roman" w:hAnsi="Times New Roman"/>
          <w:color w:val="000000" w:themeColor="text1"/>
          <w:sz w:val="28"/>
          <w:szCs w:val="28"/>
        </w:rPr>
      </w:pPr>
      <w:r w:rsidRPr="002F51E9">
        <w:rPr>
          <w:rFonts w:ascii="Times New Roman" w:hAnsi="Times New Roman" w:cs="Times New Roman"/>
          <w:color w:val="000000" w:themeColor="text1"/>
          <w:sz w:val="28"/>
          <w:szCs w:val="28"/>
        </w:rPr>
        <w:t>Естественный прирост населения составил</w:t>
      </w:r>
      <w:r w:rsidR="0073598E" w:rsidRPr="002F51E9">
        <w:rPr>
          <w:rFonts w:ascii="Times New Roman" w:hAnsi="Times New Roman"/>
          <w:color w:val="000000" w:themeColor="text1"/>
          <w:sz w:val="28"/>
          <w:szCs w:val="28"/>
        </w:rPr>
        <w:t xml:space="preserve"> 324</w:t>
      </w:r>
      <w:r w:rsidR="00017867" w:rsidRPr="002F51E9">
        <w:rPr>
          <w:rFonts w:ascii="Times New Roman" w:hAnsi="Times New Roman"/>
          <w:color w:val="000000" w:themeColor="text1"/>
          <w:sz w:val="28"/>
          <w:szCs w:val="28"/>
        </w:rPr>
        <w:t xml:space="preserve"> человек</w:t>
      </w:r>
      <w:r w:rsidR="0073598E" w:rsidRPr="002F51E9">
        <w:rPr>
          <w:rFonts w:ascii="Times New Roman" w:hAnsi="Times New Roman"/>
          <w:color w:val="000000" w:themeColor="text1"/>
          <w:sz w:val="28"/>
          <w:szCs w:val="28"/>
        </w:rPr>
        <w:t>а</w:t>
      </w:r>
      <w:r w:rsidR="00017867" w:rsidRPr="002F51E9">
        <w:rPr>
          <w:rFonts w:ascii="Times New Roman" w:hAnsi="Times New Roman"/>
          <w:color w:val="000000" w:themeColor="text1"/>
          <w:sz w:val="28"/>
          <w:szCs w:val="28"/>
        </w:rPr>
        <w:t xml:space="preserve">, для сравнения: в </w:t>
      </w:r>
      <w:r w:rsidR="0073598E" w:rsidRPr="002F51E9">
        <w:rPr>
          <w:rFonts w:ascii="Times New Roman" w:hAnsi="Times New Roman"/>
          <w:color w:val="000000" w:themeColor="text1"/>
          <w:sz w:val="28"/>
          <w:szCs w:val="28"/>
        </w:rPr>
        <w:t>2023</w:t>
      </w:r>
      <w:r w:rsidRPr="002F51E9">
        <w:rPr>
          <w:rFonts w:ascii="Times New Roman" w:hAnsi="Times New Roman"/>
          <w:color w:val="000000" w:themeColor="text1"/>
          <w:sz w:val="28"/>
          <w:szCs w:val="28"/>
        </w:rPr>
        <w:t xml:space="preserve"> год</w:t>
      </w:r>
      <w:r w:rsidR="00017867" w:rsidRPr="002F51E9">
        <w:rPr>
          <w:rFonts w:ascii="Times New Roman" w:hAnsi="Times New Roman"/>
          <w:color w:val="000000" w:themeColor="text1"/>
          <w:sz w:val="28"/>
          <w:szCs w:val="28"/>
        </w:rPr>
        <w:t>у</w:t>
      </w:r>
      <w:r w:rsidRPr="002F51E9">
        <w:rPr>
          <w:rFonts w:ascii="Times New Roman" w:hAnsi="Times New Roman"/>
          <w:color w:val="000000" w:themeColor="text1"/>
          <w:sz w:val="28"/>
          <w:szCs w:val="28"/>
        </w:rPr>
        <w:t xml:space="preserve"> –</w:t>
      </w:r>
      <w:r w:rsidR="00017867" w:rsidRPr="002F51E9">
        <w:rPr>
          <w:rFonts w:ascii="Times New Roman" w:hAnsi="Times New Roman"/>
          <w:color w:val="000000" w:themeColor="text1"/>
          <w:sz w:val="28"/>
          <w:szCs w:val="28"/>
        </w:rPr>
        <w:t xml:space="preserve"> </w:t>
      </w:r>
      <w:r w:rsidR="0073598E" w:rsidRPr="002F51E9">
        <w:rPr>
          <w:rFonts w:ascii="Times New Roman" w:hAnsi="Times New Roman"/>
          <w:color w:val="000000" w:themeColor="text1"/>
          <w:sz w:val="28"/>
          <w:szCs w:val="28"/>
        </w:rPr>
        <w:t>95</w:t>
      </w:r>
      <w:r w:rsidRPr="002F51E9">
        <w:rPr>
          <w:rFonts w:ascii="Times New Roman" w:hAnsi="Times New Roman"/>
          <w:color w:val="000000" w:themeColor="text1"/>
          <w:sz w:val="28"/>
          <w:szCs w:val="28"/>
        </w:rPr>
        <w:t xml:space="preserve"> человек. Коэффициент естественного прироста населения в расчете на 100</w:t>
      </w:r>
      <w:r w:rsidR="005C62D7" w:rsidRPr="002F51E9">
        <w:rPr>
          <w:rFonts w:ascii="Times New Roman" w:hAnsi="Times New Roman"/>
          <w:color w:val="000000" w:themeColor="text1"/>
          <w:sz w:val="28"/>
          <w:szCs w:val="28"/>
        </w:rPr>
        <w:t>0 человек населения составил 0,6</w:t>
      </w:r>
      <w:r w:rsidRPr="002F51E9">
        <w:rPr>
          <w:rFonts w:ascii="Times New Roman" w:hAnsi="Times New Roman"/>
          <w:color w:val="000000" w:themeColor="text1"/>
          <w:sz w:val="28"/>
          <w:szCs w:val="28"/>
        </w:rPr>
        <w:t xml:space="preserve"> </w:t>
      </w:r>
      <w:r w:rsidR="00017867" w:rsidRPr="002F51E9">
        <w:rPr>
          <w:rFonts w:ascii="Times New Roman" w:hAnsi="Times New Roman"/>
          <w:color w:val="000000" w:themeColor="text1"/>
          <w:sz w:val="28"/>
          <w:szCs w:val="28"/>
        </w:rPr>
        <w:t xml:space="preserve">и </w:t>
      </w:r>
      <w:r w:rsidR="005C62D7" w:rsidRPr="002F51E9">
        <w:rPr>
          <w:rFonts w:ascii="Times New Roman" w:hAnsi="Times New Roman"/>
          <w:color w:val="000000" w:themeColor="text1"/>
          <w:sz w:val="28"/>
          <w:szCs w:val="28"/>
        </w:rPr>
        <w:t>увеличился по сравнению с 2023</w:t>
      </w:r>
      <w:r w:rsidR="00017867" w:rsidRPr="002F51E9">
        <w:rPr>
          <w:rFonts w:ascii="Times New Roman" w:hAnsi="Times New Roman"/>
          <w:color w:val="000000" w:themeColor="text1"/>
          <w:sz w:val="28"/>
          <w:szCs w:val="28"/>
        </w:rPr>
        <w:t xml:space="preserve"> годом</w:t>
      </w:r>
      <w:r w:rsidR="005C62D7" w:rsidRPr="002F51E9">
        <w:rPr>
          <w:rFonts w:ascii="Times New Roman" w:hAnsi="Times New Roman"/>
          <w:color w:val="000000" w:themeColor="text1"/>
          <w:sz w:val="28"/>
          <w:szCs w:val="28"/>
        </w:rPr>
        <w:t xml:space="preserve"> на 0,4</w:t>
      </w:r>
      <w:r w:rsidRPr="002F51E9">
        <w:rPr>
          <w:rFonts w:ascii="Times New Roman" w:hAnsi="Times New Roman"/>
          <w:color w:val="000000" w:themeColor="text1"/>
          <w:sz w:val="28"/>
          <w:szCs w:val="28"/>
        </w:rPr>
        <w:t>.</w:t>
      </w:r>
    </w:p>
    <w:p w:rsidR="00AE6183" w:rsidRPr="002F51E9" w:rsidRDefault="00621A6A" w:rsidP="00AE6183">
      <w:pPr>
        <w:autoSpaceDE w:val="0"/>
        <w:autoSpaceDN w:val="0"/>
        <w:adjustRightInd w:val="0"/>
        <w:ind w:firstLine="690"/>
        <w:rPr>
          <w:rFonts w:ascii="Times New Roman" w:hAnsi="Times New Roman" w:cs="Times New Roman"/>
          <w:color w:val="000000" w:themeColor="text1"/>
          <w:spacing w:val="-4"/>
          <w:sz w:val="28"/>
          <w:szCs w:val="28"/>
        </w:rPr>
      </w:pPr>
      <w:r w:rsidRPr="002F51E9">
        <w:rPr>
          <w:rFonts w:ascii="Times New Roman" w:hAnsi="Times New Roman" w:cs="Times New Roman"/>
          <w:color w:val="000000" w:themeColor="text1"/>
          <w:spacing w:val="-4"/>
          <w:sz w:val="28"/>
          <w:szCs w:val="28"/>
        </w:rPr>
        <w:t>В январе</w:t>
      </w:r>
      <w:r w:rsidR="005C0DF5">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w:t>
      </w:r>
      <w:r w:rsidR="005C0DF5">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ноябре</w:t>
      </w:r>
      <w:r w:rsidR="001A395B" w:rsidRPr="002F51E9">
        <w:rPr>
          <w:rFonts w:ascii="Times New Roman" w:hAnsi="Times New Roman" w:cs="Times New Roman"/>
          <w:color w:val="000000" w:themeColor="text1"/>
          <w:spacing w:val="-4"/>
          <w:sz w:val="28"/>
          <w:szCs w:val="28"/>
        </w:rPr>
        <w:t xml:space="preserve"> 2024</w:t>
      </w:r>
      <w:r w:rsidR="00AE6183" w:rsidRPr="002F51E9">
        <w:rPr>
          <w:rFonts w:ascii="Times New Roman" w:hAnsi="Times New Roman" w:cs="Times New Roman"/>
          <w:color w:val="000000" w:themeColor="text1"/>
          <w:spacing w:val="-4"/>
          <w:sz w:val="28"/>
          <w:szCs w:val="28"/>
        </w:rPr>
        <w:t xml:space="preserve"> года в город Ставрополь прибыло </w:t>
      </w:r>
      <w:r w:rsidR="001A395B" w:rsidRPr="002F51E9">
        <w:rPr>
          <w:rFonts w:ascii="Times New Roman" w:hAnsi="Times New Roman" w:cs="Times New Roman"/>
          <w:color w:val="000000" w:themeColor="text1"/>
          <w:sz w:val="28"/>
          <w:szCs w:val="28"/>
        </w:rPr>
        <w:t>8 265</w:t>
      </w:r>
      <w:r w:rsidR="001A395B" w:rsidRPr="002F51E9">
        <w:rPr>
          <w:rFonts w:ascii="Times New Roman" w:hAnsi="Times New Roman" w:cs="Times New Roman"/>
          <w:color w:val="000000" w:themeColor="text1"/>
          <w:spacing w:val="-4"/>
          <w:sz w:val="28"/>
          <w:szCs w:val="28"/>
        </w:rPr>
        <w:t xml:space="preserve"> человек, что на 2,5 процента меньше</w:t>
      </w:r>
      <w:r w:rsidR="00AE6183" w:rsidRPr="002F51E9">
        <w:rPr>
          <w:rFonts w:ascii="Times New Roman" w:hAnsi="Times New Roman" w:cs="Times New Roman"/>
          <w:color w:val="000000" w:themeColor="text1"/>
          <w:spacing w:val="-4"/>
          <w:sz w:val="28"/>
          <w:szCs w:val="28"/>
        </w:rPr>
        <w:t xml:space="preserve">, чем за </w:t>
      </w:r>
      <w:r w:rsidR="001A395B" w:rsidRPr="002F51E9">
        <w:rPr>
          <w:rFonts w:ascii="Times New Roman" w:hAnsi="Times New Roman" w:cs="Times New Roman"/>
          <w:color w:val="000000" w:themeColor="text1"/>
          <w:spacing w:val="-4"/>
          <w:sz w:val="28"/>
          <w:szCs w:val="28"/>
        </w:rPr>
        <w:t>аналогичный период 2023</w:t>
      </w:r>
      <w:r w:rsidR="003926B5" w:rsidRPr="002F51E9">
        <w:rPr>
          <w:rFonts w:ascii="Times New Roman" w:hAnsi="Times New Roman" w:cs="Times New Roman"/>
          <w:color w:val="000000" w:themeColor="text1"/>
          <w:spacing w:val="-4"/>
          <w:sz w:val="28"/>
          <w:szCs w:val="28"/>
        </w:rPr>
        <w:t xml:space="preserve"> года</w:t>
      </w:r>
      <w:r w:rsidR="003926B5" w:rsidRPr="002F51E9">
        <w:rPr>
          <w:rFonts w:ascii="Times New Roman" w:hAnsi="Times New Roman" w:cs="Times New Roman"/>
          <w:color w:val="000000" w:themeColor="text1"/>
          <w:spacing w:val="-4"/>
          <w:sz w:val="28"/>
          <w:szCs w:val="28"/>
        </w:rPr>
        <w:br/>
      </w:r>
      <w:r w:rsidR="001A395B" w:rsidRPr="002F51E9">
        <w:rPr>
          <w:rFonts w:ascii="Times New Roman" w:hAnsi="Times New Roman" w:cs="Times New Roman"/>
          <w:color w:val="000000" w:themeColor="text1"/>
          <w:spacing w:val="-4"/>
          <w:sz w:val="28"/>
          <w:szCs w:val="28"/>
        </w:rPr>
        <w:t>(на 210</w:t>
      </w:r>
      <w:r w:rsidR="003926B5" w:rsidRPr="002F51E9">
        <w:rPr>
          <w:rFonts w:ascii="Times New Roman" w:hAnsi="Times New Roman" w:cs="Times New Roman"/>
          <w:color w:val="000000" w:themeColor="text1"/>
          <w:spacing w:val="-4"/>
          <w:sz w:val="28"/>
          <w:szCs w:val="28"/>
        </w:rPr>
        <w:t xml:space="preserve"> человек). Выбыл</w:t>
      </w:r>
      <w:r w:rsidR="003B2465" w:rsidRPr="002F51E9">
        <w:rPr>
          <w:rFonts w:ascii="Times New Roman" w:hAnsi="Times New Roman" w:cs="Times New Roman"/>
          <w:color w:val="000000" w:themeColor="text1"/>
          <w:spacing w:val="-4"/>
          <w:sz w:val="28"/>
          <w:szCs w:val="28"/>
        </w:rPr>
        <w:t>о из города Ставрополя 6 795 человек, что</w:t>
      </w:r>
      <w:r w:rsidR="003B2465" w:rsidRPr="002F51E9">
        <w:rPr>
          <w:rFonts w:ascii="Times New Roman" w:hAnsi="Times New Roman" w:cs="Times New Roman"/>
          <w:color w:val="000000" w:themeColor="text1"/>
          <w:spacing w:val="-4"/>
          <w:sz w:val="28"/>
          <w:szCs w:val="28"/>
        </w:rPr>
        <w:br/>
        <w:t>на 12,4 процента больше, чем за аналогичный период 2023 года</w:t>
      </w:r>
      <w:r w:rsidR="003B2465" w:rsidRPr="002F51E9">
        <w:rPr>
          <w:rFonts w:ascii="Times New Roman" w:hAnsi="Times New Roman" w:cs="Times New Roman"/>
          <w:color w:val="000000" w:themeColor="text1"/>
          <w:spacing w:val="-4"/>
          <w:sz w:val="28"/>
          <w:szCs w:val="28"/>
        </w:rPr>
        <w:br/>
        <w:t>(на 748 человек</w:t>
      </w:r>
      <w:r w:rsidR="00AE6183" w:rsidRPr="002F51E9">
        <w:rPr>
          <w:rFonts w:ascii="Times New Roman" w:hAnsi="Times New Roman" w:cs="Times New Roman"/>
          <w:color w:val="000000" w:themeColor="text1"/>
          <w:spacing w:val="-4"/>
          <w:sz w:val="28"/>
          <w:szCs w:val="28"/>
        </w:rPr>
        <w:t>), из них в другие города и рай</w:t>
      </w:r>
      <w:r w:rsidR="00431790" w:rsidRPr="002F51E9">
        <w:rPr>
          <w:rFonts w:ascii="Times New Roman" w:hAnsi="Times New Roman" w:cs="Times New Roman"/>
          <w:color w:val="000000" w:themeColor="text1"/>
          <w:spacing w:val="-4"/>
          <w:sz w:val="28"/>
          <w:szCs w:val="28"/>
        </w:rPr>
        <w:t>оны Ставро</w:t>
      </w:r>
      <w:r w:rsidR="00B73042" w:rsidRPr="002F51E9">
        <w:rPr>
          <w:rFonts w:ascii="Times New Roman" w:hAnsi="Times New Roman" w:cs="Times New Roman"/>
          <w:color w:val="000000" w:themeColor="text1"/>
          <w:spacing w:val="-4"/>
          <w:sz w:val="28"/>
          <w:szCs w:val="28"/>
        </w:rPr>
        <w:t>польского края –</w:t>
      </w:r>
      <w:r w:rsidR="00B73042" w:rsidRPr="002F51E9">
        <w:rPr>
          <w:rFonts w:ascii="Times New Roman" w:hAnsi="Times New Roman" w:cs="Times New Roman"/>
          <w:color w:val="000000" w:themeColor="text1"/>
          <w:spacing w:val="-4"/>
          <w:sz w:val="28"/>
          <w:szCs w:val="28"/>
        </w:rPr>
        <w:br/>
        <w:t>2 847</w:t>
      </w:r>
      <w:r w:rsidR="00AE6183" w:rsidRPr="002F51E9">
        <w:rPr>
          <w:rFonts w:ascii="Times New Roman" w:hAnsi="Times New Roman" w:cs="Times New Roman"/>
          <w:color w:val="000000" w:themeColor="text1"/>
          <w:spacing w:val="-4"/>
          <w:sz w:val="28"/>
          <w:szCs w:val="28"/>
        </w:rPr>
        <w:t xml:space="preserve"> человек, в другие регио</w:t>
      </w:r>
      <w:r w:rsidR="00B73042" w:rsidRPr="002F51E9">
        <w:rPr>
          <w:rFonts w:ascii="Times New Roman" w:hAnsi="Times New Roman" w:cs="Times New Roman"/>
          <w:color w:val="000000" w:themeColor="text1"/>
          <w:spacing w:val="-4"/>
          <w:sz w:val="28"/>
          <w:szCs w:val="28"/>
        </w:rPr>
        <w:t xml:space="preserve">ны Российской  Федерации – 3 401 </w:t>
      </w:r>
      <w:r w:rsidR="00C56785" w:rsidRPr="002F51E9">
        <w:rPr>
          <w:rFonts w:ascii="Times New Roman" w:hAnsi="Times New Roman" w:cs="Times New Roman"/>
          <w:color w:val="000000" w:themeColor="text1"/>
          <w:spacing w:val="-4"/>
          <w:sz w:val="28"/>
          <w:szCs w:val="28"/>
        </w:rPr>
        <w:t>человек</w:t>
      </w:r>
      <w:r w:rsidR="00AE6183" w:rsidRPr="002F51E9">
        <w:rPr>
          <w:rFonts w:ascii="Times New Roman" w:hAnsi="Times New Roman" w:cs="Times New Roman"/>
          <w:color w:val="000000" w:themeColor="text1"/>
          <w:spacing w:val="-4"/>
          <w:sz w:val="28"/>
          <w:szCs w:val="28"/>
        </w:rPr>
        <w:t>. Таким образом, миграционный прирост населения го</w:t>
      </w:r>
      <w:r w:rsidRPr="002F51E9">
        <w:rPr>
          <w:rFonts w:ascii="Times New Roman" w:hAnsi="Times New Roman" w:cs="Times New Roman"/>
          <w:color w:val="000000" w:themeColor="text1"/>
          <w:spacing w:val="-4"/>
          <w:sz w:val="28"/>
          <w:szCs w:val="28"/>
        </w:rPr>
        <w:t>рода Ставрополя                                             за январь</w:t>
      </w:r>
      <w:r w:rsidR="00F44F46">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w:t>
      </w:r>
      <w:r w:rsidR="00F44F46">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ноябрь</w:t>
      </w:r>
      <w:r w:rsidR="00AE6183" w:rsidRPr="002F51E9">
        <w:rPr>
          <w:rFonts w:ascii="Times New Roman" w:hAnsi="Times New Roman" w:cs="Times New Roman"/>
          <w:color w:val="000000" w:themeColor="text1"/>
          <w:spacing w:val="-4"/>
          <w:sz w:val="28"/>
          <w:szCs w:val="28"/>
        </w:rPr>
        <w:t xml:space="preserve"> </w:t>
      </w:r>
      <w:r w:rsidR="00202367" w:rsidRPr="002F51E9">
        <w:rPr>
          <w:rFonts w:ascii="Times New Roman" w:hAnsi="Times New Roman" w:cs="Times New Roman"/>
          <w:color w:val="000000" w:themeColor="text1"/>
          <w:spacing w:val="-4"/>
          <w:sz w:val="28"/>
          <w:szCs w:val="28"/>
        </w:rPr>
        <w:t>2024</w:t>
      </w:r>
      <w:r w:rsidR="00AE6183" w:rsidRPr="002F51E9">
        <w:rPr>
          <w:rFonts w:ascii="Times New Roman" w:hAnsi="Times New Roman" w:cs="Times New Roman"/>
          <w:color w:val="000000" w:themeColor="text1"/>
          <w:spacing w:val="-4"/>
          <w:sz w:val="28"/>
          <w:szCs w:val="28"/>
        </w:rPr>
        <w:t xml:space="preserve"> года</w:t>
      </w:r>
      <w:r w:rsidR="00202367" w:rsidRPr="002F51E9">
        <w:rPr>
          <w:rFonts w:ascii="Times New Roman" w:hAnsi="Times New Roman" w:cs="Times New Roman"/>
          <w:color w:val="000000" w:themeColor="text1"/>
          <w:spacing w:val="-4"/>
          <w:sz w:val="28"/>
          <w:szCs w:val="28"/>
        </w:rPr>
        <w:t xml:space="preserve"> составил 1 470</w:t>
      </w:r>
      <w:r w:rsidR="00AE6183" w:rsidRPr="002F51E9">
        <w:rPr>
          <w:rFonts w:ascii="Times New Roman" w:hAnsi="Times New Roman" w:cs="Times New Roman"/>
          <w:color w:val="000000" w:themeColor="text1"/>
          <w:spacing w:val="-4"/>
          <w:sz w:val="28"/>
          <w:szCs w:val="28"/>
        </w:rPr>
        <w:t xml:space="preserve"> человек, что </w:t>
      </w:r>
      <w:r w:rsidR="00202367" w:rsidRPr="002F51E9">
        <w:rPr>
          <w:rFonts w:ascii="Times New Roman" w:hAnsi="Times New Roman" w:cs="Times New Roman"/>
          <w:color w:val="000000" w:themeColor="text1"/>
          <w:spacing w:val="-4"/>
          <w:sz w:val="28"/>
          <w:szCs w:val="28"/>
        </w:rPr>
        <w:t>на 39,5 процента меньше уровня 2023 года (2 428</w:t>
      </w:r>
      <w:r w:rsidR="00D84819">
        <w:rPr>
          <w:rFonts w:ascii="Times New Roman" w:hAnsi="Times New Roman" w:cs="Times New Roman"/>
          <w:color w:val="000000" w:themeColor="text1"/>
          <w:spacing w:val="-4"/>
          <w:sz w:val="28"/>
          <w:szCs w:val="28"/>
        </w:rPr>
        <w:t xml:space="preserve"> человек</w:t>
      </w:r>
      <w:r w:rsidR="00AE6183" w:rsidRPr="002F51E9">
        <w:rPr>
          <w:rFonts w:ascii="Times New Roman" w:hAnsi="Times New Roman" w:cs="Times New Roman"/>
          <w:color w:val="000000" w:themeColor="text1"/>
          <w:spacing w:val="-4"/>
          <w:sz w:val="28"/>
          <w:szCs w:val="28"/>
        </w:rPr>
        <w:t>).</w:t>
      </w:r>
    </w:p>
    <w:p w:rsidR="008C2D40" w:rsidRPr="002F51E9" w:rsidRDefault="008C2D40" w:rsidP="004D1DCE">
      <w:pPr>
        <w:shd w:val="clear" w:color="auto" w:fill="auto"/>
        <w:suppressAutoHyphens w:val="0"/>
        <w:ind w:firstLine="690"/>
        <w:rPr>
          <w:rFonts w:ascii="Times New Roman" w:hAnsi="Times New Roman"/>
          <w:color w:val="000000" w:themeColor="text1"/>
          <w:sz w:val="20"/>
          <w:szCs w:val="20"/>
          <w:highlight w:val="yellow"/>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2. Уровень жизни населения</w:t>
      </w:r>
    </w:p>
    <w:p w:rsidR="008C2D40" w:rsidRPr="002F51E9" w:rsidRDefault="008C2D40" w:rsidP="004D1DCE">
      <w:pPr>
        <w:shd w:val="clear" w:color="auto" w:fill="auto"/>
        <w:suppressAutoHyphens w:val="0"/>
        <w:ind w:firstLine="690"/>
        <w:rPr>
          <w:rFonts w:ascii="Times New Roman" w:hAnsi="Times New Roman"/>
          <w:color w:val="000000" w:themeColor="text1"/>
          <w:sz w:val="20"/>
          <w:szCs w:val="20"/>
          <w:highlight w:val="yellow"/>
        </w:rPr>
      </w:pP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Среднемесячная начисленная заработная плата в расчете на одного работника крупных и средних предприятий, расположенных на территории города Ставрополя, за январь</w:t>
      </w:r>
      <w:r w:rsidR="00963981" w:rsidRPr="000B14CD">
        <w:rPr>
          <w:rFonts w:ascii="Times New Roman" w:hAnsi="Times New Roman" w:cs="Times New Roman"/>
          <w:color w:val="000000" w:themeColor="text1"/>
          <w:sz w:val="4"/>
          <w:szCs w:val="4"/>
        </w:rPr>
        <w:t xml:space="preserve"> </w:t>
      </w:r>
      <w:r w:rsidRPr="002F51E9">
        <w:rPr>
          <w:rFonts w:ascii="Times New Roman" w:hAnsi="Times New Roman" w:cs="Times New Roman"/>
          <w:color w:val="000000" w:themeColor="text1"/>
          <w:sz w:val="28"/>
          <w:szCs w:val="28"/>
        </w:rPr>
        <w:t>-</w:t>
      </w:r>
      <w:r w:rsidR="00963981" w:rsidRPr="00963981">
        <w:rPr>
          <w:rFonts w:ascii="Times New Roman" w:hAnsi="Times New Roman" w:cs="Times New Roman"/>
          <w:color w:val="000000" w:themeColor="text1"/>
          <w:sz w:val="6"/>
          <w:szCs w:val="6"/>
        </w:rPr>
        <w:t xml:space="preserve"> </w:t>
      </w:r>
      <w:r w:rsidRPr="002F51E9">
        <w:rPr>
          <w:rFonts w:ascii="Times New Roman" w:hAnsi="Times New Roman" w:cs="Times New Roman"/>
          <w:color w:val="000000" w:themeColor="text1"/>
          <w:sz w:val="28"/>
          <w:szCs w:val="28"/>
        </w:rPr>
        <w:t xml:space="preserve">ноябрь </w:t>
      </w:r>
      <w:r w:rsidR="005B5A56" w:rsidRPr="002F51E9">
        <w:rPr>
          <w:rFonts w:ascii="Times New Roman" w:hAnsi="Times New Roman" w:cs="Times New Roman"/>
          <w:color w:val="000000" w:themeColor="text1"/>
          <w:spacing w:val="-4"/>
          <w:sz w:val="28"/>
          <w:szCs w:val="28"/>
        </w:rPr>
        <w:t>2024</w:t>
      </w:r>
      <w:r w:rsidRPr="002F51E9">
        <w:rPr>
          <w:rFonts w:ascii="Times New Roman" w:hAnsi="Times New Roman" w:cs="Times New Roman"/>
          <w:color w:val="000000" w:themeColor="text1"/>
          <w:spacing w:val="-4"/>
          <w:sz w:val="28"/>
          <w:szCs w:val="28"/>
        </w:rPr>
        <w:t xml:space="preserve"> года </w:t>
      </w:r>
      <w:r w:rsidR="000B14CD">
        <w:rPr>
          <w:rFonts w:ascii="Times New Roman" w:hAnsi="Times New Roman" w:cs="Times New Roman"/>
          <w:color w:val="000000" w:themeColor="text1"/>
          <w:sz w:val="28"/>
          <w:szCs w:val="28"/>
        </w:rPr>
        <w:t xml:space="preserve">составила </w:t>
      </w:r>
      <w:r w:rsidR="005B5A56" w:rsidRPr="002F51E9">
        <w:rPr>
          <w:rFonts w:ascii="Times New Roman" w:hAnsi="Times New Roman" w:cs="Times New Roman"/>
          <w:color w:val="000000" w:themeColor="text1"/>
          <w:sz w:val="28"/>
          <w:szCs w:val="28"/>
        </w:rPr>
        <w:t>70 314</w:t>
      </w:r>
      <w:r w:rsidRPr="002F51E9">
        <w:rPr>
          <w:rFonts w:ascii="Times New Roman" w:hAnsi="Times New Roman" w:cs="Times New Roman"/>
          <w:color w:val="000000" w:themeColor="text1"/>
          <w:sz w:val="28"/>
          <w:szCs w:val="28"/>
        </w:rPr>
        <w:t xml:space="preserve"> руб. и выросла по сравнению с </w:t>
      </w:r>
      <w:r w:rsidR="005B5A56" w:rsidRPr="002F51E9">
        <w:rPr>
          <w:rFonts w:ascii="Times New Roman" w:hAnsi="Times New Roman" w:cs="Times New Roman"/>
          <w:color w:val="000000" w:themeColor="text1"/>
          <w:spacing w:val="-4"/>
          <w:sz w:val="28"/>
          <w:szCs w:val="28"/>
        </w:rPr>
        <w:t>2023</w:t>
      </w:r>
      <w:r w:rsidRPr="002F51E9">
        <w:rPr>
          <w:rFonts w:ascii="Times New Roman" w:hAnsi="Times New Roman" w:cs="Times New Roman"/>
          <w:color w:val="000000" w:themeColor="text1"/>
          <w:spacing w:val="-4"/>
          <w:sz w:val="28"/>
          <w:szCs w:val="28"/>
        </w:rPr>
        <w:t xml:space="preserve"> годом </w:t>
      </w:r>
      <w:r w:rsidR="0019717A" w:rsidRPr="002F51E9">
        <w:rPr>
          <w:rFonts w:ascii="Times New Roman" w:hAnsi="Times New Roman" w:cs="Times New Roman"/>
          <w:color w:val="000000" w:themeColor="text1"/>
          <w:sz w:val="28"/>
          <w:szCs w:val="28"/>
        </w:rPr>
        <w:t>на 23,3</w:t>
      </w:r>
      <w:r w:rsidRPr="002F51E9">
        <w:rPr>
          <w:rFonts w:ascii="Times New Roman" w:hAnsi="Times New Roman" w:cs="Times New Roman"/>
          <w:color w:val="000000" w:themeColor="text1"/>
          <w:sz w:val="28"/>
          <w:szCs w:val="28"/>
        </w:rPr>
        <w:t xml:space="preserve"> процента</w:t>
      </w:r>
      <w:r w:rsidR="00F502A3" w:rsidRPr="002F51E9">
        <w:rPr>
          <w:rFonts w:ascii="Times New Roman" w:hAnsi="Times New Roman" w:cs="Times New Roman"/>
          <w:color w:val="000000" w:themeColor="text1"/>
          <w:sz w:val="28"/>
          <w:szCs w:val="28"/>
        </w:rPr>
        <w:t>, и является самой высокой в Ставропольском крае</w:t>
      </w:r>
      <w:r w:rsidRPr="002F51E9">
        <w:rPr>
          <w:rFonts w:ascii="Times New Roman" w:hAnsi="Times New Roman" w:cs="Times New Roman"/>
          <w:color w:val="000000" w:themeColor="text1"/>
          <w:sz w:val="28"/>
          <w:szCs w:val="28"/>
        </w:rPr>
        <w:t>.</w:t>
      </w:r>
    </w:p>
    <w:p w:rsidR="00AE6183" w:rsidRPr="002F51E9" w:rsidRDefault="00AE6183" w:rsidP="00AE6183">
      <w:pPr>
        <w:pStyle w:val="a7"/>
        <w:ind w:firstLine="690"/>
        <w:jc w:val="both"/>
        <w:rPr>
          <w:rFonts w:ascii="Times New Roman" w:hAnsi="Times New Roman"/>
          <w:color w:val="000000" w:themeColor="text1"/>
          <w:sz w:val="28"/>
          <w:szCs w:val="28"/>
        </w:rPr>
      </w:pPr>
      <w:r w:rsidRPr="002F51E9">
        <w:rPr>
          <w:rFonts w:ascii="Times New Roman" w:hAnsi="Times New Roman"/>
          <w:color w:val="000000" w:themeColor="text1"/>
          <w:sz w:val="28"/>
          <w:szCs w:val="28"/>
        </w:rPr>
        <w:lastRenderedPageBreak/>
        <w:t xml:space="preserve">Дифференциация заработной платы по видам экономической деятельности по-прежнему остается достаточно высокой. </w:t>
      </w:r>
      <w:r w:rsidR="00017867" w:rsidRPr="002F51E9">
        <w:rPr>
          <w:rFonts w:ascii="Times New Roman" w:hAnsi="Times New Roman"/>
          <w:color w:val="000000" w:themeColor="text1"/>
          <w:sz w:val="28"/>
          <w:szCs w:val="28"/>
        </w:rPr>
        <w:t>Наибольшая</w:t>
      </w:r>
      <w:r w:rsidRPr="002F51E9">
        <w:rPr>
          <w:rFonts w:ascii="Times New Roman" w:hAnsi="Times New Roman"/>
          <w:color w:val="000000" w:themeColor="text1"/>
          <w:sz w:val="28"/>
          <w:szCs w:val="28"/>
        </w:rPr>
        <w:t xml:space="preserve"> заработная плата сложил</w:t>
      </w:r>
      <w:r w:rsidR="00017867" w:rsidRPr="002F51E9">
        <w:rPr>
          <w:rFonts w:ascii="Times New Roman" w:hAnsi="Times New Roman"/>
          <w:color w:val="000000" w:themeColor="text1"/>
          <w:sz w:val="28"/>
          <w:szCs w:val="28"/>
        </w:rPr>
        <w:t xml:space="preserve">ась в сфере строительства </w:t>
      </w:r>
      <w:r w:rsidR="00960ADE" w:rsidRPr="002F51E9">
        <w:rPr>
          <w:rFonts w:ascii="Times New Roman" w:hAnsi="Times New Roman"/>
          <w:color w:val="000000" w:themeColor="text1"/>
          <w:sz w:val="28"/>
          <w:szCs w:val="28"/>
        </w:rPr>
        <w:t>–</w:t>
      </w:r>
      <w:r w:rsidR="00017867" w:rsidRPr="002F51E9">
        <w:rPr>
          <w:rFonts w:ascii="Times New Roman" w:hAnsi="Times New Roman"/>
          <w:color w:val="000000" w:themeColor="text1"/>
          <w:sz w:val="28"/>
          <w:szCs w:val="28"/>
        </w:rPr>
        <w:t xml:space="preserve"> </w:t>
      </w:r>
      <w:r w:rsidR="00960ADE" w:rsidRPr="002F51E9">
        <w:rPr>
          <w:rFonts w:ascii="Times New Roman" w:hAnsi="Times New Roman"/>
          <w:color w:val="000000" w:themeColor="text1"/>
          <w:sz w:val="28"/>
          <w:szCs w:val="28"/>
        </w:rPr>
        <w:t>160 482</w:t>
      </w:r>
      <w:r w:rsidRPr="002F51E9">
        <w:rPr>
          <w:rFonts w:ascii="Times New Roman" w:hAnsi="Times New Roman"/>
          <w:color w:val="000000" w:themeColor="text1"/>
          <w:sz w:val="28"/>
          <w:szCs w:val="28"/>
        </w:rPr>
        <w:t xml:space="preserve"> руб., </w:t>
      </w:r>
      <w:r w:rsidR="00684124" w:rsidRPr="002F51E9">
        <w:rPr>
          <w:rFonts w:ascii="Times New Roman" w:hAnsi="Times New Roman"/>
          <w:color w:val="000000" w:themeColor="text1"/>
          <w:sz w:val="28"/>
          <w:szCs w:val="28"/>
        </w:rPr>
        <w:t xml:space="preserve">в финансовой и страховой деятельности – 115 681 руб., </w:t>
      </w:r>
      <w:r w:rsidRPr="002F51E9">
        <w:rPr>
          <w:rFonts w:ascii="Times New Roman" w:hAnsi="Times New Roman"/>
          <w:color w:val="000000" w:themeColor="text1"/>
          <w:sz w:val="28"/>
          <w:szCs w:val="28"/>
        </w:rPr>
        <w:t xml:space="preserve">в профессиональной, научной и технической </w:t>
      </w:r>
      <w:r w:rsidR="007A7EC5" w:rsidRPr="002F51E9">
        <w:rPr>
          <w:rFonts w:ascii="Times New Roman" w:hAnsi="Times New Roman"/>
          <w:color w:val="000000" w:themeColor="text1"/>
          <w:sz w:val="28"/>
          <w:szCs w:val="28"/>
        </w:rPr>
        <w:t>деятельности – 84 706</w:t>
      </w:r>
      <w:r w:rsidR="00017867" w:rsidRPr="002F51E9">
        <w:rPr>
          <w:rFonts w:ascii="Times New Roman" w:hAnsi="Times New Roman"/>
          <w:color w:val="000000" w:themeColor="text1"/>
          <w:sz w:val="28"/>
          <w:szCs w:val="28"/>
        </w:rPr>
        <w:t xml:space="preserve"> руб.</w:t>
      </w:r>
      <w:r w:rsidRPr="002F51E9">
        <w:rPr>
          <w:rFonts w:ascii="Times New Roman" w:hAnsi="Times New Roman"/>
          <w:color w:val="000000" w:themeColor="text1"/>
          <w:sz w:val="28"/>
          <w:szCs w:val="28"/>
        </w:rPr>
        <w:t>, оптовой</w:t>
      </w:r>
      <w:r w:rsidR="00017867" w:rsidRPr="002F51E9">
        <w:rPr>
          <w:rFonts w:ascii="Times New Roman" w:hAnsi="Times New Roman"/>
          <w:color w:val="000000" w:themeColor="text1"/>
          <w:sz w:val="28"/>
          <w:szCs w:val="28"/>
        </w:rPr>
        <w:t xml:space="preserve"> торговле</w:t>
      </w:r>
      <w:r w:rsidRPr="002F51E9">
        <w:rPr>
          <w:rFonts w:ascii="Times New Roman" w:hAnsi="Times New Roman"/>
          <w:color w:val="000000" w:themeColor="text1"/>
          <w:sz w:val="28"/>
          <w:szCs w:val="28"/>
        </w:rPr>
        <w:t>, кроме торговли автотранспор</w:t>
      </w:r>
      <w:r w:rsidR="00017867" w:rsidRPr="002F51E9">
        <w:rPr>
          <w:rFonts w:ascii="Times New Roman" w:hAnsi="Times New Roman"/>
          <w:color w:val="000000" w:themeColor="text1"/>
          <w:sz w:val="28"/>
          <w:szCs w:val="28"/>
        </w:rPr>
        <w:t>тными средствами и мотоциклами</w:t>
      </w:r>
      <w:r w:rsidR="005345DC">
        <w:rPr>
          <w:rFonts w:ascii="Times New Roman" w:hAnsi="Times New Roman"/>
          <w:color w:val="000000" w:themeColor="text1"/>
          <w:sz w:val="28"/>
          <w:szCs w:val="28"/>
        </w:rPr>
        <w:t>,</w:t>
      </w:r>
      <w:r w:rsidR="005345DC" w:rsidRPr="009707C1">
        <w:rPr>
          <w:rFonts w:ascii="Times New Roman" w:hAnsi="Times New Roman"/>
          <w:color w:val="000000" w:themeColor="text1"/>
          <w:sz w:val="28"/>
          <w:szCs w:val="28"/>
        </w:rPr>
        <w:t>-</w:t>
      </w:r>
      <w:r w:rsidR="005345DC">
        <w:rPr>
          <w:rFonts w:ascii="Times New Roman" w:hAnsi="Times New Roman"/>
          <w:color w:val="000000" w:themeColor="text1"/>
          <w:sz w:val="28"/>
          <w:szCs w:val="28"/>
        </w:rPr>
        <w:br/>
      </w:r>
      <w:r w:rsidR="00087261" w:rsidRPr="002F51E9">
        <w:rPr>
          <w:rFonts w:ascii="Times New Roman" w:hAnsi="Times New Roman"/>
          <w:color w:val="000000" w:themeColor="text1"/>
          <w:sz w:val="28"/>
          <w:szCs w:val="28"/>
        </w:rPr>
        <w:t>84 39</w:t>
      </w:r>
      <w:r w:rsidR="00B83D57" w:rsidRPr="002F51E9">
        <w:rPr>
          <w:rFonts w:ascii="Times New Roman" w:hAnsi="Times New Roman"/>
          <w:color w:val="000000" w:themeColor="text1"/>
          <w:sz w:val="28"/>
          <w:szCs w:val="28"/>
        </w:rPr>
        <w:t>3</w:t>
      </w:r>
      <w:r w:rsidRPr="002F51E9">
        <w:rPr>
          <w:rFonts w:ascii="Times New Roman" w:hAnsi="Times New Roman"/>
          <w:color w:val="000000" w:themeColor="text1"/>
          <w:sz w:val="28"/>
          <w:szCs w:val="28"/>
        </w:rPr>
        <w:t xml:space="preserve"> руб. Наименьшая заработная плата сложилась в следующих видах экономической деятельности: </w:t>
      </w:r>
      <w:r w:rsidR="00017867" w:rsidRPr="002F51E9">
        <w:rPr>
          <w:rFonts w:ascii="Times New Roman" w:hAnsi="Times New Roman"/>
          <w:color w:val="000000" w:themeColor="text1"/>
          <w:sz w:val="28"/>
          <w:szCs w:val="28"/>
        </w:rPr>
        <w:t xml:space="preserve">в </w:t>
      </w:r>
      <w:r w:rsidRPr="002F51E9">
        <w:rPr>
          <w:rFonts w:ascii="Times New Roman" w:hAnsi="Times New Roman"/>
          <w:color w:val="000000" w:themeColor="text1"/>
          <w:sz w:val="28"/>
          <w:szCs w:val="28"/>
        </w:rPr>
        <w:t>области культуры, спорта, ор</w:t>
      </w:r>
      <w:r w:rsidR="00017867" w:rsidRPr="002F51E9">
        <w:rPr>
          <w:rFonts w:ascii="Times New Roman" w:hAnsi="Times New Roman"/>
          <w:color w:val="000000" w:themeColor="text1"/>
          <w:sz w:val="28"/>
          <w:szCs w:val="28"/>
        </w:rPr>
        <w:t>ганизации д</w:t>
      </w:r>
      <w:r w:rsidR="00A941F1" w:rsidRPr="002F51E9">
        <w:rPr>
          <w:rFonts w:ascii="Times New Roman" w:hAnsi="Times New Roman"/>
          <w:color w:val="000000" w:themeColor="text1"/>
          <w:sz w:val="28"/>
          <w:szCs w:val="28"/>
        </w:rPr>
        <w:t>осуга и развлечений – 49 230</w:t>
      </w:r>
      <w:r w:rsidR="00017867" w:rsidRPr="002F51E9">
        <w:rPr>
          <w:rFonts w:ascii="Times New Roman" w:hAnsi="Times New Roman"/>
          <w:color w:val="000000" w:themeColor="text1"/>
          <w:sz w:val="28"/>
          <w:szCs w:val="28"/>
        </w:rPr>
        <w:t xml:space="preserve"> руб., </w:t>
      </w:r>
      <w:r w:rsidR="00783FB7" w:rsidRPr="002F51E9">
        <w:rPr>
          <w:rFonts w:ascii="Times New Roman" w:hAnsi="Times New Roman"/>
          <w:color w:val="000000" w:themeColor="text1"/>
          <w:sz w:val="28"/>
          <w:szCs w:val="28"/>
        </w:rPr>
        <w:t>образования – 51 756</w:t>
      </w:r>
      <w:r w:rsidR="00017867" w:rsidRPr="002F51E9">
        <w:rPr>
          <w:rFonts w:ascii="Times New Roman" w:hAnsi="Times New Roman"/>
          <w:color w:val="000000" w:themeColor="text1"/>
          <w:sz w:val="28"/>
          <w:szCs w:val="28"/>
        </w:rPr>
        <w:t xml:space="preserve"> руб</w:t>
      </w:r>
      <w:r w:rsidRPr="002F51E9">
        <w:rPr>
          <w:rFonts w:ascii="Times New Roman" w:hAnsi="Times New Roman"/>
          <w:color w:val="000000" w:themeColor="text1"/>
          <w:sz w:val="28"/>
          <w:szCs w:val="28"/>
        </w:rPr>
        <w:t xml:space="preserve">. </w:t>
      </w:r>
      <w:r w:rsidRPr="002F51E9">
        <w:rPr>
          <w:rFonts w:ascii="Times New Roman" w:hAnsi="Times New Roman"/>
          <w:color w:val="000000" w:themeColor="text1"/>
          <w:spacing w:val="-1"/>
          <w:sz w:val="28"/>
          <w:szCs w:val="28"/>
        </w:rPr>
        <w:t xml:space="preserve">Реальная </w:t>
      </w:r>
      <w:r w:rsidRPr="002F51E9">
        <w:rPr>
          <w:rFonts w:ascii="Times New Roman" w:hAnsi="Times New Roman"/>
          <w:color w:val="000000" w:themeColor="text1"/>
          <w:sz w:val="28"/>
          <w:szCs w:val="28"/>
        </w:rPr>
        <w:t>зарабо</w:t>
      </w:r>
      <w:r w:rsidR="0057059C" w:rsidRPr="002F51E9">
        <w:rPr>
          <w:rFonts w:ascii="Times New Roman" w:hAnsi="Times New Roman"/>
          <w:color w:val="000000" w:themeColor="text1"/>
          <w:sz w:val="28"/>
          <w:szCs w:val="28"/>
        </w:rPr>
        <w:t>тная плата за январь</w:t>
      </w:r>
      <w:r w:rsidR="0018211E">
        <w:rPr>
          <w:rFonts w:ascii="Times New Roman" w:hAnsi="Times New Roman"/>
          <w:color w:val="000000" w:themeColor="text1"/>
          <w:sz w:val="28"/>
          <w:szCs w:val="28"/>
        </w:rPr>
        <w:t xml:space="preserve"> </w:t>
      </w:r>
      <w:r w:rsidR="0057059C" w:rsidRPr="002F51E9">
        <w:rPr>
          <w:rFonts w:ascii="Times New Roman" w:hAnsi="Times New Roman"/>
          <w:color w:val="000000" w:themeColor="text1"/>
          <w:sz w:val="28"/>
          <w:szCs w:val="28"/>
        </w:rPr>
        <w:t>-</w:t>
      </w:r>
      <w:r w:rsidR="0018211E">
        <w:rPr>
          <w:rFonts w:ascii="Times New Roman" w:hAnsi="Times New Roman"/>
          <w:color w:val="000000" w:themeColor="text1"/>
          <w:sz w:val="28"/>
          <w:szCs w:val="28"/>
        </w:rPr>
        <w:t xml:space="preserve"> </w:t>
      </w:r>
      <w:r w:rsidR="0057059C" w:rsidRPr="002F51E9">
        <w:rPr>
          <w:rFonts w:ascii="Times New Roman" w:hAnsi="Times New Roman"/>
          <w:color w:val="000000" w:themeColor="text1"/>
          <w:sz w:val="28"/>
          <w:szCs w:val="28"/>
        </w:rPr>
        <w:t>ноябрь 2024</w:t>
      </w:r>
      <w:r w:rsidRPr="002F51E9">
        <w:rPr>
          <w:rFonts w:ascii="Times New Roman" w:hAnsi="Times New Roman"/>
          <w:color w:val="000000" w:themeColor="text1"/>
          <w:sz w:val="28"/>
          <w:szCs w:val="28"/>
        </w:rPr>
        <w:t xml:space="preserve"> года, скорректированная на </w:t>
      </w:r>
      <w:r w:rsidR="00B1218A" w:rsidRPr="002F51E9">
        <w:rPr>
          <w:rFonts w:ascii="Times New Roman" w:hAnsi="Times New Roman"/>
          <w:color w:val="000000" w:themeColor="text1"/>
          <w:sz w:val="28"/>
          <w:szCs w:val="28"/>
        </w:rPr>
        <w:t>уровень роста цен, составила 113,1 процента к 2023</w:t>
      </w:r>
      <w:r w:rsidRPr="002F51E9">
        <w:rPr>
          <w:rFonts w:ascii="Times New Roman" w:hAnsi="Times New Roman"/>
          <w:color w:val="000000" w:themeColor="text1"/>
          <w:sz w:val="28"/>
          <w:szCs w:val="28"/>
        </w:rPr>
        <w:t xml:space="preserve"> году.</w:t>
      </w: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Индекс п</w:t>
      </w:r>
      <w:r w:rsidR="004C287E" w:rsidRPr="002F51E9">
        <w:rPr>
          <w:rFonts w:ascii="Times New Roman" w:hAnsi="Times New Roman" w:cs="Times New Roman"/>
          <w:color w:val="000000" w:themeColor="text1"/>
          <w:sz w:val="28"/>
          <w:szCs w:val="28"/>
        </w:rPr>
        <w:t>отребительских цен с начала 2024</w:t>
      </w:r>
      <w:r w:rsidR="00DC7DB2" w:rsidRPr="002F51E9">
        <w:rPr>
          <w:rFonts w:ascii="Times New Roman" w:hAnsi="Times New Roman" w:cs="Times New Roman"/>
          <w:color w:val="000000" w:themeColor="text1"/>
          <w:sz w:val="28"/>
          <w:szCs w:val="28"/>
        </w:rPr>
        <w:t xml:space="preserve"> года составил</w:t>
      </w:r>
      <w:r w:rsidR="00DC7DB2" w:rsidRPr="002F51E9">
        <w:rPr>
          <w:rFonts w:ascii="Times New Roman" w:hAnsi="Times New Roman" w:cs="Times New Roman"/>
          <w:color w:val="000000" w:themeColor="text1"/>
          <w:sz w:val="28"/>
          <w:szCs w:val="28"/>
        </w:rPr>
        <w:br/>
        <w:t>110,2</w:t>
      </w:r>
      <w:r w:rsidRPr="002F51E9">
        <w:rPr>
          <w:rFonts w:ascii="Times New Roman" w:hAnsi="Times New Roman" w:cs="Times New Roman"/>
          <w:color w:val="000000" w:themeColor="text1"/>
          <w:sz w:val="28"/>
          <w:szCs w:val="28"/>
        </w:rPr>
        <w:t xml:space="preserve"> процента.</w:t>
      </w:r>
    </w:p>
    <w:p w:rsidR="00AE6183" w:rsidRPr="002F51E9" w:rsidRDefault="002D32F1"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ноябре 2024</w:t>
      </w:r>
      <w:r w:rsidR="00AE6183" w:rsidRPr="002F51E9">
        <w:rPr>
          <w:rFonts w:ascii="Times New Roman" w:hAnsi="Times New Roman" w:cs="Times New Roman"/>
          <w:color w:val="000000" w:themeColor="text1"/>
          <w:sz w:val="28"/>
          <w:szCs w:val="28"/>
        </w:rPr>
        <w:t xml:space="preserve"> года численность работников предприятий, расположенных на территории города Ставрополя (без учета субъектов малого пре</w:t>
      </w:r>
      <w:r w:rsidRPr="002F51E9">
        <w:rPr>
          <w:rFonts w:ascii="Times New Roman" w:hAnsi="Times New Roman" w:cs="Times New Roman"/>
          <w:color w:val="000000" w:themeColor="text1"/>
          <w:sz w:val="28"/>
          <w:szCs w:val="28"/>
        </w:rPr>
        <w:t>дпринимательства), составила 119 973</w:t>
      </w:r>
      <w:r w:rsidR="00AE6183" w:rsidRPr="002F51E9">
        <w:rPr>
          <w:rFonts w:ascii="Times New Roman" w:hAnsi="Times New Roman" w:cs="Times New Roman"/>
          <w:color w:val="000000" w:themeColor="text1"/>
          <w:sz w:val="28"/>
          <w:szCs w:val="28"/>
        </w:rPr>
        <w:t xml:space="preserve"> человек</w:t>
      </w:r>
      <w:r w:rsidRPr="002F51E9">
        <w:rPr>
          <w:rFonts w:ascii="Times New Roman" w:hAnsi="Times New Roman" w:cs="Times New Roman"/>
          <w:color w:val="000000" w:themeColor="text1"/>
          <w:sz w:val="28"/>
          <w:szCs w:val="28"/>
        </w:rPr>
        <w:t>а</w:t>
      </w:r>
      <w:r w:rsidR="00AE6183" w:rsidRPr="002F51E9">
        <w:rPr>
          <w:rFonts w:ascii="Times New Roman" w:hAnsi="Times New Roman" w:cs="Times New Roman"/>
          <w:color w:val="000000" w:themeColor="text1"/>
          <w:sz w:val="28"/>
          <w:szCs w:val="28"/>
        </w:rPr>
        <w:t xml:space="preserve">, </w:t>
      </w:r>
      <w:r w:rsidR="006E5A1D" w:rsidRPr="002F51E9">
        <w:rPr>
          <w:rFonts w:ascii="Times New Roman" w:hAnsi="Times New Roman" w:cs="Times New Roman"/>
          <w:color w:val="000000" w:themeColor="text1"/>
          <w:sz w:val="28"/>
          <w:szCs w:val="28"/>
        </w:rPr>
        <w:t xml:space="preserve">что на </w:t>
      </w:r>
      <w:r w:rsidR="006E5A1D" w:rsidRPr="002F51E9">
        <w:rPr>
          <w:rFonts w:ascii="Times New Roman" w:hAnsi="Times New Roman" w:cs="Times New Roman"/>
          <w:color w:val="000000" w:themeColor="text1"/>
          <w:sz w:val="28"/>
          <w:szCs w:val="28"/>
        </w:rPr>
        <w:br/>
        <w:t>1,7 процента меньше значения 2023</w:t>
      </w:r>
      <w:r w:rsidR="00AE6183" w:rsidRPr="002F51E9">
        <w:rPr>
          <w:rFonts w:ascii="Times New Roman" w:hAnsi="Times New Roman" w:cs="Times New Roman"/>
          <w:color w:val="000000" w:themeColor="text1"/>
          <w:sz w:val="28"/>
          <w:szCs w:val="28"/>
        </w:rPr>
        <w:t xml:space="preserve"> года.</w:t>
      </w: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видам экономической деятельности наибольшая численность работников отмечается в государственном управлении и обеспечении военной безопасно</w:t>
      </w:r>
      <w:r w:rsidR="004106C7" w:rsidRPr="002F51E9">
        <w:rPr>
          <w:rFonts w:ascii="Times New Roman" w:hAnsi="Times New Roman" w:cs="Times New Roman"/>
          <w:color w:val="000000" w:themeColor="text1"/>
          <w:sz w:val="28"/>
          <w:szCs w:val="28"/>
        </w:rPr>
        <w:t>сти; социальном обеспечении – 23 918 человек</w:t>
      </w:r>
      <w:r w:rsidRPr="002F51E9">
        <w:rPr>
          <w:rFonts w:ascii="Times New Roman" w:hAnsi="Times New Roman" w:cs="Times New Roman"/>
          <w:color w:val="000000" w:themeColor="text1"/>
          <w:sz w:val="28"/>
          <w:szCs w:val="28"/>
        </w:rPr>
        <w:t>, в организациях здравоохран</w:t>
      </w:r>
      <w:r w:rsidR="009F026F" w:rsidRPr="002F51E9">
        <w:rPr>
          <w:rFonts w:ascii="Times New Roman" w:hAnsi="Times New Roman" w:cs="Times New Roman"/>
          <w:color w:val="000000" w:themeColor="text1"/>
          <w:sz w:val="28"/>
          <w:szCs w:val="28"/>
        </w:rPr>
        <w:t>ения и социальных услуг – 18 369</w:t>
      </w:r>
      <w:r w:rsidRPr="002F51E9">
        <w:rPr>
          <w:rFonts w:ascii="Times New Roman" w:hAnsi="Times New Roman" w:cs="Times New Roman"/>
          <w:color w:val="000000" w:themeColor="text1"/>
          <w:sz w:val="28"/>
          <w:szCs w:val="28"/>
        </w:rPr>
        <w:t xml:space="preserve"> человек, в организациях образован</w:t>
      </w:r>
      <w:r w:rsidR="00FB407E" w:rsidRPr="002F51E9">
        <w:rPr>
          <w:rFonts w:ascii="Times New Roman" w:hAnsi="Times New Roman" w:cs="Times New Roman"/>
          <w:color w:val="000000" w:themeColor="text1"/>
          <w:sz w:val="28"/>
          <w:szCs w:val="28"/>
        </w:rPr>
        <w:t>ия – 17 757</w:t>
      </w:r>
      <w:r w:rsidRPr="002F51E9">
        <w:rPr>
          <w:rFonts w:ascii="Times New Roman" w:hAnsi="Times New Roman" w:cs="Times New Roman"/>
          <w:color w:val="000000" w:themeColor="text1"/>
          <w:sz w:val="28"/>
          <w:szCs w:val="28"/>
        </w:rPr>
        <w:t xml:space="preserve"> человек, наименьшая численность работников </w:t>
      </w:r>
      <w:r w:rsidR="009F3C7C" w:rsidRPr="002F51E9">
        <w:rPr>
          <w:rFonts w:ascii="Times New Roman" w:hAnsi="Times New Roman" w:cs="Times New Roman"/>
          <w:color w:val="000000" w:themeColor="text1"/>
          <w:sz w:val="28"/>
          <w:szCs w:val="28"/>
        </w:rPr>
        <w:t>– 540</w:t>
      </w:r>
      <w:r w:rsidR="00017867" w:rsidRPr="002F51E9">
        <w:rPr>
          <w:rFonts w:ascii="Times New Roman" w:hAnsi="Times New Roman" w:cs="Times New Roman"/>
          <w:color w:val="000000" w:themeColor="text1"/>
          <w:sz w:val="28"/>
          <w:szCs w:val="28"/>
        </w:rPr>
        <w:t xml:space="preserve"> человек – в организациях </w:t>
      </w:r>
      <w:r w:rsidRPr="002F51E9">
        <w:rPr>
          <w:rFonts w:ascii="Times New Roman" w:hAnsi="Times New Roman" w:cs="Times New Roman"/>
          <w:color w:val="000000" w:themeColor="text1"/>
          <w:sz w:val="28"/>
          <w:szCs w:val="28"/>
        </w:rPr>
        <w:t>в сфере</w:t>
      </w:r>
      <w:r w:rsidR="00017867"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сельского, лесного хозяйства, охоты, рыболовства и рыбоводства.</w:t>
      </w:r>
    </w:p>
    <w:p w:rsidR="00AE6183" w:rsidRPr="002F51E9" w:rsidRDefault="00B2197E"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конце декабря 2024</w:t>
      </w:r>
      <w:r w:rsidR="00AE6183" w:rsidRPr="002F51E9">
        <w:rPr>
          <w:rFonts w:ascii="Times New Roman" w:hAnsi="Times New Roman" w:cs="Times New Roman"/>
          <w:color w:val="000000" w:themeColor="text1"/>
          <w:sz w:val="28"/>
          <w:szCs w:val="28"/>
        </w:rPr>
        <w:t xml:space="preserve"> года в государственном казенном учреждении</w:t>
      </w:r>
      <w:r w:rsidR="00AE6183" w:rsidRPr="002F51E9">
        <w:rPr>
          <w:rFonts w:ascii="Times New Roman" w:hAnsi="Times New Roman" w:cs="Times New Roman"/>
          <w:color w:val="000000" w:themeColor="text1"/>
          <w:sz w:val="28"/>
          <w:szCs w:val="28"/>
          <w:lang w:eastAsia="ru-RU"/>
        </w:rPr>
        <w:t xml:space="preserve"> «Центр занятости населения города Ставрополя» </w:t>
      </w:r>
      <w:r w:rsidR="00BE7369" w:rsidRPr="002F51E9">
        <w:rPr>
          <w:rFonts w:ascii="Times New Roman" w:hAnsi="Times New Roman" w:cs="Times New Roman"/>
          <w:color w:val="000000" w:themeColor="text1"/>
          <w:sz w:val="28"/>
          <w:szCs w:val="28"/>
        </w:rPr>
        <w:t>состояли на учете</w:t>
      </w:r>
      <w:r w:rsidR="00BE7369" w:rsidRPr="002F51E9">
        <w:rPr>
          <w:rFonts w:ascii="Times New Roman" w:hAnsi="Times New Roman" w:cs="Times New Roman"/>
          <w:color w:val="000000" w:themeColor="text1"/>
          <w:sz w:val="28"/>
          <w:szCs w:val="28"/>
        </w:rPr>
        <w:br/>
        <w:t>628</w:t>
      </w:r>
      <w:r w:rsidR="00AE6183" w:rsidRPr="002F51E9">
        <w:rPr>
          <w:rFonts w:ascii="Times New Roman" w:hAnsi="Times New Roman" w:cs="Times New Roman"/>
          <w:color w:val="000000" w:themeColor="text1"/>
          <w:sz w:val="28"/>
          <w:szCs w:val="28"/>
        </w:rPr>
        <w:t xml:space="preserve"> граждан, не</w:t>
      </w:r>
      <w:r w:rsidR="00E67211" w:rsidRPr="002F51E9">
        <w:rPr>
          <w:rFonts w:ascii="Times New Roman" w:hAnsi="Times New Roman" w:cs="Times New Roman"/>
          <w:color w:val="000000" w:themeColor="text1"/>
          <w:sz w:val="28"/>
          <w:szCs w:val="28"/>
        </w:rPr>
        <w:t xml:space="preserve"> </w:t>
      </w:r>
      <w:r w:rsidR="00AE6183" w:rsidRPr="002F51E9">
        <w:rPr>
          <w:rFonts w:ascii="Times New Roman" w:hAnsi="Times New Roman" w:cs="Times New Roman"/>
          <w:color w:val="000000" w:themeColor="text1"/>
          <w:sz w:val="28"/>
          <w:szCs w:val="28"/>
        </w:rPr>
        <w:t>занятых трудовой деятельностью и ищущих работу, у</w:t>
      </w:r>
      <w:r w:rsidR="00BE7369" w:rsidRPr="002F51E9">
        <w:rPr>
          <w:rFonts w:ascii="Times New Roman" w:hAnsi="Times New Roman"/>
          <w:color w:val="000000" w:themeColor="text1"/>
          <w:sz w:val="28"/>
          <w:szCs w:val="28"/>
        </w:rPr>
        <w:t>ровень безработицы составлял 0,2</w:t>
      </w:r>
      <w:r w:rsidR="00AE6183" w:rsidRPr="002F51E9">
        <w:rPr>
          <w:rFonts w:ascii="Times New Roman" w:hAnsi="Times New Roman"/>
          <w:color w:val="000000" w:themeColor="text1"/>
          <w:sz w:val="28"/>
          <w:szCs w:val="28"/>
        </w:rPr>
        <w:t xml:space="preserve"> процента.</w:t>
      </w:r>
    </w:p>
    <w:p w:rsidR="008C2D40" w:rsidRPr="002F51E9" w:rsidRDefault="008C2D40" w:rsidP="004D1DCE">
      <w:pPr>
        <w:shd w:val="clear" w:color="auto" w:fill="auto"/>
        <w:suppressAutoHyphens w:val="0"/>
        <w:ind w:firstLine="690"/>
        <w:rPr>
          <w:rFonts w:ascii="Times New Roman" w:hAnsi="Times New Roman"/>
          <w:color w:val="000000" w:themeColor="text1"/>
          <w:sz w:val="24"/>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bookmarkStart w:id="2" w:name="Par52"/>
      <w:bookmarkEnd w:id="2"/>
      <w:r w:rsidRPr="002F51E9">
        <w:rPr>
          <w:rFonts w:ascii="Times New Roman" w:hAnsi="Times New Roman"/>
          <w:color w:val="000000" w:themeColor="text1"/>
          <w:sz w:val="28"/>
          <w:szCs w:val="28"/>
        </w:rPr>
        <w:t>3. Бюджет города Ставрополя</w:t>
      </w:r>
    </w:p>
    <w:p w:rsidR="008C2D40" w:rsidRPr="002F51E9" w:rsidRDefault="008C2D40" w:rsidP="004D1DCE">
      <w:pPr>
        <w:shd w:val="clear" w:color="auto" w:fill="auto"/>
        <w:suppressAutoHyphens w:val="0"/>
        <w:ind w:firstLine="690"/>
        <w:rPr>
          <w:rFonts w:ascii="Times New Roman" w:hAnsi="Times New Roman"/>
          <w:color w:val="000000" w:themeColor="text1"/>
          <w:sz w:val="24"/>
        </w:rPr>
      </w:pPr>
    </w:p>
    <w:p w:rsidR="006E498F" w:rsidRPr="002F51E9" w:rsidRDefault="00C21196" w:rsidP="006E498F">
      <w:pPr>
        <w:pStyle w:val="a7"/>
        <w:widowControl w:val="0"/>
        <w:ind w:firstLine="709"/>
        <w:jc w:val="both"/>
        <w:rPr>
          <w:rFonts w:ascii="Times New Roman" w:hAnsi="Times New Roman"/>
          <w:color w:val="000000" w:themeColor="text1"/>
          <w:sz w:val="28"/>
          <w:szCs w:val="28"/>
          <w:lang w:eastAsia="en-US"/>
        </w:rPr>
      </w:pPr>
      <w:bookmarkStart w:id="3" w:name="Par74"/>
      <w:bookmarkEnd w:id="3"/>
      <w:r w:rsidRPr="002F51E9">
        <w:rPr>
          <w:rFonts w:ascii="Times New Roman" w:hAnsi="Times New Roman"/>
          <w:color w:val="000000" w:themeColor="text1"/>
          <w:sz w:val="28"/>
          <w:szCs w:val="28"/>
          <w:lang w:eastAsia="en-US"/>
        </w:rPr>
        <w:t>Бюджет города Ставрополя за 2024</w:t>
      </w:r>
      <w:r w:rsidR="006E498F" w:rsidRPr="002F51E9">
        <w:rPr>
          <w:rFonts w:ascii="Times New Roman" w:hAnsi="Times New Roman"/>
          <w:color w:val="000000" w:themeColor="text1"/>
          <w:sz w:val="28"/>
          <w:szCs w:val="28"/>
          <w:lang w:eastAsia="en-US"/>
        </w:rPr>
        <w:t xml:space="preserve"> год исполнен по доходам в сумме</w:t>
      </w:r>
      <w:r w:rsidR="004557E7" w:rsidRPr="002F51E9">
        <w:rPr>
          <w:rFonts w:ascii="Times New Roman" w:hAnsi="Times New Roman"/>
          <w:color w:val="000000" w:themeColor="text1"/>
          <w:sz w:val="28"/>
          <w:szCs w:val="28"/>
          <w:lang w:eastAsia="en-US"/>
        </w:rPr>
        <w:t xml:space="preserve"> 21</w:t>
      </w:r>
      <w:r w:rsidR="006E498F" w:rsidRPr="002F51E9">
        <w:rPr>
          <w:rFonts w:ascii="Times New Roman" w:hAnsi="Times New Roman"/>
          <w:color w:val="000000" w:themeColor="text1"/>
          <w:sz w:val="28"/>
          <w:szCs w:val="28"/>
          <w:lang w:eastAsia="en-US"/>
        </w:rPr>
        <w:t xml:space="preserve"> млрд </w:t>
      </w:r>
      <w:r w:rsidR="004557E7" w:rsidRPr="002F51E9">
        <w:rPr>
          <w:rFonts w:ascii="Times New Roman" w:hAnsi="Times New Roman"/>
          <w:color w:val="000000" w:themeColor="text1"/>
          <w:sz w:val="28"/>
          <w:szCs w:val="28"/>
          <w:lang w:eastAsia="en-US"/>
        </w:rPr>
        <w:t>478</w:t>
      </w:r>
      <w:r w:rsidR="006E498F" w:rsidRPr="002F51E9">
        <w:rPr>
          <w:rFonts w:ascii="Times New Roman" w:hAnsi="Times New Roman"/>
          <w:color w:val="000000" w:themeColor="text1"/>
          <w:sz w:val="28"/>
          <w:szCs w:val="28"/>
          <w:lang w:eastAsia="en-US"/>
        </w:rPr>
        <w:t xml:space="preserve"> млн</w:t>
      </w:r>
      <w:r w:rsidR="004557E7" w:rsidRPr="002F51E9">
        <w:rPr>
          <w:rFonts w:ascii="Times New Roman" w:hAnsi="Times New Roman"/>
          <w:color w:val="000000" w:themeColor="text1"/>
          <w:sz w:val="28"/>
          <w:szCs w:val="28"/>
          <w:lang w:eastAsia="en-US"/>
        </w:rPr>
        <w:t> 819</w:t>
      </w:r>
      <w:r w:rsidR="006E498F" w:rsidRPr="002F51E9">
        <w:rPr>
          <w:rFonts w:ascii="Times New Roman" w:hAnsi="Times New Roman"/>
          <w:color w:val="000000" w:themeColor="text1"/>
          <w:sz w:val="28"/>
          <w:szCs w:val="28"/>
          <w:lang w:eastAsia="en-US"/>
        </w:rPr>
        <w:t xml:space="preserve"> тыс. руб</w:t>
      </w:r>
      <w:r w:rsidR="00CE2CB0" w:rsidRPr="002F51E9">
        <w:rPr>
          <w:rFonts w:ascii="Times New Roman" w:hAnsi="Times New Roman"/>
          <w:color w:val="000000" w:themeColor="text1"/>
          <w:sz w:val="28"/>
          <w:szCs w:val="28"/>
          <w:lang w:eastAsia="en-US"/>
        </w:rPr>
        <w:t>.</w:t>
      </w:r>
      <w:r w:rsidR="004557E7" w:rsidRPr="002F51E9">
        <w:rPr>
          <w:rFonts w:ascii="Times New Roman" w:hAnsi="Times New Roman"/>
          <w:color w:val="000000" w:themeColor="text1"/>
          <w:sz w:val="28"/>
          <w:szCs w:val="28"/>
          <w:lang w:eastAsia="en-US"/>
        </w:rPr>
        <w:t>, или на 95,3</w:t>
      </w:r>
      <w:r w:rsidR="006E498F" w:rsidRPr="002F51E9">
        <w:rPr>
          <w:rFonts w:ascii="Times New Roman" w:hAnsi="Times New Roman"/>
          <w:color w:val="000000" w:themeColor="text1"/>
          <w:sz w:val="28"/>
          <w:szCs w:val="28"/>
          <w:lang w:eastAsia="en-US"/>
        </w:rPr>
        <w:t xml:space="preserve"> пр</w:t>
      </w:r>
      <w:r w:rsidR="004557E7" w:rsidRPr="002F51E9">
        <w:rPr>
          <w:rFonts w:ascii="Times New Roman" w:hAnsi="Times New Roman"/>
          <w:color w:val="000000" w:themeColor="text1"/>
          <w:sz w:val="28"/>
          <w:szCs w:val="28"/>
          <w:lang w:eastAsia="en-US"/>
        </w:rPr>
        <w:t>оцента, по расходам - в сумме 21</w:t>
      </w:r>
      <w:r w:rsidR="006E498F" w:rsidRPr="002F51E9">
        <w:rPr>
          <w:rFonts w:ascii="Times New Roman" w:hAnsi="Times New Roman"/>
          <w:color w:val="000000" w:themeColor="text1"/>
          <w:sz w:val="28"/>
          <w:szCs w:val="28"/>
          <w:lang w:eastAsia="en-US"/>
        </w:rPr>
        <w:t xml:space="preserve"> млрд </w:t>
      </w:r>
      <w:r w:rsidR="004557E7" w:rsidRPr="002F51E9">
        <w:rPr>
          <w:rFonts w:ascii="Times New Roman" w:hAnsi="Times New Roman"/>
          <w:color w:val="000000" w:themeColor="text1"/>
          <w:sz w:val="28"/>
          <w:szCs w:val="28"/>
          <w:lang w:eastAsia="en-US"/>
        </w:rPr>
        <w:t>332</w:t>
      </w:r>
      <w:r w:rsidR="006E498F" w:rsidRPr="002F51E9">
        <w:rPr>
          <w:rFonts w:ascii="Times New Roman" w:hAnsi="Times New Roman"/>
          <w:color w:val="000000" w:themeColor="text1"/>
          <w:sz w:val="28"/>
          <w:szCs w:val="28"/>
          <w:lang w:eastAsia="en-US"/>
        </w:rPr>
        <w:t xml:space="preserve"> млн </w:t>
      </w:r>
      <w:r w:rsidR="004557E7" w:rsidRPr="002F51E9">
        <w:rPr>
          <w:rFonts w:ascii="Times New Roman" w:hAnsi="Times New Roman"/>
          <w:color w:val="000000" w:themeColor="text1"/>
          <w:sz w:val="28"/>
          <w:szCs w:val="28"/>
          <w:lang w:eastAsia="en-US"/>
        </w:rPr>
        <w:t>71</w:t>
      </w:r>
      <w:r w:rsidR="006E498F" w:rsidRPr="002F51E9">
        <w:rPr>
          <w:rFonts w:ascii="Times New Roman" w:hAnsi="Times New Roman"/>
          <w:color w:val="000000" w:themeColor="text1"/>
          <w:sz w:val="28"/>
          <w:szCs w:val="28"/>
          <w:lang w:eastAsia="en-US"/>
        </w:rPr>
        <w:t xml:space="preserve"> тыс. руб</w:t>
      </w:r>
      <w:r w:rsidR="00CE2CB0" w:rsidRPr="002F51E9">
        <w:rPr>
          <w:rFonts w:ascii="Times New Roman" w:hAnsi="Times New Roman"/>
          <w:color w:val="000000" w:themeColor="text1"/>
          <w:sz w:val="28"/>
          <w:szCs w:val="28"/>
          <w:lang w:eastAsia="en-US"/>
        </w:rPr>
        <w:t>.</w:t>
      </w:r>
      <w:r w:rsidR="007F71CA" w:rsidRPr="002F51E9">
        <w:rPr>
          <w:rFonts w:ascii="Times New Roman" w:hAnsi="Times New Roman"/>
          <w:color w:val="000000" w:themeColor="text1"/>
          <w:sz w:val="28"/>
          <w:szCs w:val="28"/>
          <w:lang w:eastAsia="en-US"/>
        </w:rPr>
        <w:t>, что составляет 92,6</w:t>
      </w:r>
      <w:r w:rsidR="001A1F2C" w:rsidRPr="002F51E9">
        <w:rPr>
          <w:rFonts w:ascii="Times New Roman" w:hAnsi="Times New Roman"/>
          <w:color w:val="000000" w:themeColor="text1"/>
          <w:sz w:val="28"/>
          <w:szCs w:val="28"/>
          <w:lang w:eastAsia="en-US"/>
        </w:rPr>
        <w:t xml:space="preserve"> процента</w:t>
      </w:r>
      <w:r w:rsidR="006E498F" w:rsidRPr="002F51E9">
        <w:rPr>
          <w:rFonts w:ascii="Times New Roman" w:hAnsi="Times New Roman"/>
          <w:color w:val="000000" w:themeColor="text1"/>
          <w:sz w:val="28"/>
          <w:szCs w:val="28"/>
          <w:lang w:eastAsia="en-US"/>
        </w:rPr>
        <w:t xml:space="preserve">, с превышением доходов над расходами </w:t>
      </w:r>
      <w:r w:rsidR="007F71CA" w:rsidRPr="002F51E9">
        <w:rPr>
          <w:rFonts w:ascii="Times New Roman" w:hAnsi="Times New Roman"/>
          <w:color w:val="000000" w:themeColor="text1"/>
          <w:sz w:val="28"/>
          <w:szCs w:val="28"/>
          <w:lang w:eastAsia="en-US"/>
        </w:rPr>
        <w:t xml:space="preserve">в сумме 146 </w:t>
      </w:r>
      <w:r w:rsidR="00CE2CB0" w:rsidRPr="002F51E9">
        <w:rPr>
          <w:rFonts w:ascii="Times New Roman" w:hAnsi="Times New Roman"/>
          <w:color w:val="000000" w:themeColor="text1"/>
          <w:sz w:val="28"/>
          <w:szCs w:val="28"/>
          <w:lang w:eastAsia="en-US"/>
        </w:rPr>
        <w:t>млн</w:t>
      </w:r>
      <w:r w:rsidR="006E498F" w:rsidRPr="002F51E9">
        <w:rPr>
          <w:rFonts w:ascii="Times New Roman" w:hAnsi="Times New Roman"/>
          <w:color w:val="000000" w:themeColor="text1"/>
          <w:sz w:val="28"/>
          <w:szCs w:val="28"/>
          <w:lang w:eastAsia="en-US"/>
        </w:rPr>
        <w:t> </w:t>
      </w:r>
      <w:r w:rsidR="007F71CA" w:rsidRPr="002F51E9">
        <w:rPr>
          <w:rFonts w:ascii="Times New Roman" w:hAnsi="Times New Roman"/>
          <w:color w:val="000000" w:themeColor="text1"/>
          <w:sz w:val="28"/>
          <w:szCs w:val="28"/>
          <w:lang w:eastAsia="en-US"/>
        </w:rPr>
        <w:t>748</w:t>
      </w:r>
      <w:r w:rsidR="006E498F" w:rsidRPr="002F51E9">
        <w:rPr>
          <w:rFonts w:ascii="Times New Roman" w:hAnsi="Times New Roman"/>
          <w:color w:val="000000" w:themeColor="text1"/>
          <w:sz w:val="28"/>
          <w:szCs w:val="28"/>
          <w:lang w:eastAsia="en-US"/>
        </w:rPr>
        <w:t> тыс. руб</w:t>
      </w:r>
      <w:r w:rsidR="009E08FA" w:rsidRPr="002F51E9">
        <w:rPr>
          <w:rFonts w:ascii="Times New Roman" w:hAnsi="Times New Roman"/>
          <w:color w:val="000000" w:themeColor="text1"/>
          <w:sz w:val="28"/>
          <w:szCs w:val="28"/>
          <w:lang w:eastAsia="en-US"/>
        </w:rPr>
        <w:t>.</w:t>
      </w:r>
    </w:p>
    <w:p w:rsidR="006E498F" w:rsidRPr="002F51E9" w:rsidRDefault="00442888" w:rsidP="006E498F">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сравнению с 2023</w:t>
      </w:r>
      <w:r w:rsidR="006E498F" w:rsidRPr="002F51E9">
        <w:rPr>
          <w:rFonts w:ascii="Times New Roman" w:hAnsi="Times New Roman" w:cs="Times New Roman"/>
          <w:color w:val="000000" w:themeColor="text1"/>
          <w:sz w:val="28"/>
          <w:szCs w:val="28"/>
        </w:rPr>
        <w:t xml:space="preserve"> годом сумма доходов увеличилась на </w:t>
      </w:r>
      <w:r w:rsidR="006E498F"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2 млрд 524</w:t>
      </w:r>
      <w:r w:rsidR="006E498F" w:rsidRPr="002F51E9">
        <w:rPr>
          <w:rFonts w:ascii="Times New Roman" w:hAnsi="Times New Roman" w:cs="Times New Roman"/>
          <w:color w:val="000000" w:themeColor="text1"/>
          <w:sz w:val="28"/>
          <w:szCs w:val="28"/>
        </w:rPr>
        <w:t xml:space="preserve"> млн </w:t>
      </w:r>
      <w:r w:rsidRPr="002F51E9">
        <w:rPr>
          <w:rFonts w:ascii="Times New Roman" w:hAnsi="Times New Roman" w:cs="Times New Roman"/>
          <w:color w:val="000000" w:themeColor="text1"/>
          <w:sz w:val="28"/>
          <w:szCs w:val="28"/>
        </w:rPr>
        <w:t>274</w:t>
      </w:r>
      <w:r w:rsidR="009E08FA" w:rsidRPr="002F51E9">
        <w:rPr>
          <w:rFonts w:ascii="Times New Roman" w:hAnsi="Times New Roman" w:cs="Times New Roman"/>
          <w:color w:val="000000" w:themeColor="text1"/>
          <w:sz w:val="28"/>
          <w:szCs w:val="28"/>
        </w:rPr>
        <w:t xml:space="preserve"> тыс. руб.</w:t>
      </w:r>
      <w:r w:rsidR="00AF7B4A" w:rsidRPr="002F51E9">
        <w:rPr>
          <w:rFonts w:ascii="Times New Roman" w:hAnsi="Times New Roman" w:cs="Times New Roman"/>
          <w:color w:val="000000" w:themeColor="text1"/>
          <w:sz w:val="28"/>
          <w:szCs w:val="28"/>
        </w:rPr>
        <w:t>, или на 13,3</w:t>
      </w:r>
      <w:r w:rsidR="006E498F" w:rsidRPr="002F51E9">
        <w:rPr>
          <w:rFonts w:ascii="Times New Roman" w:hAnsi="Times New Roman" w:cs="Times New Roman"/>
          <w:color w:val="000000" w:themeColor="text1"/>
          <w:sz w:val="28"/>
          <w:szCs w:val="28"/>
        </w:rPr>
        <w:t xml:space="preserve"> процента. Объем произведенных расх</w:t>
      </w:r>
      <w:r w:rsidR="00AF7B4A" w:rsidRPr="002F51E9">
        <w:rPr>
          <w:rFonts w:ascii="Times New Roman" w:hAnsi="Times New Roman" w:cs="Times New Roman"/>
          <w:color w:val="000000" w:themeColor="text1"/>
          <w:sz w:val="28"/>
          <w:szCs w:val="28"/>
        </w:rPr>
        <w:t>одов увеличился на 12,3</w:t>
      </w:r>
      <w:r w:rsidR="009E08FA" w:rsidRPr="002F51E9">
        <w:rPr>
          <w:rFonts w:ascii="Times New Roman" w:hAnsi="Times New Roman" w:cs="Times New Roman"/>
          <w:color w:val="000000" w:themeColor="text1"/>
          <w:sz w:val="28"/>
          <w:szCs w:val="28"/>
        </w:rPr>
        <w:t xml:space="preserve"> процента</w:t>
      </w:r>
      <w:r w:rsidR="006E498F"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Постановлением администрации города Ставрополя от 24.02.2022</w:t>
      </w:r>
      <w:r w:rsidR="00F5561A"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 367 утвержден План мероприятий, направленных на увеличение доходной базы бюджета города Ставрополя, на 2022 - 2024 годы (далее - План).</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Постановлением администрации города Ставрополя от </w:t>
      </w:r>
      <w:r w:rsidR="000A613E" w:rsidRPr="002F51E9">
        <w:rPr>
          <w:rFonts w:ascii="Times New Roman" w:hAnsi="Times New Roman" w:cs="Times New Roman"/>
          <w:color w:val="000000" w:themeColor="text1"/>
          <w:sz w:val="28"/>
          <w:szCs w:val="28"/>
        </w:rPr>
        <w:t>10</w:t>
      </w:r>
      <w:r w:rsidRPr="002F51E9">
        <w:rPr>
          <w:rFonts w:ascii="Times New Roman" w:hAnsi="Times New Roman" w:cs="Times New Roman"/>
          <w:color w:val="000000" w:themeColor="text1"/>
          <w:sz w:val="28"/>
          <w:szCs w:val="28"/>
        </w:rPr>
        <w:t>.1</w:t>
      </w:r>
      <w:r w:rsidR="000A613E" w:rsidRPr="002F51E9">
        <w:rPr>
          <w:rFonts w:ascii="Times New Roman" w:hAnsi="Times New Roman" w:cs="Times New Roman"/>
          <w:color w:val="000000" w:themeColor="text1"/>
          <w:sz w:val="28"/>
          <w:szCs w:val="28"/>
        </w:rPr>
        <w:t>0</w:t>
      </w:r>
      <w:r w:rsidRPr="002F51E9">
        <w:rPr>
          <w:rFonts w:ascii="Times New Roman" w:hAnsi="Times New Roman" w:cs="Times New Roman"/>
          <w:color w:val="000000" w:themeColor="text1"/>
          <w:sz w:val="28"/>
          <w:szCs w:val="28"/>
        </w:rPr>
        <w:t>.20</w:t>
      </w:r>
      <w:r w:rsidR="000A613E" w:rsidRPr="002F51E9">
        <w:rPr>
          <w:rFonts w:ascii="Times New Roman" w:hAnsi="Times New Roman" w:cs="Times New Roman"/>
          <w:color w:val="000000" w:themeColor="text1"/>
          <w:sz w:val="28"/>
          <w:szCs w:val="28"/>
        </w:rPr>
        <w:t>23</w:t>
      </w:r>
      <w:r w:rsidR="00F5561A"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 2</w:t>
      </w:r>
      <w:r w:rsidR="000A613E" w:rsidRPr="002F51E9">
        <w:rPr>
          <w:rFonts w:ascii="Times New Roman" w:hAnsi="Times New Roman" w:cs="Times New Roman"/>
          <w:color w:val="000000" w:themeColor="text1"/>
          <w:sz w:val="28"/>
          <w:szCs w:val="28"/>
        </w:rPr>
        <w:t>2</w:t>
      </w:r>
      <w:r w:rsidRPr="002F51E9">
        <w:rPr>
          <w:rFonts w:ascii="Times New Roman" w:hAnsi="Times New Roman" w:cs="Times New Roman"/>
          <w:color w:val="000000" w:themeColor="text1"/>
          <w:sz w:val="28"/>
          <w:szCs w:val="28"/>
        </w:rPr>
        <w:t>38 утв</w:t>
      </w:r>
      <w:r w:rsidR="000A613E" w:rsidRPr="002F51E9">
        <w:rPr>
          <w:rFonts w:ascii="Times New Roman" w:hAnsi="Times New Roman" w:cs="Times New Roman"/>
          <w:color w:val="000000" w:themeColor="text1"/>
          <w:sz w:val="28"/>
          <w:szCs w:val="28"/>
        </w:rPr>
        <w:t>ержден</w:t>
      </w:r>
      <w:r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 xml:space="preserve">План мероприятий по росту доходов, оптимизации расходов бюджета города Ставрополя и сокращению </w:t>
      </w:r>
      <w:r w:rsidR="009F182F" w:rsidRPr="002F51E9">
        <w:rPr>
          <w:rFonts w:ascii="Times New Roman" w:hAnsi="Times New Roman" w:cs="Times New Roman"/>
          <w:color w:val="000000" w:themeColor="text1"/>
          <w:sz w:val="28"/>
          <w:szCs w:val="28"/>
        </w:rPr>
        <w:t>муниципального</w:t>
      </w:r>
      <w:r w:rsidR="000A613E" w:rsidRPr="002F51E9">
        <w:rPr>
          <w:rFonts w:ascii="Times New Roman" w:hAnsi="Times New Roman" w:cs="Times New Roman"/>
          <w:color w:val="000000" w:themeColor="text1"/>
          <w:sz w:val="28"/>
          <w:szCs w:val="28"/>
        </w:rPr>
        <w:t xml:space="preserve"> долга </w:t>
      </w:r>
      <w:r w:rsidR="000A613E" w:rsidRPr="002F51E9">
        <w:rPr>
          <w:rFonts w:ascii="Times New Roman" w:hAnsi="Times New Roman" w:cs="Times New Roman"/>
          <w:color w:val="000000" w:themeColor="text1"/>
          <w:sz w:val="28"/>
          <w:szCs w:val="28"/>
        </w:rPr>
        <w:lastRenderedPageBreak/>
        <w:t>города Ставрополя на 2023</w:t>
      </w:r>
      <w:r w:rsidR="009E08FA"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w:t>
      </w:r>
      <w:r w:rsidR="009E08FA"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2025</w:t>
      </w:r>
      <w:r w:rsidRPr="002F51E9">
        <w:rPr>
          <w:rFonts w:ascii="Times New Roman" w:hAnsi="Times New Roman" w:cs="Times New Roman"/>
          <w:color w:val="000000" w:themeColor="text1"/>
          <w:sz w:val="28"/>
          <w:szCs w:val="28"/>
        </w:rPr>
        <w:t xml:space="preserve"> годы (далее </w:t>
      </w:r>
      <w:r w:rsidR="000A613E"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План мероприятий</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Мероприятия, предусмотренные Планом и </w:t>
      </w:r>
      <w:r w:rsidR="009F182F" w:rsidRPr="002F51E9">
        <w:rPr>
          <w:rFonts w:ascii="Times New Roman" w:hAnsi="Times New Roman" w:cs="Times New Roman"/>
          <w:color w:val="000000" w:themeColor="text1"/>
          <w:sz w:val="28"/>
          <w:szCs w:val="28"/>
        </w:rPr>
        <w:t>Планом мероприятий</w:t>
      </w:r>
      <w:r w:rsidRPr="002F51E9">
        <w:rPr>
          <w:rFonts w:ascii="Times New Roman" w:hAnsi="Times New Roman" w:cs="Times New Roman"/>
          <w:color w:val="000000" w:themeColor="text1"/>
          <w:sz w:val="28"/>
          <w:szCs w:val="28"/>
        </w:rPr>
        <w:t>, позволили комплексно провести в 202</w:t>
      </w:r>
      <w:r w:rsidR="00DB1755"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работу:</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повышению эффективности администрирования налоговых и неналоговых доходов бюджета города</w:t>
      </w:r>
      <w:r w:rsidR="009E08FA" w:rsidRPr="002F51E9">
        <w:rPr>
          <w:rFonts w:ascii="Times New Roman" w:hAnsi="Times New Roman" w:cs="Times New Roman"/>
          <w:color w:val="000000" w:themeColor="text1"/>
          <w:sz w:val="28"/>
          <w:szCs w:val="28"/>
        </w:rPr>
        <w:t xml:space="preserve"> Ставрополя</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повышению собираемости налоговых и неналоговых доходов;</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по выявлению потенциальных доходных источников бюджета </w:t>
      </w:r>
      <w:r w:rsidR="009E08F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города</w:t>
      </w:r>
      <w:r w:rsidR="009E08FA" w:rsidRPr="002F51E9">
        <w:rPr>
          <w:rFonts w:ascii="Times New Roman" w:hAnsi="Times New Roman" w:cs="Times New Roman"/>
          <w:color w:val="000000" w:themeColor="text1"/>
          <w:sz w:val="28"/>
          <w:szCs w:val="28"/>
        </w:rPr>
        <w:t xml:space="preserve"> Ставрополя</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проведению оценки эффективности налоговых расходов;</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оптимизации расходов бюджета города Ставрополя;</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совершенствованию долговой политики города Ставрополя.</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Поступления по налоговым и неналоговым доходам бюджета города Ставрополя за 202</w:t>
      </w:r>
      <w:r w:rsidR="006B6444"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составили </w:t>
      </w:r>
      <w:r w:rsidR="00803FA7" w:rsidRPr="002F51E9">
        <w:rPr>
          <w:rFonts w:ascii="Times New Roman" w:hAnsi="Times New Roman" w:cs="Times New Roman"/>
          <w:color w:val="000000" w:themeColor="text1"/>
          <w:sz w:val="28"/>
          <w:szCs w:val="28"/>
        </w:rPr>
        <w:t>8</w:t>
      </w:r>
      <w:r w:rsidRPr="002F51E9">
        <w:rPr>
          <w:rFonts w:ascii="Times New Roman" w:hAnsi="Times New Roman" w:cs="Times New Roman"/>
          <w:color w:val="000000" w:themeColor="text1"/>
          <w:sz w:val="28"/>
          <w:szCs w:val="28"/>
        </w:rPr>
        <w:t xml:space="preserve"> млрд </w:t>
      </w:r>
      <w:r w:rsidR="00803FA7" w:rsidRPr="002F51E9">
        <w:rPr>
          <w:rFonts w:ascii="Times New Roman" w:hAnsi="Times New Roman" w:cs="Times New Roman"/>
          <w:color w:val="000000" w:themeColor="text1"/>
          <w:sz w:val="28"/>
          <w:szCs w:val="28"/>
        </w:rPr>
        <w:t>269</w:t>
      </w:r>
      <w:r w:rsidRPr="002F51E9">
        <w:rPr>
          <w:rFonts w:ascii="Times New Roman" w:hAnsi="Times New Roman" w:cs="Times New Roman"/>
          <w:color w:val="000000" w:themeColor="text1"/>
          <w:sz w:val="28"/>
          <w:szCs w:val="28"/>
        </w:rPr>
        <w:t xml:space="preserve"> млн </w:t>
      </w:r>
      <w:r w:rsidR="00803FA7" w:rsidRPr="002F51E9">
        <w:rPr>
          <w:rFonts w:ascii="Times New Roman" w:hAnsi="Times New Roman" w:cs="Times New Roman"/>
          <w:color w:val="000000" w:themeColor="text1"/>
          <w:sz w:val="28"/>
          <w:szCs w:val="28"/>
        </w:rPr>
        <w:t>205</w:t>
      </w:r>
      <w:r w:rsidRPr="002F51E9">
        <w:rPr>
          <w:rFonts w:ascii="Times New Roman" w:hAnsi="Times New Roman" w:cs="Times New Roman"/>
          <w:color w:val="000000" w:themeColor="text1"/>
          <w:sz w:val="28"/>
          <w:szCs w:val="28"/>
        </w:rPr>
        <w:t xml:space="preserve"> </w:t>
      </w:r>
      <w:r w:rsidRPr="002F51E9">
        <w:rPr>
          <w:rFonts w:ascii="Times New Roman" w:eastAsia="Calibri" w:hAnsi="Times New Roman" w:cs="Times New Roman"/>
          <w:color w:val="000000" w:themeColor="text1"/>
          <w:sz w:val="28"/>
          <w:szCs w:val="28"/>
        </w:rPr>
        <w:t>тыс.</w:t>
      </w:r>
      <w:r w:rsidRPr="002F51E9">
        <w:rPr>
          <w:rFonts w:ascii="Times New Roman" w:hAnsi="Times New Roman" w:cs="Times New Roman"/>
          <w:color w:val="000000" w:themeColor="text1"/>
          <w:sz w:val="28"/>
          <w:szCs w:val="28"/>
        </w:rPr>
        <w:t xml:space="preserve"> руб</w:t>
      </w:r>
      <w:r w:rsidR="0068666B">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сравнению с 202</w:t>
      </w:r>
      <w:r w:rsidR="00FA7EF7" w:rsidRPr="002F51E9">
        <w:rPr>
          <w:rFonts w:ascii="Times New Roman" w:hAnsi="Times New Roman" w:cs="Times New Roman"/>
          <w:color w:val="000000" w:themeColor="text1"/>
          <w:sz w:val="28"/>
          <w:szCs w:val="28"/>
        </w:rPr>
        <w:t>3</w:t>
      </w:r>
      <w:r w:rsidRPr="002F51E9">
        <w:rPr>
          <w:rFonts w:ascii="Times New Roman" w:hAnsi="Times New Roman" w:cs="Times New Roman"/>
          <w:color w:val="000000" w:themeColor="text1"/>
          <w:sz w:val="28"/>
          <w:szCs w:val="28"/>
        </w:rPr>
        <w:t xml:space="preserve"> годом поступления налоговых и неналоговых доходов бюджета города Ставрополя увеличились на</w:t>
      </w:r>
      <w:r w:rsidR="00F5561A" w:rsidRPr="002F51E9">
        <w:rPr>
          <w:rFonts w:ascii="Times New Roman" w:hAnsi="Times New Roman" w:cs="Times New Roman"/>
          <w:color w:val="000000" w:themeColor="text1"/>
          <w:sz w:val="28"/>
          <w:szCs w:val="28"/>
        </w:rPr>
        <w:br/>
      </w:r>
      <w:r w:rsidR="00FA7EF7" w:rsidRPr="002F51E9">
        <w:rPr>
          <w:rFonts w:ascii="Times New Roman" w:hAnsi="Times New Roman" w:cs="Times New Roman"/>
          <w:color w:val="000000" w:themeColor="text1"/>
          <w:sz w:val="28"/>
          <w:szCs w:val="28"/>
        </w:rPr>
        <w:t>1 млрд 446</w:t>
      </w:r>
      <w:r w:rsidRPr="002F51E9">
        <w:rPr>
          <w:rFonts w:ascii="Times New Roman" w:hAnsi="Times New Roman" w:cs="Times New Roman"/>
          <w:color w:val="000000" w:themeColor="text1"/>
          <w:sz w:val="28"/>
          <w:szCs w:val="28"/>
        </w:rPr>
        <w:t xml:space="preserve"> млн </w:t>
      </w:r>
      <w:r w:rsidR="00FA7EF7" w:rsidRPr="002F51E9">
        <w:rPr>
          <w:rFonts w:ascii="Times New Roman" w:hAnsi="Times New Roman" w:cs="Times New Roman"/>
          <w:color w:val="000000" w:themeColor="text1"/>
          <w:sz w:val="28"/>
          <w:szCs w:val="28"/>
        </w:rPr>
        <w:t>996</w:t>
      </w:r>
      <w:r w:rsidRPr="002F51E9">
        <w:rPr>
          <w:rFonts w:ascii="Times New Roman" w:hAnsi="Times New Roman" w:cs="Times New Roman"/>
          <w:color w:val="000000" w:themeColor="text1"/>
          <w:sz w:val="28"/>
          <w:szCs w:val="28"/>
        </w:rPr>
        <w:t xml:space="preserve"> тыс. руб., или на </w:t>
      </w:r>
      <w:r w:rsidR="00FA7EF7" w:rsidRPr="002F51E9">
        <w:rPr>
          <w:rFonts w:ascii="Times New Roman" w:hAnsi="Times New Roman" w:cs="Times New Roman"/>
          <w:color w:val="000000" w:themeColor="text1"/>
          <w:sz w:val="28"/>
          <w:szCs w:val="28"/>
        </w:rPr>
        <w:t>21,2</w:t>
      </w:r>
      <w:r w:rsidRPr="002F51E9">
        <w:rPr>
          <w:rFonts w:ascii="Times New Roman" w:hAnsi="Times New Roman" w:cs="Times New Roman"/>
          <w:color w:val="000000" w:themeColor="text1"/>
          <w:sz w:val="28"/>
          <w:szCs w:val="28"/>
        </w:rPr>
        <w:t xml:space="preserve"> процента.</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Особое внимание в 202</w:t>
      </w:r>
      <w:r w:rsidR="004A6FB1"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уделялось работе по сокращению недоимки по налоговым платежам и задолженности по неналоговым доходам</w:t>
      </w:r>
      <w:r w:rsidR="009F182F" w:rsidRPr="002F51E9">
        <w:rPr>
          <w:rFonts w:ascii="Times New Roman" w:hAnsi="Times New Roman" w:cs="Times New Roman"/>
          <w:color w:val="000000" w:themeColor="text1"/>
          <w:sz w:val="28"/>
          <w:szCs w:val="28"/>
        </w:rPr>
        <w:t>, усилению претензионно-исковой работы по взысканию арендной платы за землю и недвижимое имущество</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 реализации Плана</w:t>
      </w:r>
      <w:r w:rsidR="009F182F" w:rsidRPr="002F51E9">
        <w:rPr>
          <w:rFonts w:ascii="Times New Roman" w:hAnsi="Times New Roman" w:cs="Times New Roman"/>
          <w:color w:val="000000" w:themeColor="text1"/>
          <w:sz w:val="28"/>
          <w:szCs w:val="28"/>
        </w:rPr>
        <w:t xml:space="preserve"> мероприятий</w:t>
      </w:r>
      <w:r w:rsidR="00994EEB"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погашена задолженность по налоговым и неналоговым платежам в бюджет города Ставрополя в сумме </w:t>
      </w:r>
      <w:r w:rsidR="00D1146C" w:rsidRPr="002F51E9">
        <w:rPr>
          <w:rFonts w:ascii="Times New Roman" w:hAnsi="Times New Roman" w:cs="Times New Roman"/>
          <w:color w:val="000000" w:themeColor="text1"/>
          <w:sz w:val="28"/>
          <w:szCs w:val="28"/>
        </w:rPr>
        <w:t>336</w:t>
      </w:r>
      <w:r w:rsidRPr="002F51E9">
        <w:rPr>
          <w:rFonts w:ascii="Times New Roman" w:hAnsi="Times New Roman" w:cs="Times New Roman"/>
          <w:color w:val="000000" w:themeColor="text1"/>
          <w:sz w:val="28"/>
          <w:szCs w:val="28"/>
        </w:rPr>
        <w:t xml:space="preserve"> млн </w:t>
      </w:r>
      <w:r w:rsidR="00D1146C" w:rsidRPr="002F51E9">
        <w:rPr>
          <w:rFonts w:ascii="Times New Roman" w:hAnsi="Times New Roman" w:cs="Times New Roman"/>
          <w:color w:val="000000" w:themeColor="text1"/>
          <w:sz w:val="28"/>
          <w:szCs w:val="28"/>
        </w:rPr>
        <w:t>424</w:t>
      </w:r>
      <w:r w:rsidRPr="002F51E9">
        <w:rPr>
          <w:rFonts w:ascii="Times New Roman" w:hAnsi="Times New Roman" w:cs="Times New Roman"/>
          <w:color w:val="000000" w:themeColor="text1"/>
          <w:sz w:val="28"/>
          <w:szCs w:val="28"/>
        </w:rPr>
        <w:t xml:space="preserve"> тыс. руб. </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Бюджет города Ставрополя по-прежнему сохраняет свою социальную направленность. В </w:t>
      </w:r>
      <w:r w:rsidR="00017867" w:rsidRPr="002F51E9">
        <w:rPr>
          <w:rFonts w:ascii="Times New Roman" w:hAnsi="Times New Roman" w:cs="Times New Roman"/>
          <w:color w:val="000000" w:themeColor="text1"/>
          <w:sz w:val="28"/>
          <w:szCs w:val="28"/>
        </w:rPr>
        <w:t xml:space="preserve">его </w:t>
      </w:r>
      <w:r w:rsidRPr="002F51E9">
        <w:rPr>
          <w:rFonts w:ascii="Times New Roman" w:hAnsi="Times New Roman" w:cs="Times New Roman"/>
          <w:color w:val="000000" w:themeColor="text1"/>
          <w:sz w:val="28"/>
          <w:szCs w:val="28"/>
        </w:rPr>
        <w:t>структуре расходов доля расходов на социально-культурную сферу</w:t>
      </w:r>
      <w:r w:rsidR="00C9426D" w:rsidRPr="002F51E9">
        <w:rPr>
          <w:rFonts w:ascii="Times New Roman" w:hAnsi="Times New Roman" w:cs="Times New Roman"/>
          <w:color w:val="000000" w:themeColor="text1"/>
          <w:sz w:val="28"/>
          <w:szCs w:val="28"/>
        </w:rPr>
        <w:t xml:space="preserve"> составила 70</w:t>
      </w:r>
      <w:r w:rsidRPr="002F51E9">
        <w:rPr>
          <w:rFonts w:ascii="Times New Roman" w:hAnsi="Times New Roman" w:cs="Times New Roman"/>
          <w:color w:val="000000" w:themeColor="text1"/>
          <w:sz w:val="28"/>
          <w:szCs w:val="28"/>
        </w:rPr>
        <w:t>,</w:t>
      </w:r>
      <w:r w:rsidR="00C9426D" w:rsidRPr="002F51E9">
        <w:rPr>
          <w:rFonts w:ascii="Times New Roman" w:hAnsi="Times New Roman" w:cs="Times New Roman"/>
          <w:color w:val="000000" w:themeColor="text1"/>
          <w:sz w:val="28"/>
          <w:szCs w:val="28"/>
        </w:rPr>
        <w:t>6</w:t>
      </w:r>
      <w:r w:rsidR="009F182F"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процента.</w:t>
      </w:r>
    </w:p>
    <w:p w:rsidR="009F182F" w:rsidRPr="002F51E9" w:rsidRDefault="00B5311B" w:rsidP="009F182F">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w:t>
      </w:r>
      <w:r w:rsidR="009F182F" w:rsidRPr="002F51E9">
        <w:rPr>
          <w:rFonts w:ascii="Times New Roman" w:hAnsi="Times New Roman" w:cs="Times New Roman"/>
          <w:color w:val="000000" w:themeColor="text1"/>
          <w:sz w:val="28"/>
          <w:szCs w:val="28"/>
        </w:rPr>
        <w:t xml:space="preserve"> году заработная плата работникам муниципальных учреждений и органов местного самоуправления </w:t>
      </w:r>
      <w:r w:rsidR="009E08FA" w:rsidRPr="002F51E9">
        <w:rPr>
          <w:rFonts w:ascii="Times New Roman" w:hAnsi="Times New Roman" w:cs="Times New Roman"/>
          <w:color w:val="000000" w:themeColor="text1"/>
          <w:sz w:val="28"/>
          <w:szCs w:val="28"/>
        </w:rPr>
        <w:t xml:space="preserve">города Ставрополя </w:t>
      </w:r>
      <w:r w:rsidR="009F182F" w:rsidRPr="002F51E9">
        <w:rPr>
          <w:rFonts w:ascii="Times New Roman" w:hAnsi="Times New Roman" w:cs="Times New Roman"/>
          <w:color w:val="000000" w:themeColor="text1"/>
          <w:sz w:val="28"/>
          <w:szCs w:val="28"/>
        </w:rPr>
        <w:t>выплачивалась в полном объеме и в установленные сроки.</w:t>
      </w:r>
    </w:p>
    <w:p w:rsidR="0068487E" w:rsidRPr="002F51E9" w:rsidRDefault="009F182F"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w:t>
      </w:r>
      <w:r w:rsidR="0068487E" w:rsidRPr="002F51E9">
        <w:rPr>
          <w:rFonts w:ascii="Times New Roman" w:hAnsi="Times New Roman" w:cs="Times New Roman"/>
          <w:color w:val="000000" w:themeColor="text1"/>
          <w:sz w:val="28"/>
          <w:szCs w:val="28"/>
        </w:rPr>
        <w:t xml:space="preserve"> реализаци</w:t>
      </w:r>
      <w:r w:rsidRPr="002F51E9">
        <w:rPr>
          <w:rFonts w:ascii="Times New Roman" w:hAnsi="Times New Roman" w:cs="Times New Roman"/>
          <w:color w:val="000000" w:themeColor="text1"/>
          <w:sz w:val="28"/>
          <w:szCs w:val="28"/>
        </w:rPr>
        <w:t>и</w:t>
      </w:r>
      <w:r w:rsidR="0068487E" w:rsidRPr="002F51E9">
        <w:rPr>
          <w:rFonts w:ascii="Times New Roman" w:hAnsi="Times New Roman" w:cs="Times New Roman"/>
          <w:color w:val="000000" w:themeColor="text1"/>
          <w:sz w:val="28"/>
          <w:szCs w:val="28"/>
        </w:rPr>
        <w:t xml:space="preserve"> Указа Президента Российской Федерации</w:t>
      </w:r>
      <w:r w:rsidR="00F5561A" w:rsidRPr="002F51E9">
        <w:rPr>
          <w:rFonts w:ascii="Times New Roman" w:hAnsi="Times New Roman" w:cs="Times New Roman"/>
          <w:color w:val="000000" w:themeColor="text1"/>
          <w:sz w:val="28"/>
          <w:szCs w:val="28"/>
        </w:rPr>
        <w:br/>
      </w:r>
      <w:r w:rsidR="0068487E" w:rsidRPr="002F51E9">
        <w:rPr>
          <w:rFonts w:ascii="Times New Roman" w:hAnsi="Times New Roman" w:cs="Times New Roman"/>
          <w:color w:val="000000" w:themeColor="text1"/>
          <w:sz w:val="28"/>
          <w:szCs w:val="28"/>
        </w:rPr>
        <w:t xml:space="preserve">от 07 мая </w:t>
      </w:r>
      <w:smartTag w:uri="urn:schemas-microsoft-com:office:smarttags" w:element="metricconverter">
        <w:smartTagPr>
          <w:attr w:name="ProductID" w:val="2012 г"/>
        </w:smartTagPr>
        <w:r w:rsidR="0068487E" w:rsidRPr="002F51E9">
          <w:rPr>
            <w:rFonts w:ascii="Times New Roman" w:hAnsi="Times New Roman" w:cs="Times New Roman"/>
            <w:color w:val="000000" w:themeColor="text1"/>
            <w:sz w:val="28"/>
            <w:szCs w:val="28"/>
          </w:rPr>
          <w:t>2012 г</w:t>
        </w:r>
      </w:smartTag>
      <w:r w:rsidR="0068487E" w:rsidRPr="002F51E9">
        <w:rPr>
          <w:rFonts w:ascii="Times New Roman" w:hAnsi="Times New Roman" w:cs="Times New Roman"/>
          <w:color w:val="000000" w:themeColor="text1"/>
          <w:sz w:val="28"/>
          <w:szCs w:val="28"/>
        </w:rPr>
        <w:t xml:space="preserve">. № 597 «О мероприятиях по реализации государственной социальной политики» </w:t>
      </w:r>
      <w:r w:rsidRPr="002F51E9">
        <w:rPr>
          <w:rFonts w:ascii="Times New Roman" w:hAnsi="Times New Roman" w:cs="Times New Roman"/>
          <w:color w:val="000000" w:themeColor="text1"/>
          <w:sz w:val="28"/>
          <w:szCs w:val="28"/>
        </w:rPr>
        <w:t>в части</w:t>
      </w:r>
      <w:r w:rsidR="0068487E" w:rsidRPr="002F51E9">
        <w:rPr>
          <w:rFonts w:ascii="Times New Roman" w:hAnsi="Times New Roman" w:cs="Times New Roman"/>
          <w:color w:val="000000" w:themeColor="text1"/>
          <w:sz w:val="28"/>
          <w:szCs w:val="28"/>
        </w:rPr>
        <w:t xml:space="preserve"> достижения целевых показателей средней заработной платы педагогических работников учреждений дополнительного образования</w:t>
      </w:r>
      <w:r w:rsidRPr="002F51E9">
        <w:rPr>
          <w:rFonts w:ascii="Times New Roman" w:hAnsi="Times New Roman" w:cs="Times New Roman"/>
          <w:color w:val="000000" w:themeColor="text1"/>
          <w:sz w:val="28"/>
          <w:szCs w:val="28"/>
        </w:rPr>
        <w:t xml:space="preserve"> </w:t>
      </w:r>
      <w:r w:rsidR="0068487E" w:rsidRPr="002F51E9">
        <w:rPr>
          <w:rFonts w:ascii="Times New Roman" w:hAnsi="Times New Roman" w:cs="Times New Roman"/>
          <w:color w:val="000000" w:themeColor="text1"/>
          <w:sz w:val="28"/>
          <w:szCs w:val="28"/>
        </w:rPr>
        <w:t xml:space="preserve">и работников культуры </w:t>
      </w:r>
      <w:r w:rsidRPr="002F51E9">
        <w:rPr>
          <w:rFonts w:ascii="Times New Roman" w:hAnsi="Times New Roman" w:cs="Times New Roman"/>
          <w:color w:val="000000" w:themeColor="text1"/>
          <w:sz w:val="28"/>
          <w:szCs w:val="28"/>
        </w:rPr>
        <w:t xml:space="preserve">достигнутые уровни средней заработной платы </w:t>
      </w:r>
      <w:r w:rsidR="0068487E" w:rsidRPr="002F51E9">
        <w:rPr>
          <w:rFonts w:ascii="Times New Roman" w:hAnsi="Times New Roman" w:cs="Times New Roman"/>
          <w:color w:val="000000" w:themeColor="text1"/>
          <w:sz w:val="28"/>
          <w:szCs w:val="28"/>
        </w:rPr>
        <w:t>составляют:</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муниципальных у</w:t>
      </w:r>
      <w:r w:rsidR="00895C08" w:rsidRPr="002F51E9">
        <w:rPr>
          <w:rFonts w:ascii="Times New Roman" w:hAnsi="Times New Roman" w:cs="Times New Roman"/>
          <w:color w:val="000000" w:themeColor="text1"/>
          <w:sz w:val="28"/>
          <w:szCs w:val="28"/>
        </w:rPr>
        <w:t>чреждений общего образования – 44</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муниципальных учрежде</w:t>
      </w:r>
      <w:r w:rsidR="008D62C6" w:rsidRPr="002F51E9">
        <w:rPr>
          <w:rFonts w:ascii="Times New Roman" w:hAnsi="Times New Roman" w:cs="Times New Roman"/>
          <w:color w:val="000000" w:themeColor="text1"/>
          <w:sz w:val="28"/>
          <w:szCs w:val="28"/>
        </w:rPr>
        <w:t>ний дошкольного образования – 37</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дополнительного образования в сфере об</w:t>
      </w:r>
      <w:r w:rsidR="008D62C6" w:rsidRPr="002F51E9">
        <w:rPr>
          <w:rFonts w:ascii="Times New Roman" w:hAnsi="Times New Roman" w:cs="Times New Roman"/>
          <w:color w:val="000000" w:themeColor="text1"/>
          <w:sz w:val="28"/>
          <w:szCs w:val="28"/>
        </w:rPr>
        <w:t>разования и в сфере культуры – 44</w:t>
      </w:r>
      <w:r w:rsidRPr="002F51E9">
        <w:rPr>
          <w:rFonts w:ascii="Times New Roman" w:hAnsi="Times New Roman" w:cs="Times New Roman"/>
          <w:color w:val="000000" w:themeColor="text1"/>
          <w:sz w:val="28"/>
          <w:szCs w:val="28"/>
        </w:rPr>
        <w:t xml:space="preserve"> тыс. руб., в сфере физической культуры и спорта – </w:t>
      </w:r>
      <w:r w:rsidR="008D62C6" w:rsidRPr="002F51E9">
        <w:rPr>
          <w:rFonts w:ascii="Times New Roman" w:hAnsi="Times New Roman" w:cs="Times New Roman"/>
          <w:color w:val="000000" w:themeColor="text1"/>
          <w:sz w:val="28"/>
          <w:szCs w:val="28"/>
        </w:rPr>
        <w:t>43</w:t>
      </w:r>
      <w:r w:rsidRPr="002F51E9">
        <w:rPr>
          <w:rFonts w:ascii="Times New Roman" w:hAnsi="Times New Roman" w:cs="Times New Roman"/>
          <w:color w:val="000000" w:themeColor="text1"/>
          <w:sz w:val="28"/>
          <w:szCs w:val="28"/>
        </w:rPr>
        <w:t xml:space="preserve"> тыс. руб.;</w:t>
      </w:r>
    </w:p>
    <w:p w:rsidR="0068487E" w:rsidRPr="002F51E9" w:rsidRDefault="0068487E" w:rsidP="00F5561A">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работников муниципальных учреждений культуры –</w:t>
      </w:r>
      <w:r w:rsidR="00F5561A" w:rsidRPr="002F51E9">
        <w:rPr>
          <w:rFonts w:ascii="Times New Roman" w:hAnsi="Times New Roman" w:cs="Times New Roman"/>
          <w:color w:val="000000" w:themeColor="text1"/>
          <w:sz w:val="28"/>
          <w:szCs w:val="28"/>
        </w:rPr>
        <w:t xml:space="preserve"> </w:t>
      </w:r>
      <w:r w:rsidR="00CD67EF" w:rsidRPr="002F51E9">
        <w:rPr>
          <w:rFonts w:ascii="Times New Roman" w:hAnsi="Times New Roman" w:cs="Times New Roman"/>
          <w:color w:val="000000" w:themeColor="text1"/>
          <w:sz w:val="28"/>
          <w:szCs w:val="28"/>
        </w:rPr>
        <w:t>41</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Расходы на обслуживание муниципального долга города Ставрополя за </w:t>
      </w:r>
      <w:r w:rsidRPr="002F51E9">
        <w:rPr>
          <w:rFonts w:ascii="Times New Roman" w:hAnsi="Times New Roman" w:cs="Times New Roman"/>
          <w:color w:val="000000" w:themeColor="text1"/>
          <w:sz w:val="28"/>
          <w:szCs w:val="28"/>
        </w:rPr>
        <w:lastRenderedPageBreak/>
        <w:t>202</w:t>
      </w:r>
      <w:r w:rsidR="00421011"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составили </w:t>
      </w:r>
      <w:r w:rsidR="00421011" w:rsidRPr="002F51E9">
        <w:rPr>
          <w:rFonts w:ascii="Times New Roman" w:hAnsi="Times New Roman" w:cs="Times New Roman"/>
          <w:color w:val="000000" w:themeColor="text1"/>
          <w:sz w:val="28"/>
          <w:szCs w:val="28"/>
        </w:rPr>
        <w:t>42</w:t>
      </w:r>
      <w:r w:rsidRPr="002F51E9">
        <w:rPr>
          <w:rFonts w:ascii="Times New Roman" w:hAnsi="Times New Roman" w:cs="Times New Roman"/>
          <w:color w:val="000000" w:themeColor="text1"/>
          <w:sz w:val="28"/>
          <w:szCs w:val="28"/>
        </w:rPr>
        <w:t xml:space="preserve"> млн </w:t>
      </w:r>
      <w:r w:rsidR="00421011" w:rsidRPr="002F51E9">
        <w:rPr>
          <w:rFonts w:ascii="Times New Roman" w:hAnsi="Times New Roman" w:cs="Times New Roman"/>
          <w:color w:val="000000" w:themeColor="text1"/>
          <w:sz w:val="28"/>
          <w:szCs w:val="28"/>
        </w:rPr>
        <w:t>186</w:t>
      </w:r>
      <w:r w:rsidRPr="002F51E9">
        <w:rPr>
          <w:rFonts w:ascii="Times New Roman" w:hAnsi="Times New Roman" w:cs="Times New Roman"/>
          <w:color w:val="000000" w:themeColor="text1"/>
          <w:sz w:val="28"/>
          <w:szCs w:val="28"/>
        </w:rPr>
        <w:t xml:space="preserve"> тыс. руб.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w:t>
      </w:r>
      <w:r w:rsidR="006C2AD5"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удалось сократить первоначально запланированные расходы на обслуживание муниципального долга города Ставрополя на</w:t>
      </w:r>
      <w:r w:rsidR="00F5561A" w:rsidRPr="002F51E9">
        <w:rPr>
          <w:rFonts w:ascii="Times New Roman" w:hAnsi="Times New Roman" w:cs="Times New Roman"/>
          <w:color w:val="000000" w:themeColor="text1"/>
          <w:sz w:val="28"/>
          <w:szCs w:val="28"/>
        </w:rPr>
        <w:br/>
      </w:r>
      <w:r w:rsidR="006C2AD5" w:rsidRPr="002F51E9">
        <w:rPr>
          <w:rFonts w:ascii="Times New Roman" w:hAnsi="Times New Roman" w:cs="Times New Roman"/>
          <w:color w:val="000000" w:themeColor="text1"/>
          <w:sz w:val="28"/>
          <w:szCs w:val="28"/>
        </w:rPr>
        <w:t>304</w:t>
      </w:r>
      <w:r w:rsidRPr="002F51E9">
        <w:rPr>
          <w:rFonts w:ascii="Times New Roman" w:hAnsi="Times New Roman" w:cs="Times New Roman"/>
          <w:color w:val="000000" w:themeColor="text1"/>
          <w:sz w:val="28"/>
          <w:szCs w:val="28"/>
        </w:rPr>
        <w:t xml:space="preserve"> млн </w:t>
      </w:r>
      <w:r w:rsidR="006C2AD5" w:rsidRPr="002F51E9">
        <w:rPr>
          <w:rFonts w:ascii="Times New Roman" w:hAnsi="Times New Roman" w:cs="Times New Roman"/>
          <w:color w:val="000000" w:themeColor="text1"/>
          <w:sz w:val="28"/>
          <w:szCs w:val="28"/>
        </w:rPr>
        <w:t>214</w:t>
      </w:r>
      <w:r w:rsidR="009F182F" w:rsidRPr="002F51E9">
        <w:rPr>
          <w:rFonts w:ascii="Times New Roman" w:hAnsi="Times New Roman" w:cs="Times New Roman"/>
          <w:color w:val="000000" w:themeColor="text1"/>
          <w:sz w:val="28"/>
          <w:szCs w:val="28"/>
        </w:rPr>
        <w:t xml:space="preserve"> тыс. </w:t>
      </w:r>
      <w:r w:rsidRPr="002F51E9">
        <w:rPr>
          <w:rFonts w:ascii="Times New Roman" w:hAnsi="Times New Roman" w:cs="Times New Roman"/>
          <w:color w:val="000000" w:themeColor="text1"/>
          <w:sz w:val="28"/>
          <w:szCs w:val="28"/>
        </w:rPr>
        <w:t>руб.</w:t>
      </w:r>
    </w:p>
    <w:p w:rsidR="00E34757" w:rsidRPr="002F51E9" w:rsidRDefault="0068487E" w:rsidP="00E34757">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202</w:t>
      </w:r>
      <w:r w:rsidR="00DD6872"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бюджет города Ставрополя был принят с дефицитом</w:t>
      </w:r>
      <w:r w:rsidR="00F5561A" w:rsidRPr="002F51E9">
        <w:rPr>
          <w:rFonts w:ascii="Times New Roman" w:hAnsi="Times New Roman" w:cs="Times New Roman"/>
          <w:color w:val="000000" w:themeColor="text1"/>
          <w:sz w:val="28"/>
          <w:szCs w:val="28"/>
        </w:rPr>
        <w:br/>
      </w:r>
      <w:r w:rsidR="009F182F" w:rsidRPr="002F51E9">
        <w:rPr>
          <w:rFonts w:ascii="Times New Roman" w:hAnsi="Times New Roman" w:cs="Times New Roman"/>
          <w:color w:val="000000" w:themeColor="text1"/>
          <w:sz w:val="28"/>
          <w:szCs w:val="28"/>
        </w:rPr>
        <w:t xml:space="preserve">2 </w:t>
      </w:r>
      <w:r w:rsidRPr="002F51E9">
        <w:rPr>
          <w:rFonts w:ascii="Times New Roman" w:hAnsi="Times New Roman" w:cs="Times New Roman"/>
          <w:color w:val="000000" w:themeColor="text1"/>
          <w:sz w:val="28"/>
          <w:szCs w:val="28"/>
        </w:rPr>
        <w:t xml:space="preserve">процента. </w:t>
      </w:r>
      <w:r w:rsidR="009E08FA" w:rsidRPr="002F51E9">
        <w:rPr>
          <w:rFonts w:ascii="Times New Roman" w:hAnsi="Times New Roman" w:cs="Times New Roman"/>
          <w:color w:val="000000" w:themeColor="text1"/>
          <w:sz w:val="28"/>
          <w:szCs w:val="28"/>
        </w:rPr>
        <w:t>При этом</w:t>
      </w:r>
      <w:r w:rsidR="00DD6872" w:rsidRPr="002F51E9">
        <w:rPr>
          <w:rFonts w:ascii="Times New Roman" w:hAnsi="Times New Roman" w:cs="Times New Roman"/>
          <w:color w:val="000000" w:themeColor="text1"/>
          <w:sz w:val="28"/>
          <w:szCs w:val="28"/>
        </w:rPr>
        <w:t xml:space="preserve"> по итогам 2024</w:t>
      </w:r>
      <w:r w:rsidR="008E098F" w:rsidRPr="002F51E9">
        <w:rPr>
          <w:rFonts w:ascii="Times New Roman" w:hAnsi="Times New Roman" w:cs="Times New Roman"/>
          <w:color w:val="000000" w:themeColor="text1"/>
          <w:sz w:val="28"/>
          <w:szCs w:val="28"/>
        </w:rPr>
        <w:t xml:space="preserve"> </w:t>
      </w:r>
      <w:r w:rsidR="009F182F" w:rsidRPr="002F51E9">
        <w:rPr>
          <w:rFonts w:ascii="Times New Roman" w:hAnsi="Times New Roman" w:cs="Times New Roman"/>
          <w:color w:val="000000" w:themeColor="text1"/>
          <w:sz w:val="28"/>
          <w:szCs w:val="28"/>
        </w:rPr>
        <w:t>года</w:t>
      </w:r>
      <w:r w:rsidRPr="002F51E9">
        <w:rPr>
          <w:rFonts w:ascii="Times New Roman" w:hAnsi="Times New Roman" w:cs="Times New Roman"/>
          <w:color w:val="000000" w:themeColor="text1"/>
          <w:sz w:val="28"/>
          <w:szCs w:val="28"/>
        </w:rPr>
        <w:t xml:space="preserve"> за счет реализации долговой политики города Ставрополя, направленной на обеспечение сбалансированности и долговой устойчивости бюджета, </w:t>
      </w:r>
      <w:r w:rsidR="009F182F" w:rsidRPr="002F51E9">
        <w:rPr>
          <w:rFonts w:ascii="Times New Roman" w:hAnsi="Times New Roman" w:cs="Times New Roman"/>
          <w:color w:val="000000" w:themeColor="text1"/>
          <w:sz w:val="28"/>
          <w:szCs w:val="28"/>
        </w:rPr>
        <w:t xml:space="preserve">его удалось исполнить без привлечения заемных средств, </w:t>
      </w:r>
      <w:r w:rsidRPr="002F51E9">
        <w:rPr>
          <w:rFonts w:ascii="Times New Roman" w:hAnsi="Times New Roman" w:cs="Times New Roman"/>
          <w:color w:val="000000" w:themeColor="text1"/>
          <w:sz w:val="28"/>
          <w:szCs w:val="28"/>
        </w:rPr>
        <w:t>муниципальный до</w:t>
      </w:r>
      <w:r w:rsidR="009F182F" w:rsidRPr="002F51E9">
        <w:rPr>
          <w:rFonts w:ascii="Times New Roman" w:hAnsi="Times New Roman" w:cs="Times New Roman"/>
          <w:color w:val="000000" w:themeColor="text1"/>
          <w:sz w:val="28"/>
          <w:szCs w:val="28"/>
        </w:rPr>
        <w:t xml:space="preserve">лг сокращен на </w:t>
      </w:r>
      <w:r w:rsidR="00DD6872" w:rsidRPr="002F51E9">
        <w:rPr>
          <w:rFonts w:ascii="Times New Roman" w:hAnsi="Times New Roman" w:cs="Times New Roman"/>
          <w:color w:val="000000" w:themeColor="text1"/>
          <w:sz w:val="28"/>
          <w:szCs w:val="28"/>
        </w:rPr>
        <w:t>55</w:t>
      </w:r>
      <w:r w:rsidRPr="002F51E9">
        <w:rPr>
          <w:rFonts w:ascii="Times New Roman" w:hAnsi="Times New Roman" w:cs="Times New Roman"/>
          <w:color w:val="000000" w:themeColor="text1"/>
          <w:sz w:val="28"/>
          <w:szCs w:val="28"/>
        </w:rPr>
        <w:t xml:space="preserve"> млн</w:t>
      </w:r>
      <w:r w:rsidR="008B7A8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руб.</w:t>
      </w:r>
      <w:r w:rsidR="00E34757"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w:t>
      </w:r>
    </w:p>
    <w:p w:rsidR="00E34757" w:rsidRPr="002F51E9" w:rsidRDefault="00FD5CB2" w:rsidP="009E7E2D">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состоянию на 01.01.2025</w:t>
      </w:r>
      <w:r w:rsidR="00E34757" w:rsidRPr="002F51E9">
        <w:rPr>
          <w:rFonts w:ascii="Times New Roman" w:hAnsi="Times New Roman" w:cs="Times New Roman"/>
          <w:color w:val="000000" w:themeColor="text1"/>
          <w:sz w:val="28"/>
          <w:szCs w:val="28"/>
        </w:rPr>
        <w:t xml:space="preserve"> муниципальный долг </w:t>
      </w:r>
      <w:r w:rsidR="009E08FA" w:rsidRPr="002F51E9">
        <w:rPr>
          <w:rFonts w:ascii="Times New Roman" w:hAnsi="Times New Roman" w:cs="Times New Roman"/>
          <w:color w:val="000000" w:themeColor="text1"/>
          <w:sz w:val="28"/>
          <w:szCs w:val="28"/>
        </w:rPr>
        <w:t xml:space="preserve">города Ставрополя </w:t>
      </w:r>
      <w:r w:rsidR="00E34757" w:rsidRPr="002F51E9">
        <w:rPr>
          <w:rFonts w:ascii="Times New Roman" w:hAnsi="Times New Roman" w:cs="Times New Roman"/>
          <w:color w:val="000000" w:themeColor="text1"/>
          <w:sz w:val="28"/>
          <w:szCs w:val="28"/>
        </w:rPr>
        <w:t>сос</w:t>
      </w:r>
      <w:r w:rsidR="009E08FA" w:rsidRPr="002F51E9">
        <w:rPr>
          <w:rFonts w:ascii="Times New Roman" w:hAnsi="Times New Roman" w:cs="Times New Roman"/>
          <w:color w:val="000000" w:themeColor="text1"/>
          <w:sz w:val="28"/>
          <w:szCs w:val="28"/>
        </w:rPr>
        <w:t xml:space="preserve">тавил </w:t>
      </w:r>
      <w:r w:rsidRPr="002F51E9">
        <w:rPr>
          <w:rFonts w:ascii="Times New Roman" w:hAnsi="Times New Roman" w:cs="Times New Roman"/>
          <w:color w:val="000000" w:themeColor="text1"/>
          <w:sz w:val="28"/>
          <w:szCs w:val="28"/>
        </w:rPr>
        <w:t>1 млрд 800 млн руб. (на начало 2024</w:t>
      </w:r>
      <w:r w:rsidR="00E34757" w:rsidRPr="002F51E9">
        <w:rPr>
          <w:rFonts w:ascii="Times New Roman" w:hAnsi="Times New Roman" w:cs="Times New Roman"/>
          <w:color w:val="000000" w:themeColor="text1"/>
          <w:sz w:val="28"/>
          <w:szCs w:val="28"/>
        </w:rPr>
        <w:t xml:space="preserve"> года мун</w:t>
      </w:r>
      <w:r w:rsidR="009E08FA" w:rsidRPr="002F51E9">
        <w:rPr>
          <w:rFonts w:ascii="Times New Roman" w:hAnsi="Times New Roman" w:cs="Times New Roman"/>
          <w:color w:val="000000" w:themeColor="text1"/>
          <w:sz w:val="28"/>
          <w:szCs w:val="28"/>
        </w:rPr>
        <w:t xml:space="preserve">иципальный долг составлял </w:t>
      </w:r>
      <w:r w:rsidRPr="002F51E9">
        <w:rPr>
          <w:rFonts w:ascii="Times New Roman" w:hAnsi="Times New Roman" w:cs="Times New Roman"/>
          <w:color w:val="000000" w:themeColor="text1"/>
          <w:sz w:val="28"/>
          <w:szCs w:val="28"/>
        </w:rPr>
        <w:t xml:space="preserve">1 млрд 855 млн </w:t>
      </w:r>
      <w:r w:rsidR="00E34757" w:rsidRPr="002F51E9">
        <w:rPr>
          <w:rFonts w:ascii="Times New Roman" w:hAnsi="Times New Roman" w:cs="Times New Roman"/>
          <w:color w:val="000000" w:themeColor="text1"/>
          <w:sz w:val="28"/>
          <w:szCs w:val="28"/>
        </w:rPr>
        <w:t>руб.).</w:t>
      </w:r>
      <w:r w:rsidR="00432292" w:rsidRPr="002F51E9">
        <w:rPr>
          <w:rFonts w:ascii="Times New Roman" w:hAnsi="Times New Roman" w:cs="Times New Roman"/>
          <w:color w:val="000000" w:themeColor="text1"/>
          <w:sz w:val="28"/>
          <w:szCs w:val="28"/>
        </w:rPr>
        <w:t xml:space="preserve"> Соотнош</w:t>
      </w:r>
      <w:r w:rsidR="009E08FA" w:rsidRPr="002F51E9">
        <w:rPr>
          <w:rFonts w:ascii="Times New Roman" w:hAnsi="Times New Roman" w:cs="Times New Roman"/>
          <w:color w:val="000000" w:themeColor="text1"/>
          <w:sz w:val="28"/>
          <w:szCs w:val="28"/>
        </w:rPr>
        <w:t>ение муниципального долга к объе</w:t>
      </w:r>
      <w:r w:rsidR="00432292" w:rsidRPr="002F51E9">
        <w:rPr>
          <w:rFonts w:ascii="Times New Roman" w:hAnsi="Times New Roman" w:cs="Times New Roman"/>
          <w:color w:val="000000" w:themeColor="text1"/>
          <w:sz w:val="28"/>
          <w:szCs w:val="28"/>
        </w:rPr>
        <w:t xml:space="preserve">му налоговых и неналоговых </w:t>
      </w:r>
      <w:r w:rsidR="00014B07" w:rsidRPr="002F51E9">
        <w:rPr>
          <w:rFonts w:ascii="Times New Roman" w:hAnsi="Times New Roman" w:cs="Times New Roman"/>
          <w:color w:val="000000" w:themeColor="text1"/>
          <w:sz w:val="28"/>
          <w:szCs w:val="28"/>
        </w:rPr>
        <w:t>доходов снизилось с 27,2 процента в              2023 году до 21,8 процента в 2024</w:t>
      </w:r>
      <w:r w:rsidR="00432292" w:rsidRPr="002F51E9">
        <w:rPr>
          <w:rFonts w:ascii="Times New Roman" w:hAnsi="Times New Roman" w:cs="Times New Roman"/>
          <w:color w:val="000000" w:themeColor="text1"/>
          <w:sz w:val="28"/>
          <w:szCs w:val="28"/>
        </w:rPr>
        <w:t xml:space="preserve"> году.</w:t>
      </w:r>
    </w:p>
    <w:p w:rsidR="0068487E" w:rsidRPr="002F51E9" w:rsidRDefault="00E34757" w:rsidP="009E7E2D">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Таким образом, объем муниципального долга </w:t>
      </w:r>
      <w:r w:rsidR="009E08FA" w:rsidRPr="002F51E9">
        <w:rPr>
          <w:rFonts w:ascii="Times New Roman" w:hAnsi="Times New Roman" w:cs="Times New Roman"/>
          <w:color w:val="000000" w:themeColor="text1"/>
          <w:sz w:val="28"/>
          <w:szCs w:val="28"/>
        </w:rPr>
        <w:t xml:space="preserve">города Ставрополя </w:t>
      </w:r>
      <w:r w:rsidRPr="002F51E9">
        <w:rPr>
          <w:rFonts w:ascii="Times New Roman" w:hAnsi="Times New Roman" w:cs="Times New Roman"/>
          <w:color w:val="000000" w:themeColor="text1"/>
          <w:sz w:val="28"/>
          <w:szCs w:val="28"/>
        </w:rPr>
        <w:t>поддерживается на экономически безопасном уровне, город Ставрополь остается в группе заемщиков с высоким уровнем долговой устойчивости.</w:t>
      </w:r>
    </w:p>
    <w:p w:rsidR="008C2D40" w:rsidRPr="002F51E9" w:rsidRDefault="008C2D40" w:rsidP="009E7E2D">
      <w:pPr>
        <w:autoSpaceDE w:val="0"/>
        <w:autoSpaceDN w:val="0"/>
        <w:adjustRightInd w:val="0"/>
        <w:spacing w:line="240" w:lineRule="auto"/>
        <w:ind w:left="0" w:right="0" w:firstLine="748"/>
        <w:rPr>
          <w:rFonts w:ascii="Times New Roman" w:hAnsi="Times New Roman" w:cs="Times New Roman"/>
          <w:color w:val="000000" w:themeColor="text1"/>
          <w:sz w:val="20"/>
          <w:szCs w:val="20"/>
        </w:rPr>
      </w:pPr>
    </w:p>
    <w:p w:rsidR="008C2D40" w:rsidRPr="002F51E9" w:rsidRDefault="008C2D40" w:rsidP="009E7E2D">
      <w:pPr>
        <w:autoSpaceDE w:val="0"/>
        <w:autoSpaceDN w:val="0"/>
        <w:adjustRightInd w:val="0"/>
        <w:spacing w:line="240" w:lineRule="auto"/>
        <w:ind w:left="0" w:right="0" w:firstLine="748"/>
        <w:jc w:val="center"/>
        <w:rPr>
          <w:color w:val="000000" w:themeColor="text1"/>
        </w:rPr>
      </w:pPr>
      <w:r w:rsidRPr="002F51E9">
        <w:rPr>
          <w:rFonts w:ascii="Times New Roman" w:hAnsi="Times New Roman"/>
          <w:color w:val="000000" w:themeColor="text1"/>
          <w:sz w:val="28"/>
          <w:szCs w:val="28"/>
        </w:rPr>
        <w:t>4. Экономическое развитие</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0"/>
          <w:szCs w:val="20"/>
        </w:rPr>
      </w:pPr>
      <w:bookmarkStart w:id="4" w:name="Par76"/>
      <w:bookmarkEnd w:id="4"/>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Основные виды экономической деятельности</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s="Times New Roman"/>
          <w:color w:val="000000" w:themeColor="text1"/>
          <w:sz w:val="20"/>
          <w:szCs w:val="20"/>
        </w:rPr>
      </w:pPr>
    </w:p>
    <w:p w:rsidR="00AE6183" w:rsidRPr="002F51E9" w:rsidRDefault="00AE577A" w:rsidP="00AE6183">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За январь-декабрь 2024</w:t>
      </w:r>
      <w:r w:rsidR="00AE6183" w:rsidRPr="002F51E9">
        <w:rPr>
          <w:rFonts w:ascii="Times New Roman" w:hAnsi="Times New Roman" w:cs="Times New Roman"/>
          <w:color w:val="000000" w:themeColor="text1"/>
          <w:sz w:val="28"/>
          <w:szCs w:val="28"/>
        </w:rPr>
        <w:t xml:space="preserve"> года объем отгруженных товаров собственного производства, выполненных работ и оказанных услуг собственными силами по обрабатывающим пр</w:t>
      </w:r>
      <w:r w:rsidRPr="002F51E9">
        <w:rPr>
          <w:rFonts w:ascii="Times New Roman" w:hAnsi="Times New Roman" w:cs="Times New Roman"/>
          <w:color w:val="000000" w:themeColor="text1"/>
          <w:sz w:val="28"/>
          <w:szCs w:val="28"/>
        </w:rPr>
        <w:t>оизводствам составил 72 млрд 963</w:t>
      </w:r>
      <w:r w:rsidR="00AE6183" w:rsidRPr="002F51E9">
        <w:rPr>
          <w:rFonts w:ascii="Times New Roman" w:hAnsi="Times New Roman" w:cs="Times New Roman"/>
          <w:color w:val="000000" w:themeColor="text1"/>
          <w:sz w:val="28"/>
          <w:szCs w:val="28"/>
        </w:rPr>
        <w:t xml:space="preserve"> млн руб.</w:t>
      </w:r>
      <w:r w:rsidR="008858A8" w:rsidRPr="002F51E9">
        <w:rPr>
          <w:rFonts w:ascii="Times New Roman" w:hAnsi="Times New Roman" w:cs="Times New Roman"/>
          <w:color w:val="000000" w:themeColor="text1"/>
          <w:sz w:val="28"/>
          <w:szCs w:val="28"/>
        </w:rPr>
        <w:t>,</w:t>
      </w:r>
      <w:r w:rsidR="00AE6183" w:rsidRPr="002F51E9">
        <w:rPr>
          <w:rFonts w:ascii="Times New Roman" w:hAnsi="Times New Roman" w:cs="Times New Roman"/>
          <w:color w:val="000000" w:themeColor="text1"/>
          <w:sz w:val="28"/>
          <w:szCs w:val="28"/>
        </w:rPr>
        <w:t xml:space="preserve"> </w:t>
      </w:r>
      <w:r w:rsidR="006571F1" w:rsidRPr="002F51E9">
        <w:rPr>
          <w:rFonts w:ascii="Times New Roman" w:hAnsi="Times New Roman" w:cs="Times New Roman"/>
          <w:color w:val="000000" w:themeColor="text1"/>
          <w:sz w:val="28"/>
          <w:szCs w:val="28"/>
        </w:rPr>
        <w:t>что</w:t>
      </w:r>
      <w:r w:rsidR="006571F1" w:rsidRPr="002F51E9">
        <w:rPr>
          <w:rFonts w:ascii="Times New Roman" w:hAnsi="Times New Roman" w:cs="Times New Roman"/>
          <w:color w:val="000000" w:themeColor="text1"/>
          <w:sz w:val="28"/>
          <w:szCs w:val="28"/>
        </w:rPr>
        <w:br/>
        <w:t>на 0,5 процента</w:t>
      </w:r>
      <w:r w:rsidR="00AE6183" w:rsidRPr="002F51E9">
        <w:rPr>
          <w:rFonts w:ascii="Times New Roman" w:hAnsi="Times New Roman" w:cs="Times New Roman"/>
          <w:color w:val="000000" w:themeColor="text1"/>
          <w:sz w:val="28"/>
          <w:szCs w:val="28"/>
        </w:rPr>
        <w:t xml:space="preserve"> больше </w:t>
      </w:r>
      <w:r w:rsidR="006571F1" w:rsidRPr="002F51E9">
        <w:rPr>
          <w:rFonts w:ascii="Times New Roman" w:hAnsi="Times New Roman" w:cs="Times New Roman"/>
          <w:color w:val="000000" w:themeColor="text1"/>
          <w:sz w:val="28"/>
          <w:szCs w:val="28"/>
        </w:rPr>
        <w:t>уровня аналогичного периода 2023</w:t>
      </w:r>
      <w:r w:rsidR="00AE6183" w:rsidRPr="002F51E9">
        <w:rPr>
          <w:rFonts w:ascii="Times New Roman" w:hAnsi="Times New Roman" w:cs="Times New Roman"/>
          <w:color w:val="000000" w:themeColor="text1"/>
          <w:sz w:val="28"/>
          <w:szCs w:val="28"/>
        </w:rPr>
        <w:t xml:space="preserve"> года; по обеспечению электрической энергией, газом и паром, кондиционированию </w:t>
      </w:r>
      <w:r w:rsidR="006571F1" w:rsidRPr="002F51E9">
        <w:rPr>
          <w:rFonts w:ascii="Times New Roman" w:hAnsi="Times New Roman" w:cs="Times New Roman"/>
          <w:color w:val="000000" w:themeColor="text1"/>
          <w:sz w:val="28"/>
          <w:szCs w:val="28"/>
        </w:rPr>
        <w:t xml:space="preserve">воздуха – </w:t>
      </w:r>
      <w:r w:rsidR="00812381" w:rsidRPr="002F51E9">
        <w:rPr>
          <w:rFonts w:ascii="Times New Roman" w:hAnsi="Times New Roman" w:cs="Times New Roman"/>
          <w:color w:val="000000" w:themeColor="text1"/>
          <w:sz w:val="28"/>
          <w:szCs w:val="28"/>
        </w:rPr>
        <w:t>15 млрд 229</w:t>
      </w:r>
      <w:r w:rsidR="00AE6183" w:rsidRPr="002F51E9">
        <w:rPr>
          <w:rFonts w:ascii="Times New Roman" w:hAnsi="Times New Roman" w:cs="Times New Roman"/>
          <w:color w:val="000000" w:themeColor="text1"/>
          <w:sz w:val="28"/>
          <w:szCs w:val="28"/>
        </w:rPr>
        <w:t xml:space="preserve"> млн руб., </w:t>
      </w:r>
      <w:r w:rsidR="006571F1" w:rsidRPr="002F51E9">
        <w:rPr>
          <w:rFonts w:ascii="Times New Roman" w:hAnsi="Times New Roman" w:cs="Times New Roman"/>
          <w:color w:val="000000" w:themeColor="text1"/>
          <w:sz w:val="28"/>
          <w:szCs w:val="28"/>
        </w:rPr>
        <w:t>или 120</w:t>
      </w:r>
      <w:r w:rsidR="00AE6183" w:rsidRPr="002F51E9">
        <w:rPr>
          <w:rFonts w:ascii="Times New Roman" w:hAnsi="Times New Roman" w:cs="Times New Roman"/>
          <w:color w:val="000000" w:themeColor="text1"/>
          <w:sz w:val="28"/>
          <w:szCs w:val="28"/>
        </w:rPr>
        <w:t>,</w:t>
      </w:r>
      <w:r w:rsidR="006571F1" w:rsidRPr="002F51E9">
        <w:rPr>
          <w:rFonts w:ascii="Times New Roman" w:hAnsi="Times New Roman" w:cs="Times New Roman"/>
          <w:color w:val="000000" w:themeColor="text1"/>
          <w:sz w:val="28"/>
          <w:szCs w:val="28"/>
        </w:rPr>
        <w:t>7 процента к уровню 2023</w:t>
      </w:r>
      <w:r w:rsidR="00AE6183" w:rsidRPr="002F51E9">
        <w:rPr>
          <w:rFonts w:ascii="Times New Roman" w:hAnsi="Times New Roman" w:cs="Times New Roman"/>
          <w:color w:val="000000" w:themeColor="text1"/>
          <w:sz w:val="28"/>
          <w:szCs w:val="28"/>
        </w:rPr>
        <w:t xml:space="preserve"> года; по водоснабжению, водоотведению, организации сбора и утилизации отходов, деятельнос</w:t>
      </w:r>
      <w:r w:rsidR="00812381" w:rsidRPr="002F51E9">
        <w:rPr>
          <w:rFonts w:ascii="Times New Roman" w:hAnsi="Times New Roman" w:cs="Times New Roman"/>
          <w:color w:val="000000" w:themeColor="text1"/>
          <w:sz w:val="28"/>
          <w:szCs w:val="28"/>
        </w:rPr>
        <w:t>ти по ликвидации загрязнений – 5 млрд 186</w:t>
      </w:r>
      <w:r w:rsidR="00AE6183" w:rsidRPr="002F51E9">
        <w:rPr>
          <w:rFonts w:ascii="Times New Roman" w:hAnsi="Times New Roman" w:cs="Times New Roman"/>
          <w:color w:val="000000" w:themeColor="text1"/>
          <w:sz w:val="28"/>
          <w:szCs w:val="28"/>
        </w:rPr>
        <w:t xml:space="preserve"> млн руб., </w:t>
      </w:r>
      <w:r w:rsidR="009E3270" w:rsidRPr="002F51E9">
        <w:rPr>
          <w:rFonts w:ascii="Times New Roman" w:hAnsi="Times New Roman" w:cs="Times New Roman"/>
          <w:color w:val="000000" w:themeColor="text1"/>
          <w:sz w:val="28"/>
          <w:szCs w:val="28"/>
        </w:rPr>
        <w:t>или                      114,6 процента к уровню 2023</w:t>
      </w:r>
      <w:r w:rsidR="00AE6183" w:rsidRPr="002F51E9">
        <w:rPr>
          <w:rFonts w:ascii="Times New Roman" w:hAnsi="Times New Roman" w:cs="Times New Roman"/>
          <w:color w:val="000000" w:themeColor="text1"/>
          <w:sz w:val="28"/>
          <w:szCs w:val="28"/>
        </w:rPr>
        <w:t xml:space="preserve"> года.</w:t>
      </w:r>
    </w:p>
    <w:p w:rsidR="0068487E" w:rsidRPr="002F51E9" w:rsidRDefault="0068487E" w:rsidP="009E7E2D">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Рост объема отгруженной продукции по сравнению с 202</w:t>
      </w:r>
      <w:r w:rsidR="0035178E" w:rsidRPr="002F51E9">
        <w:rPr>
          <w:rFonts w:ascii="Times New Roman" w:hAnsi="Times New Roman"/>
          <w:color w:val="000000" w:themeColor="text1"/>
          <w:sz w:val="28"/>
          <w:szCs w:val="28"/>
        </w:rPr>
        <w:t>3</w:t>
      </w:r>
      <w:r w:rsidRPr="002F51E9">
        <w:rPr>
          <w:rFonts w:ascii="Times New Roman" w:hAnsi="Times New Roman"/>
          <w:color w:val="000000" w:themeColor="text1"/>
          <w:sz w:val="28"/>
          <w:szCs w:val="28"/>
        </w:rPr>
        <w:t xml:space="preserve"> годом достигнут предприятиями обрабатывающих производств по таким видам экономической деятельности</w:t>
      </w:r>
      <w:r w:rsidR="009A272F">
        <w:rPr>
          <w:rFonts w:ascii="Times New Roman" w:hAnsi="Times New Roman"/>
          <w:color w:val="000000" w:themeColor="text1"/>
          <w:sz w:val="28"/>
          <w:szCs w:val="28"/>
        </w:rPr>
        <w:t>,</w:t>
      </w:r>
      <w:r w:rsidRPr="002F51E9">
        <w:rPr>
          <w:rFonts w:ascii="Times New Roman" w:hAnsi="Times New Roman"/>
          <w:color w:val="000000" w:themeColor="text1"/>
          <w:sz w:val="28"/>
          <w:szCs w:val="28"/>
        </w:rPr>
        <w:t xml:space="preserve"> как: </w:t>
      </w:r>
    </w:p>
    <w:p w:rsidR="00B3425B" w:rsidRPr="002F51E9" w:rsidRDefault="006432ED"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w:t>
      </w:r>
      <w:r w:rsidR="00A76072" w:rsidRPr="002F51E9">
        <w:rPr>
          <w:rFonts w:ascii="Times New Roman" w:hAnsi="Times New Roman" w:cs="Times New Roman"/>
          <w:color w:val="000000" w:themeColor="text1"/>
          <w:sz w:val="28"/>
          <w:szCs w:val="28"/>
        </w:rPr>
        <w:t>Деятельность в области культуры, спорта, организации досуга и развлечений</w:t>
      </w:r>
      <w:r w:rsidRPr="002F51E9">
        <w:rPr>
          <w:rFonts w:ascii="Times New Roman" w:hAnsi="Times New Roman"/>
          <w:color w:val="000000" w:themeColor="text1"/>
          <w:sz w:val="28"/>
          <w:szCs w:val="28"/>
        </w:rPr>
        <w:t xml:space="preserve">» </w:t>
      </w:r>
      <w:r w:rsidR="009E08FA" w:rsidRPr="002F51E9">
        <w:rPr>
          <w:rFonts w:ascii="Times New Roman" w:hAnsi="Times New Roman"/>
          <w:color w:val="000000" w:themeColor="text1"/>
          <w:sz w:val="28"/>
          <w:szCs w:val="28"/>
        </w:rPr>
        <w:t xml:space="preserve">- </w:t>
      </w:r>
      <w:r w:rsidR="00A76072" w:rsidRPr="002F51E9">
        <w:rPr>
          <w:rFonts w:ascii="Times New Roman" w:hAnsi="Times New Roman"/>
          <w:color w:val="000000" w:themeColor="text1"/>
          <w:sz w:val="28"/>
          <w:szCs w:val="28"/>
        </w:rPr>
        <w:t>в 4</w:t>
      </w:r>
      <w:r w:rsidRPr="002F51E9">
        <w:rPr>
          <w:rFonts w:ascii="Times New Roman" w:hAnsi="Times New Roman"/>
          <w:color w:val="000000" w:themeColor="text1"/>
          <w:sz w:val="28"/>
          <w:szCs w:val="28"/>
        </w:rPr>
        <w:t>,9 раз</w:t>
      </w:r>
      <w:r w:rsidR="009E08FA" w:rsidRPr="002F51E9">
        <w:rPr>
          <w:rFonts w:ascii="Times New Roman" w:hAnsi="Times New Roman"/>
          <w:color w:val="000000" w:themeColor="text1"/>
          <w:sz w:val="28"/>
          <w:szCs w:val="28"/>
        </w:rPr>
        <w:t>а</w:t>
      </w:r>
      <w:r w:rsidRPr="002F51E9">
        <w:rPr>
          <w:rFonts w:ascii="Times New Roman" w:hAnsi="Times New Roman"/>
          <w:color w:val="000000" w:themeColor="text1"/>
          <w:sz w:val="28"/>
          <w:szCs w:val="28"/>
        </w:rPr>
        <w:t>;</w:t>
      </w:r>
    </w:p>
    <w:p w:rsidR="00891EF3" w:rsidRPr="002F51E9" w:rsidRDefault="00891EF3"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«Производство электрического оборудования» - в 2,1 раза;</w:t>
      </w:r>
    </w:p>
    <w:p w:rsidR="004257F4" w:rsidRPr="002F51E9" w:rsidRDefault="004257F4"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«Производство резиновых и пластмассовых изделий» - в 2 раза;</w:t>
      </w:r>
    </w:p>
    <w:p w:rsidR="006432ED" w:rsidRPr="002F51E9" w:rsidRDefault="006432ED" w:rsidP="009E7E2D">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w:t>
      </w:r>
      <w:r w:rsidR="00242F8A" w:rsidRPr="002F51E9">
        <w:rPr>
          <w:rFonts w:ascii="Times New Roman" w:hAnsi="Times New Roman" w:cs="Times New Roman"/>
          <w:color w:val="000000" w:themeColor="text1"/>
          <w:sz w:val="28"/>
          <w:szCs w:val="28"/>
        </w:rPr>
        <w:t>Деятельность профессиональная, научная и техническая</w:t>
      </w:r>
      <w:r w:rsidRPr="002F51E9">
        <w:rPr>
          <w:rFonts w:ascii="Times New Roman" w:hAnsi="Times New Roman"/>
          <w:color w:val="000000" w:themeColor="text1"/>
          <w:sz w:val="28"/>
          <w:szCs w:val="28"/>
        </w:rPr>
        <w:t xml:space="preserve">» </w:t>
      </w:r>
      <w:r w:rsidR="009E08FA" w:rsidRPr="002F51E9">
        <w:rPr>
          <w:rFonts w:ascii="Times New Roman" w:hAnsi="Times New Roman"/>
          <w:color w:val="000000" w:themeColor="text1"/>
          <w:sz w:val="28"/>
          <w:szCs w:val="28"/>
        </w:rPr>
        <w:t xml:space="preserve">- </w:t>
      </w:r>
      <w:r w:rsidR="00242F8A" w:rsidRPr="002F51E9">
        <w:rPr>
          <w:rFonts w:ascii="Times New Roman" w:hAnsi="Times New Roman"/>
          <w:color w:val="000000" w:themeColor="text1"/>
          <w:sz w:val="28"/>
          <w:szCs w:val="28"/>
        </w:rPr>
        <w:t>в 1</w:t>
      </w:r>
      <w:r w:rsidRPr="002F51E9">
        <w:rPr>
          <w:rFonts w:ascii="Times New Roman" w:hAnsi="Times New Roman"/>
          <w:color w:val="000000" w:themeColor="text1"/>
          <w:sz w:val="28"/>
          <w:szCs w:val="28"/>
        </w:rPr>
        <w:t>,5 раза</w:t>
      </w:r>
      <w:r w:rsidR="004257F4" w:rsidRPr="002F51E9">
        <w:rPr>
          <w:rFonts w:ascii="Times New Roman" w:hAnsi="Times New Roman"/>
          <w:color w:val="000000" w:themeColor="text1"/>
          <w:sz w:val="28"/>
          <w:szCs w:val="28"/>
        </w:rPr>
        <w:t>.</w:t>
      </w:r>
    </w:p>
    <w:p w:rsidR="00AE6183" w:rsidRPr="002F51E9"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Оборот услуг общественного питания в </w:t>
      </w:r>
      <w:r w:rsidR="0057565F" w:rsidRPr="002F51E9">
        <w:rPr>
          <w:rFonts w:ascii="Times New Roman" w:hAnsi="Times New Roman"/>
          <w:color w:val="000000" w:themeColor="text1"/>
          <w:sz w:val="28"/>
          <w:szCs w:val="28"/>
        </w:rPr>
        <w:t>январе-декабре 2024</w:t>
      </w:r>
      <w:r w:rsidRPr="002F51E9">
        <w:rPr>
          <w:rFonts w:ascii="Times New Roman" w:hAnsi="Times New Roman"/>
          <w:color w:val="000000" w:themeColor="text1"/>
          <w:sz w:val="28"/>
          <w:szCs w:val="28"/>
        </w:rPr>
        <w:t xml:space="preserve"> года по </w:t>
      </w:r>
      <w:r w:rsidRPr="002F51E9">
        <w:rPr>
          <w:rFonts w:ascii="Times New Roman" w:hAnsi="Times New Roman"/>
          <w:color w:val="000000" w:themeColor="text1"/>
          <w:sz w:val="28"/>
          <w:szCs w:val="28"/>
        </w:rPr>
        <w:lastRenderedPageBreak/>
        <w:t>сравн</w:t>
      </w:r>
      <w:r w:rsidR="0057565F" w:rsidRPr="002F51E9">
        <w:rPr>
          <w:rFonts w:ascii="Times New Roman" w:hAnsi="Times New Roman"/>
          <w:color w:val="000000" w:themeColor="text1"/>
          <w:sz w:val="28"/>
          <w:szCs w:val="28"/>
        </w:rPr>
        <w:t xml:space="preserve">ению с аналогичным периодом 2023 года увеличился на </w:t>
      </w:r>
      <w:r w:rsidR="001177EF" w:rsidRPr="002F51E9">
        <w:rPr>
          <w:rFonts w:ascii="Times New Roman" w:hAnsi="Times New Roman"/>
          <w:color w:val="000000" w:themeColor="text1"/>
          <w:sz w:val="28"/>
          <w:szCs w:val="28"/>
        </w:rPr>
        <w:t>44</w:t>
      </w:r>
      <w:r w:rsidR="0057565F" w:rsidRPr="002F51E9">
        <w:rPr>
          <w:rFonts w:ascii="Times New Roman" w:hAnsi="Times New Roman"/>
          <w:color w:val="000000" w:themeColor="text1"/>
          <w:sz w:val="28"/>
          <w:szCs w:val="28"/>
        </w:rPr>
        <w:t xml:space="preserve"> процента и составил 40 млрд 129</w:t>
      </w:r>
      <w:r w:rsidRPr="002F51E9">
        <w:rPr>
          <w:rFonts w:ascii="Times New Roman" w:hAnsi="Times New Roman"/>
          <w:color w:val="000000" w:themeColor="text1"/>
          <w:sz w:val="28"/>
          <w:szCs w:val="28"/>
        </w:rPr>
        <w:t xml:space="preserve"> млн руб.</w:t>
      </w:r>
    </w:p>
    <w:p w:rsidR="006F733D" w:rsidRPr="002F51E9" w:rsidRDefault="00AE6183" w:rsidP="00AE6183">
      <w:pPr>
        <w:shd w:val="clear" w:color="auto" w:fill="auto"/>
        <w:suppressAutoHyphens w:val="0"/>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olor w:val="000000" w:themeColor="text1"/>
          <w:sz w:val="28"/>
          <w:szCs w:val="28"/>
        </w:rPr>
        <w:t>Оборот рознично</w:t>
      </w:r>
      <w:r w:rsidR="000B0E6E" w:rsidRPr="002F51E9">
        <w:rPr>
          <w:rFonts w:ascii="Times New Roman" w:hAnsi="Times New Roman"/>
          <w:color w:val="000000" w:themeColor="text1"/>
          <w:sz w:val="28"/>
          <w:szCs w:val="28"/>
        </w:rPr>
        <w:t>й торговли в январе-декаб</w:t>
      </w:r>
      <w:r w:rsidR="00AD6C1E">
        <w:rPr>
          <w:rFonts w:ascii="Times New Roman" w:hAnsi="Times New Roman"/>
          <w:color w:val="000000" w:themeColor="text1"/>
          <w:sz w:val="28"/>
          <w:szCs w:val="28"/>
        </w:rPr>
        <w:t>ре 2024 года составил</w:t>
      </w:r>
      <w:r w:rsidR="00AD6C1E">
        <w:rPr>
          <w:rFonts w:ascii="Times New Roman" w:hAnsi="Times New Roman"/>
          <w:color w:val="000000" w:themeColor="text1"/>
          <w:sz w:val="28"/>
          <w:szCs w:val="28"/>
        </w:rPr>
        <w:br/>
        <w:t xml:space="preserve">465 млрд </w:t>
      </w:r>
      <w:r w:rsidR="000B0E6E" w:rsidRPr="002F51E9">
        <w:rPr>
          <w:rFonts w:ascii="Times New Roman" w:hAnsi="Times New Roman"/>
          <w:color w:val="000000" w:themeColor="text1"/>
          <w:sz w:val="28"/>
          <w:szCs w:val="28"/>
        </w:rPr>
        <w:t>53</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млн</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руб.</w:t>
      </w:r>
      <w:r w:rsidRPr="002F51E9">
        <w:rPr>
          <w:rFonts w:ascii="Times New Roman" w:hAnsi="Times New Roman"/>
          <w:color w:val="000000" w:themeColor="text1"/>
          <w:sz w:val="28"/>
          <w:szCs w:val="28"/>
        </w:rPr>
        <w:t>, что по сравнению с аналогичным периодом</w:t>
      </w:r>
      <w:r w:rsidRPr="002F51E9">
        <w:rPr>
          <w:rFonts w:ascii="Times New Roman" w:hAnsi="Times New Roman"/>
          <w:color w:val="000000" w:themeColor="text1"/>
          <w:sz w:val="28"/>
          <w:szCs w:val="28"/>
        </w:rPr>
        <w:br/>
      </w:r>
      <w:r w:rsidR="000B0E6E" w:rsidRPr="002F51E9">
        <w:rPr>
          <w:rFonts w:ascii="Times New Roman" w:hAnsi="Times New Roman"/>
          <w:color w:val="000000" w:themeColor="text1"/>
          <w:sz w:val="28"/>
          <w:szCs w:val="28"/>
        </w:rPr>
        <w:t>2023 года составляет 1</w:t>
      </w:r>
      <w:r w:rsidR="000B0138" w:rsidRPr="002F51E9">
        <w:rPr>
          <w:rFonts w:ascii="Times New Roman" w:hAnsi="Times New Roman"/>
          <w:color w:val="000000" w:themeColor="text1"/>
          <w:sz w:val="28"/>
          <w:szCs w:val="28"/>
        </w:rPr>
        <w:t>23</w:t>
      </w:r>
      <w:r w:rsidR="000B0E6E" w:rsidRPr="002F51E9">
        <w:rPr>
          <w:rFonts w:ascii="Times New Roman" w:hAnsi="Times New Roman"/>
          <w:color w:val="000000" w:themeColor="text1"/>
          <w:sz w:val="28"/>
          <w:szCs w:val="28"/>
        </w:rPr>
        <w:t>,</w:t>
      </w:r>
      <w:r w:rsidR="000B0138" w:rsidRPr="002F51E9">
        <w:rPr>
          <w:rFonts w:ascii="Times New Roman" w:hAnsi="Times New Roman"/>
          <w:color w:val="000000" w:themeColor="text1"/>
          <w:sz w:val="28"/>
          <w:szCs w:val="28"/>
        </w:rPr>
        <w:t>2</w:t>
      </w:r>
      <w:r w:rsidR="00E67211" w:rsidRPr="002F51E9">
        <w:rPr>
          <w:rFonts w:ascii="Times New Roman" w:hAnsi="Times New Roman"/>
          <w:color w:val="000000" w:themeColor="text1"/>
          <w:sz w:val="28"/>
          <w:szCs w:val="28"/>
        </w:rPr>
        <w:t xml:space="preserve"> процента</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объем товарооборота на душу</w:t>
      </w:r>
      <w:r w:rsidR="00825531" w:rsidRPr="002F51E9">
        <w:rPr>
          <w:rFonts w:ascii="Times New Roman" w:hAnsi="Times New Roman" w:cs="Times New Roman"/>
          <w:color w:val="000000" w:themeColor="text1"/>
          <w:sz w:val="28"/>
          <w:szCs w:val="28"/>
        </w:rPr>
        <w:t xml:space="preserve"> населения составил</w:t>
      </w:r>
      <w:r w:rsidR="00773D41" w:rsidRPr="002F51E9">
        <w:rPr>
          <w:rFonts w:ascii="Times New Roman" w:hAnsi="Times New Roman" w:cs="Times New Roman"/>
          <w:color w:val="000000" w:themeColor="text1"/>
          <w:sz w:val="28"/>
          <w:szCs w:val="28"/>
        </w:rPr>
        <w:t xml:space="preserve"> 832 тыс. 237</w:t>
      </w:r>
      <w:r w:rsidRPr="002F51E9">
        <w:rPr>
          <w:rFonts w:ascii="Times New Roman" w:hAnsi="Times New Roman" w:cs="Times New Roman"/>
          <w:color w:val="000000" w:themeColor="text1"/>
          <w:sz w:val="28"/>
          <w:szCs w:val="28"/>
        </w:rPr>
        <w:t xml:space="preserve"> руб.</w:t>
      </w:r>
    </w:p>
    <w:p w:rsidR="00AE6183" w:rsidRPr="002F51E9"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p>
    <w:p w:rsidR="009248C3"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bookmarkStart w:id="5" w:name="Par90"/>
      <w:bookmarkEnd w:id="5"/>
      <w:r w:rsidRPr="002F51E9">
        <w:rPr>
          <w:rFonts w:ascii="Times New Roman" w:hAnsi="Times New Roman"/>
          <w:color w:val="000000" w:themeColor="text1"/>
          <w:sz w:val="28"/>
          <w:szCs w:val="28"/>
        </w:rPr>
        <w:t>Поддержка субъектов малого и среднего предпринимательства</w:t>
      </w:r>
      <w:r w:rsidR="009E7E2D" w:rsidRPr="002F51E9">
        <w:rPr>
          <w:rFonts w:ascii="Times New Roman" w:hAnsi="Times New Roman"/>
          <w:color w:val="000000" w:themeColor="text1"/>
          <w:sz w:val="28"/>
          <w:szCs w:val="28"/>
        </w:rPr>
        <w:t xml:space="preserve"> </w:t>
      </w:r>
    </w:p>
    <w:p w:rsidR="008C2D40" w:rsidRPr="002F51E9" w:rsidRDefault="009E7E2D"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                                 </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Количество субъектов малого и среднего предпринимательства</w:t>
      </w:r>
      <w:r w:rsidRPr="002F51E9">
        <w:rPr>
          <w:rFonts w:ascii="Times New Roman" w:hAnsi="Times New Roman"/>
          <w:color w:val="000000" w:themeColor="text1"/>
          <w:sz w:val="28"/>
        </w:rPr>
        <w:br/>
        <w:t>(далее</w:t>
      </w:r>
      <w:r w:rsidR="00994D4F"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 субъекты МСП) на территории города Ставрополя по итогам </w:t>
      </w:r>
      <w:r w:rsidR="00602236"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2024 года составило 80 789 единиц:</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физические лица, применяющие налог на профессиональный</w:t>
      </w:r>
      <w:r w:rsidRPr="002F51E9">
        <w:rPr>
          <w:rFonts w:ascii="Times New Roman" w:hAnsi="Times New Roman"/>
          <w:color w:val="000000" w:themeColor="text1"/>
          <w:sz w:val="28"/>
        </w:rPr>
        <w:br/>
        <w:t>доход</w:t>
      </w:r>
      <w:r w:rsidR="008B7275">
        <w:rPr>
          <w:rFonts w:ascii="Times New Roman" w:hAnsi="Times New Roman"/>
          <w:color w:val="000000" w:themeColor="text1"/>
          <w:sz w:val="28"/>
        </w:rPr>
        <w:t xml:space="preserve"> </w:t>
      </w:r>
      <w:r w:rsidR="008B7275" w:rsidRPr="002F51E9">
        <w:rPr>
          <w:rFonts w:ascii="Times New Roman" w:hAnsi="Times New Roman"/>
          <w:color w:val="000000" w:themeColor="text1"/>
          <w:sz w:val="28"/>
        </w:rPr>
        <w:t>(самозанятые)</w:t>
      </w:r>
      <w:r w:rsidR="00012149">
        <w:rPr>
          <w:rFonts w:ascii="Times New Roman" w:hAnsi="Times New Roman"/>
          <w:color w:val="000000" w:themeColor="text1"/>
          <w:sz w:val="28"/>
        </w:rPr>
        <w:t>,</w:t>
      </w:r>
      <w:r w:rsidRPr="002F51E9">
        <w:rPr>
          <w:rFonts w:ascii="Times New Roman" w:hAnsi="Times New Roman"/>
          <w:color w:val="000000" w:themeColor="text1"/>
          <w:sz w:val="28"/>
        </w:rPr>
        <w:t xml:space="preserve"> – 50</w:t>
      </w:r>
      <w:r w:rsidR="000C0CDB" w:rsidRPr="002F51E9">
        <w:rPr>
          <w:rFonts w:ascii="Times New Roman" w:hAnsi="Times New Roman"/>
          <w:color w:val="000000" w:themeColor="text1"/>
          <w:sz w:val="28"/>
        </w:rPr>
        <w:t> </w:t>
      </w:r>
      <w:r w:rsidRPr="002F51E9">
        <w:rPr>
          <w:rFonts w:ascii="Times New Roman" w:hAnsi="Times New Roman"/>
          <w:color w:val="000000" w:themeColor="text1"/>
          <w:sz w:val="28"/>
        </w:rPr>
        <w:t>800</w:t>
      </w:r>
      <w:r w:rsidR="000C0CDB" w:rsidRPr="002F51E9">
        <w:rPr>
          <w:rFonts w:ascii="Times New Roman" w:hAnsi="Times New Roman"/>
          <w:color w:val="000000" w:themeColor="text1"/>
          <w:sz w:val="28"/>
        </w:rPr>
        <w:t xml:space="preserve"> </w:t>
      </w:r>
      <w:r w:rsidR="00D6311A" w:rsidRPr="002F51E9">
        <w:rPr>
          <w:rFonts w:ascii="Times New Roman" w:hAnsi="Times New Roman"/>
          <w:color w:val="000000" w:themeColor="text1"/>
          <w:sz w:val="28"/>
        </w:rPr>
        <w:t>единиц</w:t>
      </w:r>
      <w:r w:rsidRPr="002F51E9">
        <w:rPr>
          <w:rFonts w:ascii="Times New Roman" w:hAnsi="Times New Roman"/>
          <w:color w:val="000000" w:themeColor="text1"/>
          <w:sz w:val="28"/>
        </w:rPr>
        <w:t>;</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индивидуальные предприниматели – 18</w:t>
      </w:r>
      <w:r w:rsidR="006A52E6" w:rsidRPr="002F51E9">
        <w:rPr>
          <w:rFonts w:ascii="Times New Roman" w:hAnsi="Times New Roman"/>
          <w:color w:val="000000" w:themeColor="text1"/>
          <w:sz w:val="28"/>
        </w:rPr>
        <w:t> </w:t>
      </w:r>
      <w:r w:rsidRPr="002F51E9">
        <w:rPr>
          <w:rFonts w:ascii="Times New Roman" w:hAnsi="Times New Roman"/>
          <w:color w:val="000000" w:themeColor="text1"/>
          <w:sz w:val="28"/>
        </w:rPr>
        <w:t>251</w:t>
      </w:r>
      <w:r w:rsidR="006A52E6"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единица;</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юридические лица – 11 738 единиц.</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В сравнении с аналогичным периодом 2023 года рост количества субъектов МСП с учетом самозанятых граждан</w:t>
      </w:r>
      <w:r w:rsidR="00012149" w:rsidRPr="00012149">
        <w:rPr>
          <w:rFonts w:ascii="Times New Roman" w:hAnsi="Times New Roman"/>
          <w:color w:val="000000" w:themeColor="text1"/>
          <w:sz w:val="28"/>
        </w:rPr>
        <w:t xml:space="preserve"> </w:t>
      </w:r>
      <w:r w:rsidR="00012149" w:rsidRPr="002F51E9">
        <w:rPr>
          <w:rFonts w:ascii="Times New Roman" w:hAnsi="Times New Roman"/>
          <w:color w:val="000000" w:themeColor="text1"/>
          <w:sz w:val="28"/>
        </w:rPr>
        <w:t>составляет 26 613 единиц</w:t>
      </w:r>
      <w:r w:rsidRPr="002F51E9">
        <w:rPr>
          <w:rFonts w:ascii="Times New Roman" w:hAnsi="Times New Roman"/>
          <w:color w:val="000000" w:themeColor="text1"/>
          <w:sz w:val="28"/>
        </w:rPr>
        <w:t xml:space="preserve"> (увеличение </w:t>
      </w:r>
      <w:r w:rsidRPr="002F51E9">
        <w:rPr>
          <w:rFonts w:ascii="Times New Roman" w:hAnsi="Times New Roman"/>
          <w:color w:val="000000" w:themeColor="text1"/>
          <w:sz w:val="28"/>
          <w:szCs w:val="28"/>
        </w:rPr>
        <w:t>на</w:t>
      </w:r>
      <w:r w:rsidR="00227039" w:rsidRPr="002F51E9">
        <w:rPr>
          <w:rFonts w:ascii="Times New Roman" w:hAnsi="Times New Roman"/>
          <w:color w:val="000000" w:themeColor="text1"/>
          <w:sz w:val="28"/>
          <w:szCs w:val="28"/>
        </w:rPr>
        <w:t xml:space="preserve"> 49,3</w:t>
      </w:r>
      <w:r w:rsidRPr="002F51E9">
        <w:rPr>
          <w:rFonts w:ascii="Times New Roman" w:hAnsi="Times New Roman"/>
          <w:color w:val="000000" w:themeColor="text1"/>
          <w:sz w:val="28"/>
        </w:rPr>
        <w:t xml:space="preserve"> процента).</w:t>
      </w:r>
    </w:p>
    <w:p w:rsidR="003D28A5" w:rsidRPr="002F51E9" w:rsidRDefault="0070404A" w:rsidP="003D28A5">
      <w:pPr>
        <w:pStyle w:val="a7"/>
        <w:ind w:firstLine="748"/>
        <w:jc w:val="both"/>
        <w:rPr>
          <w:rFonts w:ascii="Times New Roman" w:hAnsi="Times New Roman"/>
          <w:color w:val="000000" w:themeColor="text1"/>
          <w:sz w:val="28"/>
        </w:rPr>
      </w:pPr>
      <w:r>
        <w:rPr>
          <w:rFonts w:ascii="Times New Roman" w:hAnsi="Times New Roman"/>
          <w:color w:val="000000" w:themeColor="text1"/>
          <w:sz w:val="28"/>
        </w:rPr>
        <w:t>В настоящее время</w:t>
      </w:r>
      <w:r w:rsidR="003D28A5" w:rsidRPr="002F51E9">
        <w:rPr>
          <w:rFonts w:ascii="Times New Roman" w:hAnsi="Times New Roman"/>
          <w:color w:val="000000" w:themeColor="text1"/>
          <w:sz w:val="28"/>
        </w:rPr>
        <w:t xml:space="preserve"> в городе Ставрополе предпринимательская деятельность обеспечивает порядка 20,8 процента налоговых поступлений в бюджет города Ставрополя и более 43,1 процента рабочих мест. Число работников, занятых у субъектов малого бизнеса, составляет порядка </w:t>
      </w:r>
      <w:r w:rsidR="00A42A70">
        <w:rPr>
          <w:rFonts w:ascii="Times New Roman" w:hAnsi="Times New Roman"/>
          <w:color w:val="000000" w:themeColor="text1"/>
          <w:sz w:val="28"/>
        </w:rPr>
        <w:t xml:space="preserve"> </w:t>
      </w:r>
      <w:r w:rsidR="003D28A5" w:rsidRPr="002F51E9">
        <w:rPr>
          <w:rFonts w:ascii="Times New Roman" w:hAnsi="Times New Roman"/>
          <w:color w:val="000000" w:themeColor="text1"/>
          <w:sz w:val="28"/>
        </w:rPr>
        <w:t>134</w:t>
      </w:r>
      <w:r w:rsidR="00DD4F1C" w:rsidRPr="002F51E9">
        <w:rPr>
          <w:rFonts w:ascii="Times New Roman" w:hAnsi="Times New Roman"/>
          <w:color w:val="000000" w:themeColor="text1"/>
          <w:sz w:val="28"/>
        </w:rPr>
        <w:t> </w:t>
      </w:r>
      <w:r w:rsidR="003D28A5" w:rsidRPr="002F51E9">
        <w:rPr>
          <w:rFonts w:ascii="Times New Roman" w:hAnsi="Times New Roman"/>
          <w:color w:val="000000" w:themeColor="text1"/>
          <w:sz w:val="28"/>
        </w:rPr>
        <w:t>946</w:t>
      </w:r>
      <w:r w:rsidR="00DD4F1C" w:rsidRPr="002F51E9">
        <w:rPr>
          <w:rFonts w:ascii="Times New Roman" w:hAnsi="Times New Roman"/>
          <w:color w:val="000000" w:themeColor="text1"/>
          <w:sz w:val="28"/>
        </w:rPr>
        <w:t xml:space="preserve"> </w:t>
      </w:r>
      <w:r w:rsidR="003D28A5" w:rsidRPr="002F51E9">
        <w:rPr>
          <w:rFonts w:ascii="Times New Roman" w:hAnsi="Times New Roman"/>
          <w:color w:val="000000" w:themeColor="text1"/>
          <w:sz w:val="28"/>
        </w:rPr>
        <w:t xml:space="preserve">человек.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Общий объем финансирования мероприятий по поддержке субъектов МСП в 2024 году за счет средств бюджета города Ставрополя составил</w:t>
      </w:r>
      <w:r w:rsidRPr="002F51E9">
        <w:rPr>
          <w:rFonts w:ascii="Times New Roman" w:hAnsi="Times New Roman"/>
          <w:color w:val="000000" w:themeColor="text1"/>
          <w:sz w:val="28"/>
        </w:rPr>
        <w:br/>
      </w:r>
      <w:r w:rsidR="00EA5D59" w:rsidRPr="002F51E9">
        <w:rPr>
          <w:rFonts w:ascii="Times New Roman" w:hAnsi="Times New Roman" w:cs="Times New Roman"/>
          <w:color w:val="000000" w:themeColor="text1"/>
          <w:sz w:val="28"/>
          <w:szCs w:val="28"/>
        </w:rPr>
        <w:t>21 млн 508</w:t>
      </w:r>
      <w:r w:rsidRPr="002F51E9">
        <w:rPr>
          <w:rFonts w:ascii="Times New Roman" w:hAnsi="Times New Roman" w:cs="Times New Roman"/>
          <w:color w:val="000000" w:themeColor="text1"/>
          <w:sz w:val="28"/>
          <w:szCs w:val="28"/>
        </w:rPr>
        <w:t xml:space="preserve"> тыс</w:t>
      </w:r>
      <w:r w:rsidRPr="002F51E9">
        <w:rPr>
          <w:rFonts w:ascii="Times New Roman" w:hAnsi="Times New Roman"/>
          <w:color w:val="000000" w:themeColor="text1"/>
          <w:sz w:val="28"/>
        </w:rPr>
        <w:t>.</w:t>
      </w:r>
      <w:r w:rsidR="005504ED"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руб. </w:t>
      </w:r>
    </w:p>
    <w:p w:rsidR="003D28A5" w:rsidRPr="002F51E9" w:rsidRDefault="003D28A5" w:rsidP="00B20253">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В рамках финансовой поддержки субъектов предпринимательства предоставлены субсидии за счет средств бюджета города Ставрополя</w:t>
      </w:r>
      <w:r w:rsidRPr="002F51E9">
        <w:rPr>
          <w:rFonts w:ascii="Times New Roman" w:hAnsi="Times New Roman"/>
          <w:color w:val="000000" w:themeColor="text1"/>
          <w:sz w:val="28"/>
        </w:rPr>
        <w:br/>
        <w:t>11 субъектам МСП на частичное возмещение затрат в приоритетных сферах деятельности на общую су</w:t>
      </w:r>
      <w:r w:rsidR="004F0A93" w:rsidRPr="002F51E9">
        <w:rPr>
          <w:rFonts w:ascii="Times New Roman" w:hAnsi="Times New Roman"/>
          <w:color w:val="000000" w:themeColor="text1"/>
          <w:sz w:val="28"/>
        </w:rPr>
        <w:t xml:space="preserve">мму </w:t>
      </w:r>
      <w:r w:rsidRPr="002F51E9">
        <w:rPr>
          <w:rFonts w:ascii="Times New Roman" w:hAnsi="Times New Roman"/>
          <w:color w:val="000000" w:themeColor="text1"/>
          <w:sz w:val="28"/>
        </w:rPr>
        <w:t>3 млн 510 тыс. руб.</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Муниципальной инфраструктурой поддержки субъектов МСП в лице Автономной некоммерческой организации «Ставропольский городской центр развития малого и среднего предпринимательства» (далее – Центр)</w:t>
      </w:r>
      <w:r w:rsidRPr="002F51E9">
        <w:rPr>
          <w:rFonts w:ascii="Times New Roman" w:hAnsi="Times New Roman"/>
          <w:color w:val="000000" w:themeColor="text1"/>
          <w:sz w:val="28"/>
        </w:rPr>
        <w:br/>
        <w:t xml:space="preserve">в 2024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разработка бизнес-планов и так далее.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За 2024 год показателями результативно</w:t>
      </w:r>
      <w:r w:rsidR="00F204C8">
        <w:rPr>
          <w:rFonts w:ascii="Times New Roman" w:hAnsi="Times New Roman"/>
          <w:color w:val="000000" w:themeColor="text1"/>
          <w:sz w:val="28"/>
        </w:rPr>
        <w:t>сти деятельности Центра</w:t>
      </w:r>
      <w:r w:rsidR="00F204C8">
        <w:rPr>
          <w:rFonts w:ascii="Times New Roman" w:hAnsi="Times New Roman"/>
          <w:color w:val="000000" w:themeColor="text1"/>
          <w:sz w:val="28"/>
        </w:rPr>
        <w:br/>
        <w:t>является</w:t>
      </w:r>
      <w:r w:rsidRPr="002F51E9">
        <w:rPr>
          <w:rFonts w:ascii="Times New Roman" w:hAnsi="Times New Roman"/>
          <w:color w:val="000000" w:themeColor="text1"/>
          <w:sz w:val="28"/>
        </w:rPr>
        <w:t xml:space="preserve"> оказание 2 400 консультационных услуг и проведение более</w:t>
      </w:r>
      <w:r w:rsidRPr="002F51E9">
        <w:rPr>
          <w:rFonts w:ascii="Times New Roman" w:hAnsi="Times New Roman"/>
          <w:color w:val="000000" w:themeColor="text1"/>
          <w:sz w:val="28"/>
        </w:rPr>
        <w:br/>
        <w:t>40 различных мероприятий, семинаров, конференций.</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Оказано консультирование и подготовлено:</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lastRenderedPageBreak/>
        <w:t>50 комплектов документов для получения социального контракта;</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3 комплекта документов для реализации масштабных инвестиционных проектов;</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51 гражданину оказано содействие в бесплатной регистрации с открытием бесплатного расчетного счета;</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45 граждан прошли рег</w:t>
      </w:r>
      <w:r w:rsidR="00961E5E">
        <w:rPr>
          <w:rFonts w:ascii="Times New Roman" w:hAnsi="Times New Roman"/>
          <w:color w:val="000000" w:themeColor="text1"/>
          <w:sz w:val="28"/>
        </w:rPr>
        <w:t>истрацию в качестве самозанятых граждан</w:t>
      </w:r>
      <w:r w:rsidRPr="002F51E9">
        <w:rPr>
          <w:rFonts w:ascii="Times New Roman" w:hAnsi="Times New Roman"/>
          <w:color w:val="000000" w:themeColor="text1"/>
          <w:sz w:val="28"/>
        </w:rPr>
        <w:t>;</w:t>
      </w:r>
    </w:p>
    <w:p w:rsidR="003D28A5" w:rsidRPr="002F51E9" w:rsidRDefault="00FA0F76" w:rsidP="003D28A5">
      <w:pPr>
        <w:spacing w:line="240" w:lineRule="auto"/>
        <w:ind w:left="0" w:right="0" w:firstLine="748"/>
        <w:rPr>
          <w:rFonts w:ascii="Times New Roman" w:hAnsi="Times New Roman"/>
          <w:color w:val="000000" w:themeColor="text1"/>
          <w:sz w:val="28"/>
        </w:rPr>
      </w:pPr>
      <w:r>
        <w:rPr>
          <w:rFonts w:ascii="Times New Roman" w:hAnsi="Times New Roman"/>
          <w:color w:val="000000" w:themeColor="text1"/>
          <w:sz w:val="28"/>
        </w:rPr>
        <w:t>51 мероприятие, способствующее</w:t>
      </w:r>
      <w:r w:rsidR="003D28A5" w:rsidRPr="002F51E9">
        <w:rPr>
          <w:rFonts w:ascii="Times New Roman" w:hAnsi="Times New Roman"/>
          <w:color w:val="000000" w:themeColor="text1"/>
          <w:sz w:val="28"/>
        </w:rPr>
        <w:t xml:space="preserve"> развитию городского бизнеса, семинары, конференции, круглые столы.</w:t>
      </w:r>
    </w:p>
    <w:p w:rsidR="003D28A5" w:rsidRPr="002F51E9" w:rsidRDefault="003D28A5" w:rsidP="003D28A5">
      <w:pPr>
        <w:spacing w:line="240" w:lineRule="auto"/>
        <w:ind w:left="0" w:firstLine="709"/>
        <w:rPr>
          <w:rFonts w:ascii="Times New Roman" w:hAnsi="Times New Roman"/>
          <w:color w:val="000000" w:themeColor="text1"/>
          <w:sz w:val="28"/>
        </w:rPr>
      </w:pPr>
      <w:r w:rsidRPr="002F51E9">
        <w:rPr>
          <w:rFonts w:ascii="Times New Roman" w:hAnsi="Times New Roman"/>
          <w:color w:val="000000" w:themeColor="text1"/>
          <w:sz w:val="28"/>
        </w:rPr>
        <w:t xml:space="preserve">Также в сентябре 2024 года </w:t>
      </w:r>
      <w:r w:rsidR="00D64726">
        <w:rPr>
          <w:rFonts w:ascii="Times New Roman" w:hAnsi="Times New Roman"/>
          <w:color w:val="000000" w:themeColor="text1"/>
          <w:sz w:val="28"/>
        </w:rPr>
        <w:t xml:space="preserve">в </w:t>
      </w:r>
      <w:r w:rsidRPr="002F51E9">
        <w:rPr>
          <w:rFonts w:ascii="Times New Roman" w:hAnsi="Times New Roman"/>
          <w:color w:val="000000" w:themeColor="text1"/>
          <w:sz w:val="28"/>
        </w:rPr>
        <w:t>Центр</w:t>
      </w:r>
      <w:r w:rsidR="00D64726">
        <w:rPr>
          <w:rFonts w:ascii="Times New Roman" w:hAnsi="Times New Roman"/>
          <w:color w:val="000000" w:themeColor="text1"/>
          <w:sz w:val="28"/>
        </w:rPr>
        <w:t xml:space="preserve">е открылся </w:t>
      </w:r>
      <w:r w:rsidRPr="002F51E9">
        <w:rPr>
          <w:rFonts w:ascii="Times New Roman" w:hAnsi="Times New Roman"/>
          <w:color w:val="000000" w:themeColor="text1"/>
          <w:sz w:val="28"/>
        </w:rPr>
        <w:t>собс</w:t>
      </w:r>
      <w:r w:rsidR="00D64726">
        <w:rPr>
          <w:rFonts w:ascii="Times New Roman" w:hAnsi="Times New Roman"/>
          <w:color w:val="000000" w:themeColor="text1"/>
          <w:sz w:val="28"/>
        </w:rPr>
        <w:t>твенный офис</w:t>
      </w:r>
      <w:r w:rsidR="00CB23B5" w:rsidRPr="002F51E9">
        <w:rPr>
          <w:rFonts w:ascii="Times New Roman" w:hAnsi="Times New Roman"/>
          <w:color w:val="000000" w:themeColor="text1"/>
          <w:sz w:val="28"/>
        </w:rPr>
        <w:t xml:space="preserve">, который </w:t>
      </w:r>
      <w:r w:rsidRPr="002F51E9">
        <w:rPr>
          <w:rFonts w:ascii="Times New Roman" w:hAnsi="Times New Roman"/>
          <w:color w:val="000000" w:themeColor="text1"/>
          <w:sz w:val="28"/>
        </w:rPr>
        <w:t>осуществляет работу по системе «единого окна». В Центре есть возможность осуществить бесплатную регистрацию субъектов</w:t>
      </w:r>
      <w:r w:rsidR="00B87845">
        <w:rPr>
          <w:rFonts w:ascii="Times New Roman" w:hAnsi="Times New Roman"/>
          <w:color w:val="000000" w:themeColor="text1"/>
          <w:sz w:val="28"/>
        </w:rPr>
        <w:t xml:space="preserve"> МСП</w:t>
      </w:r>
      <w:r w:rsidRPr="002F51E9">
        <w:rPr>
          <w:rFonts w:ascii="Times New Roman" w:hAnsi="Times New Roman"/>
          <w:color w:val="000000" w:themeColor="text1"/>
          <w:sz w:val="28"/>
        </w:rPr>
        <w:t>, а также получить помощь в регистрации самозанятым гражданам. Сотрудниками Центра проводятся консультации</w:t>
      </w:r>
      <w:r w:rsidR="003D7548"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на безвозмездной основе по вопросам оказания финансовых и нефинансовых мер государственной поддержки.</w:t>
      </w:r>
    </w:p>
    <w:p w:rsidR="009A41FB" w:rsidRPr="002F51E9" w:rsidRDefault="003D28A5" w:rsidP="003D28A5">
      <w:pPr>
        <w:pStyle w:val="a7"/>
        <w:ind w:firstLine="709"/>
        <w:jc w:val="both"/>
        <w:rPr>
          <w:rFonts w:ascii="Times New Roman" w:hAnsi="Times New Roman"/>
          <w:color w:val="000000" w:themeColor="text1"/>
          <w:sz w:val="28"/>
        </w:rPr>
      </w:pPr>
      <w:r w:rsidRPr="002F51E9">
        <w:rPr>
          <w:rFonts w:ascii="Times New Roman" w:hAnsi="Times New Roman"/>
          <w:color w:val="000000" w:themeColor="text1"/>
          <w:sz w:val="28"/>
        </w:rPr>
        <w:t xml:space="preserve">Деятельность Центра направлена также на организацию и проведение конкурсов и мероприятий в различных сферах экономики, культуры. Для популяризации предпринимательской деятельности ежегодно организуется и проводится городской конкурс «Лучший предприниматель года в сфере малого и среднего предпринимательства» в рамках Дня российского предпринимательства. По </w:t>
      </w:r>
      <w:r w:rsidR="003D7548" w:rsidRPr="002F51E9">
        <w:rPr>
          <w:rFonts w:ascii="Times New Roman" w:hAnsi="Times New Roman"/>
          <w:color w:val="000000" w:themeColor="text1"/>
          <w:sz w:val="28"/>
        </w:rPr>
        <w:t xml:space="preserve">итогам мероприятия в 2024 году </w:t>
      </w:r>
      <w:r w:rsidRPr="002F51E9">
        <w:rPr>
          <w:rFonts w:ascii="Times New Roman" w:hAnsi="Times New Roman"/>
          <w:color w:val="000000" w:themeColor="text1"/>
          <w:sz w:val="28"/>
        </w:rPr>
        <w:t>35 участников были награждены дипломами и ценными призами.</w:t>
      </w:r>
    </w:p>
    <w:p w:rsidR="003D28A5" w:rsidRPr="002F51E9" w:rsidRDefault="009A41FB" w:rsidP="009A41F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базе Центра начал работу бизнес-инкубатор, благодаря которому впервые появилась функция регистрации и размещения офиса юридического лица на льготных условиях. Это дает уникальную возможность начинающим предс</w:t>
      </w:r>
      <w:r w:rsidR="00B50722">
        <w:rPr>
          <w:rFonts w:ascii="Times New Roman" w:hAnsi="Times New Roman" w:cs="Times New Roman"/>
          <w:color w:val="000000" w:themeColor="text1"/>
          <w:sz w:val="28"/>
          <w:szCs w:val="28"/>
        </w:rPr>
        <w:t>тавителям бизнеса, победителям п</w:t>
      </w:r>
      <w:r w:rsidR="00334889">
        <w:rPr>
          <w:rFonts w:ascii="Times New Roman" w:hAnsi="Times New Roman" w:cs="Times New Roman"/>
          <w:color w:val="000000" w:themeColor="text1"/>
          <w:sz w:val="28"/>
          <w:szCs w:val="28"/>
        </w:rPr>
        <w:t>резидентских грантов</w:t>
      </w:r>
      <w:r w:rsidRPr="002F51E9">
        <w:rPr>
          <w:rFonts w:ascii="Times New Roman" w:hAnsi="Times New Roman" w:cs="Times New Roman"/>
          <w:color w:val="000000" w:themeColor="text1"/>
          <w:sz w:val="28"/>
          <w:szCs w:val="28"/>
        </w:rPr>
        <w:t xml:space="preserve"> осуществить регистрацию при отсутствии собственного офиса.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Продолжается работа по наполнению специальной цифровой платформы «Новые поставщики». Всего с 18.04.2022 по настоящее время инициировано 415 новых деловых контактов, в работе</w:t>
      </w:r>
      <w:r w:rsidR="00265C12"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по заключению</w:t>
      </w:r>
      <w:r w:rsidR="00B84EDA" w:rsidRPr="002F51E9">
        <w:rPr>
          <w:rFonts w:ascii="Times New Roman" w:hAnsi="Times New Roman"/>
          <w:color w:val="000000" w:themeColor="text1"/>
          <w:sz w:val="28"/>
        </w:rPr>
        <w:t xml:space="preserve"> договоров находится 23 проекта</w:t>
      </w:r>
      <w:r w:rsidRPr="002F51E9">
        <w:rPr>
          <w:rFonts w:ascii="Times New Roman" w:hAnsi="Times New Roman"/>
          <w:color w:val="000000" w:themeColor="text1"/>
          <w:sz w:val="28"/>
        </w:rPr>
        <w:t xml:space="preserve"> о поставках. На платформе работает</w:t>
      </w:r>
      <w:r w:rsidRPr="002F51E9">
        <w:rPr>
          <w:color w:val="000000" w:themeColor="text1"/>
        </w:rPr>
        <w:br/>
      </w:r>
      <w:r w:rsidRPr="002F51E9">
        <w:rPr>
          <w:rFonts w:ascii="Times New Roman" w:hAnsi="Times New Roman"/>
          <w:color w:val="000000" w:themeColor="text1"/>
          <w:sz w:val="28"/>
        </w:rPr>
        <w:t>более 1 500 компаний, каталог объединяет порядка 2 500 товарных предложений, в том числе представлены крупные торговые сети, организующие прямые поставки товаров из Турции, Азербайджана, стран Ближнего Востока и Азии.</w:t>
      </w:r>
    </w:p>
    <w:p w:rsidR="00E306B6" w:rsidRPr="002F51E9" w:rsidRDefault="003D28A5" w:rsidP="00D81B16">
      <w:pPr>
        <w:spacing w:line="240" w:lineRule="auto"/>
        <w:ind w:left="0" w:firstLine="709"/>
        <w:rPr>
          <w:rFonts w:ascii="Times New Roman" w:hAnsi="Times New Roman"/>
          <w:color w:val="000000" w:themeColor="text1"/>
          <w:sz w:val="28"/>
        </w:rPr>
      </w:pPr>
      <w:r w:rsidRPr="002F51E9">
        <w:rPr>
          <w:rFonts w:ascii="Times New Roman" w:hAnsi="Times New Roman"/>
          <w:color w:val="000000" w:themeColor="text1"/>
          <w:sz w:val="28"/>
        </w:rPr>
        <w:t>Центром активно ведется популяризация деятельности. С января             2023 года ведутся страницы в социальных сетях «Telegram»,</w:t>
      </w:r>
      <w:r w:rsidR="00427293">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«ВКонтакте»,  «CentrStavropol», где публикуется информация об услугах и мероприятиях Центра. </w:t>
      </w:r>
    </w:p>
    <w:p w:rsidR="00E306B6" w:rsidRPr="002F51E9" w:rsidRDefault="00E306B6" w:rsidP="00352779">
      <w:pPr>
        <w:pStyle w:val="a7"/>
        <w:jc w:val="both"/>
        <w:rPr>
          <w:rFonts w:ascii="Times New Roman" w:hAnsi="Times New Roman"/>
          <w:color w:val="000000" w:themeColor="text1"/>
          <w:sz w:val="28"/>
          <w:szCs w:val="28"/>
        </w:rPr>
      </w:pP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bookmarkStart w:id="6" w:name="Par107"/>
      <w:bookmarkEnd w:id="6"/>
      <w:r w:rsidRPr="002F51E9">
        <w:rPr>
          <w:rFonts w:ascii="Times New Roman" w:hAnsi="Times New Roman"/>
          <w:color w:val="000000" w:themeColor="text1"/>
          <w:sz w:val="28"/>
          <w:szCs w:val="28"/>
        </w:rPr>
        <w:t>Инвестиции</w:t>
      </w:r>
    </w:p>
    <w:p w:rsidR="008C2D40" w:rsidRPr="002F51E9" w:rsidRDefault="008C2D40" w:rsidP="009E7E2D">
      <w:pPr>
        <w:shd w:val="clear" w:color="auto" w:fill="auto"/>
        <w:suppressAutoHyphens w:val="0"/>
        <w:spacing w:line="240" w:lineRule="auto"/>
        <w:ind w:left="0" w:right="0" w:firstLine="748"/>
        <w:rPr>
          <w:rFonts w:ascii="Times New Roman" w:hAnsi="Times New Roman"/>
          <w:color w:val="000000" w:themeColor="text1"/>
          <w:sz w:val="28"/>
          <w:szCs w:val="28"/>
        </w:rPr>
      </w:pPr>
    </w:p>
    <w:p w:rsidR="00E306B6" w:rsidRPr="002F51E9" w:rsidRDefault="00E306B6" w:rsidP="00E306B6">
      <w:pPr>
        <w:ind w:firstLine="690"/>
        <w:rPr>
          <w:rFonts w:ascii="Times New Roman" w:hAnsi="Times New Roman" w:cs="Times New Roman"/>
          <w:color w:val="000000" w:themeColor="text1"/>
          <w:sz w:val="28"/>
          <w:szCs w:val="28"/>
        </w:rPr>
      </w:pPr>
      <w:bookmarkStart w:id="7" w:name="Par118"/>
      <w:bookmarkEnd w:id="7"/>
      <w:r w:rsidRPr="002F51E9">
        <w:rPr>
          <w:rFonts w:ascii="Times New Roman" w:hAnsi="Times New Roman" w:cs="Times New Roman"/>
          <w:color w:val="000000" w:themeColor="text1"/>
          <w:sz w:val="28"/>
          <w:szCs w:val="28"/>
        </w:rPr>
        <w:t xml:space="preserve">По итогам 2024 года объем инвестиций в основной капитал (за исключением бюджетных средств) </w:t>
      </w:r>
      <w:r w:rsidR="002A4A96" w:rsidRPr="002F51E9">
        <w:rPr>
          <w:rFonts w:ascii="Times New Roman" w:hAnsi="Times New Roman" w:cs="Times New Roman"/>
          <w:color w:val="000000" w:themeColor="text1"/>
          <w:sz w:val="28"/>
          <w:szCs w:val="28"/>
        </w:rPr>
        <w:t xml:space="preserve">составил </w:t>
      </w:r>
      <w:r w:rsidR="009827D6" w:rsidRPr="002F51E9">
        <w:rPr>
          <w:rFonts w:ascii="Times New Roman" w:hAnsi="Times New Roman" w:cs="Times New Roman"/>
          <w:color w:val="000000" w:themeColor="text1"/>
          <w:sz w:val="28"/>
          <w:szCs w:val="28"/>
        </w:rPr>
        <w:t xml:space="preserve">по предварительным оценкам </w:t>
      </w:r>
      <w:r w:rsidRPr="002F51E9">
        <w:rPr>
          <w:rFonts w:ascii="Times New Roman" w:hAnsi="Times New Roman" w:cs="Times New Roman"/>
          <w:color w:val="000000" w:themeColor="text1"/>
          <w:sz w:val="28"/>
          <w:szCs w:val="28"/>
        </w:rPr>
        <w:t xml:space="preserve">120 млрд 144 млн 100 тыс. руб. и по сравнению с 2023 годом увеличился на </w:t>
      </w:r>
      <w:r w:rsidRPr="002F51E9">
        <w:rPr>
          <w:rFonts w:ascii="Times New Roman" w:hAnsi="Times New Roman" w:cs="Times New Roman"/>
          <w:color w:val="000000" w:themeColor="text1"/>
          <w:sz w:val="28"/>
          <w:szCs w:val="28"/>
        </w:rPr>
        <w:lastRenderedPageBreak/>
        <w:t>17 процентов.</w:t>
      </w:r>
    </w:p>
    <w:p w:rsidR="00E306B6" w:rsidRPr="002F51E9" w:rsidRDefault="00E306B6" w:rsidP="00E306B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осуществлялась реализация и сопровождение</w:t>
      </w:r>
      <w:r w:rsidRPr="002F51E9">
        <w:rPr>
          <w:rFonts w:ascii="Times New Roman" w:hAnsi="Times New Roman" w:cs="Times New Roman"/>
          <w:color w:val="000000" w:themeColor="text1"/>
          <w:sz w:val="28"/>
          <w:szCs w:val="28"/>
        </w:rPr>
        <w:br/>
        <w:t>28 инвестиционных проектов, завершена реализация 4 проектов –</w:t>
      </w:r>
      <w:r w:rsidRPr="002F51E9">
        <w:rPr>
          <w:rFonts w:ascii="Times New Roman" w:hAnsi="Times New Roman" w:cs="Times New Roman"/>
          <w:color w:val="000000" w:themeColor="text1"/>
          <w:sz w:val="28"/>
          <w:szCs w:val="28"/>
        </w:rPr>
        <w:br/>
        <w:t>II этап проекта «Комплексная жилая застройка ЖК «Кварталы 17/77»: стоимость проекта составила 29 млрд 249 млн руб., в результате создано свыше 700 рабочих мест; «Строительство автозаправочной станции</w:t>
      </w:r>
      <w:r w:rsidRPr="002F51E9">
        <w:rPr>
          <w:rFonts w:ascii="Times New Roman" w:hAnsi="Times New Roman" w:cs="Times New Roman"/>
          <w:color w:val="000000" w:themeColor="text1"/>
          <w:sz w:val="28"/>
          <w:szCs w:val="28"/>
        </w:rPr>
        <w:br/>
        <w:t>ООО «Лукойл Югнефтепродукт» в микрорайоне Перспективный»: стоимость проекта составила 250 млн руб., в результате создано 16 рабочих мест; «Модернизация производства зарядных устройств, дизель-генераторов</w:t>
      </w:r>
      <w:r w:rsidRPr="002F51E9">
        <w:rPr>
          <w:rFonts w:ascii="Times New Roman" w:hAnsi="Times New Roman" w:cs="Times New Roman"/>
          <w:color w:val="000000" w:themeColor="text1"/>
          <w:sz w:val="28"/>
          <w:szCs w:val="28"/>
        </w:rPr>
        <w:br/>
        <w:t>и иных приспособлений АО «Электроавтоматика»: стоимость проекта составила 90 млн 800 тыс. руб., в результате создано 3 рабочих места; «Модернизация (увеличение пропускной способности) действующего производства с целью расширения линейки выпускаемой высокотехнологичной гражданской продукции ПАО «Нептун»: стоимость проекта составила 76 млн 400 тыс. руб., в результате создано 4 рабочих места.</w:t>
      </w:r>
    </w:p>
    <w:p w:rsidR="00E306B6" w:rsidRPr="002F51E9" w:rsidRDefault="00E306B6" w:rsidP="009F2991">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Продолжается реализация 15 инвестиционных проектов с общим объемом инвестиций около 18,8 млрд руб. и созданием более 1 500 рабочих мест.</w:t>
      </w:r>
    </w:p>
    <w:p w:rsidR="00E306B6" w:rsidRPr="002F51E9" w:rsidRDefault="00E306B6" w:rsidP="009F2991">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2025 году планируется обеспечить начало реализации еще</w:t>
      </w:r>
      <w:r w:rsidRPr="002F51E9">
        <w:rPr>
          <w:rFonts w:ascii="Times New Roman" w:hAnsi="Times New Roman" w:cs="Times New Roman"/>
          <w:color w:val="000000" w:themeColor="text1"/>
          <w:sz w:val="28"/>
          <w:szCs w:val="28"/>
        </w:rPr>
        <w:br/>
        <w:t>11 инвестиционных проектов на сумму более 2,7 млрд руб.</w:t>
      </w:r>
    </w:p>
    <w:p w:rsidR="00E306B6" w:rsidRPr="002F51E9" w:rsidRDefault="00E306B6" w:rsidP="002F46F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целях развития механизмов реализации концессионных соглашений и муниципально-частного партнерства 28.11.2024 с индивидуальным предпринимателем Коротенко Д.Н. заключено концессионное соглашение </w:t>
      </w:r>
      <w:r w:rsidRPr="002F51E9">
        <w:rPr>
          <w:rFonts w:ascii="Times New Roman" w:hAnsi="Times New Roman" w:cs="Times New Roman"/>
          <w:color w:val="000000" w:themeColor="text1"/>
          <w:sz w:val="28"/>
          <w:szCs w:val="28"/>
        </w:rPr>
        <w:br/>
        <w:t>в отношении здания бани, расположенного по адресу: Российская Федерация, Ставропольский край, г. Ставрополь, пер. Крупской, стр. 29в. Планируемый объем инвестиций в реконструкцию объекта составляет</w:t>
      </w:r>
      <w:r w:rsidRPr="002F51E9">
        <w:rPr>
          <w:rFonts w:ascii="Times New Roman" w:hAnsi="Times New Roman" w:cs="Times New Roman"/>
          <w:color w:val="000000" w:themeColor="text1"/>
          <w:sz w:val="28"/>
          <w:szCs w:val="28"/>
        </w:rPr>
        <w:br/>
        <w:t>45 млн рублей. Администрацией города Ставрополя продолжается работа по привлечению частных инвестиций посредством заключения новых концессионных соглашений. В рамках будущих концессионных соглашений планируется реконструировать</w:t>
      </w:r>
      <w:r w:rsidR="002F46F5"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комплекс зданий, расположенных п</w:t>
      </w:r>
      <w:r w:rsidR="0076492A" w:rsidRPr="002F51E9">
        <w:rPr>
          <w:rFonts w:ascii="Times New Roman" w:hAnsi="Times New Roman" w:cs="Times New Roman"/>
          <w:color w:val="000000" w:themeColor="text1"/>
          <w:sz w:val="28"/>
          <w:szCs w:val="28"/>
        </w:rPr>
        <w:t>о адресу: город Ставрополь, пр-</w:t>
      </w:r>
      <w:r w:rsidRPr="002F51E9">
        <w:rPr>
          <w:rFonts w:ascii="Times New Roman" w:hAnsi="Times New Roman" w:cs="Times New Roman"/>
          <w:color w:val="000000" w:themeColor="text1"/>
          <w:sz w:val="28"/>
          <w:szCs w:val="28"/>
        </w:rPr>
        <w:t>т К. Маркса, 45, и создать объекты дорожного сервиса на отдельных конечных остановочных пунктах общественного транспорта.</w:t>
      </w:r>
    </w:p>
    <w:p w:rsidR="002D15FE" w:rsidRPr="002F51E9" w:rsidRDefault="002D15FE" w:rsidP="002D15F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поддержки мастеров рабочих специальностей, показывающих наибольшие успехи в трудовой деятельности, а также стимулирования населения города Ставрополя к выбору рабочих профессий организован и проведен конкурс «Лучший в профессии по направлениям рабочих специальностей». Конкурс проводится с 2018 года, и за это время в нем приняли участие представители 83 городских предприятий и более                       140 специалистов различных отраслей экономики. В 2024 году было подано                  24 заявки от организаций города Ставрополя, индивидуальных предпринимателей и граждан, ведущих деятельность в качестве самозанятых. Победителям и лауреатам конкурса вручены денежные премии и ценные призы.</w:t>
      </w:r>
    </w:p>
    <w:p w:rsidR="00E306B6" w:rsidRPr="002F51E9" w:rsidRDefault="00E306B6" w:rsidP="00051962">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С целью реализации проектов благоустройства территорий, основанных на местных инициативах, администрация города Ставрополя ежегодно принимает участие в конкурсном отборе программы поддержки местных инициатив Ставропольского края.</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 участия в 2024 году в конкурсном отборе программы поддержки местных инициатив</w:t>
      </w:r>
      <w:r w:rsidR="00005E2E">
        <w:rPr>
          <w:rFonts w:ascii="Times New Roman" w:hAnsi="Times New Roman" w:cs="Times New Roman"/>
          <w:color w:val="000000" w:themeColor="text1"/>
          <w:sz w:val="28"/>
          <w:szCs w:val="28"/>
        </w:rPr>
        <w:t xml:space="preserve"> Ставропольского края</w:t>
      </w:r>
      <w:r w:rsidRPr="002F51E9">
        <w:rPr>
          <w:rFonts w:ascii="Times New Roman" w:hAnsi="Times New Roman" w:cs="Times New Roman"/>
          <w:color w:val="000000" w:themeColor="text1"/>
          <w:sz w:val="28"/>
          <w:szCs w:val="28"/>
        </w:rPr>
        <w:t xml:space="preserve"> голосами более чем 50 000 человек определены 4 инициативных проекта благоустройства территорий для реализации в 2025 году:</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завода «Нептун» </w:t>
      </w:r>
      <w:r w:rsidRPr="002F51E9">
        <w:rPr>
          <w:rFonts w:ascii="Times New Roman" w:hAnsi="Times New Roman" w:cs="Times New Roman"/>
          <w:color w:val="000000" w:themeColor="text1"/>
          <w:sz w:val="28"/>
          <w:szCs w:val="28"/>
        </w:rPr>
        <w:br/>
        <w:t>в городе Ставрополь Ставропольского края» (проект администрации Промышленного района города Ставрополя) стоимостью 11,9 млн руб.;</w:t>
      </w:r>
    </w:p>
    <w:p w:rsidR="00E306B6" w:rsidRPr="002F51E9" w:rsidRDefault="00E306B6" w:rsidP="00E306B6">
      <w:pPr>
        <w:spacing w:line="240" w:lineRule="auto"/>
        <w:ind w:firstLine="709"/>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дворовой территории в районе домов № 10, 12, 14 </w:t>
      </w:r>
      <w:r w:rsidRPr="002F51E9">
        <w:rPr>
          <w:rFonts w:ascii="Times New Roman" w:hAnsi="Times New Roman" w:cs="Times New Roman"/>
          <w:color w:val="000000" w:themeColor="text1"/>
          <w:sz w:val="28"/>
          <w:szCs w:val="28"/>
        </w:rPr>
        <w:br/>
        <w:t xml:space="preserve">по просп. Юности в городе Ставрополь Ставропольского края» (проект администрации Промышленного района города Ставрополя) стоимостью </w:t>
      </w:r>
      <w:r w:rsidRPr="002F51E9">
        <w:rPr>
          <w:rFonts w:ascii="Times New Roman" w:hAnsi="Times New Roman" w:cs="Times New Roman"/>
          <w:color w:val="000000" w:themeColor="text1"/>
          <w:sz w:val="28"/>
          <w:szCs w:val="28"/>
        </w:rPr>
        <w:br/>
        <w:t>13,8 млн руб.;</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домов № 74/17 и № 88 по </w:t>
      </w:r>
      <w:r w:rsidR="00504FDE">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ул. Ленина в городе Ставрополь Ставропольского края» (проект администрации Ленинского района г</w:t>
      </w:r>
      <w:r w:rsidR="002613AE">
        <w:rPr>
          <w:rFonts w:ascii="Times New Roman" w:hAnsi="Times New Roman" w:cs="Times New Roman"/>
          <w:color w:val="000000" w:themeColor="text1"/>
          <w:sz w:val="28"/>
          <w:szCs w:val="28"/>
        </w:rPr>
        <w:t xml:space="preserve">орода Ставрополя) стоимостью </w:t>
      </w:r>
      <w:r w:rsidR="002613AE">
        <w:rPr>
          <w:rFonts w:ascii="Times New Roman" w:hAnsi="Times New Roman" w:cs="Times New Roman"/>
          <w:color w:val="000000" w:themeColor="text1"/>
          <w:sz w:val="28"/>
          <w:szCs w:val="28"/>
        </w:rPr>
        <w:br/>
        <w:t>12,0</w:t>
      </w:r>
      <w:r w:rsidRPr="002F51E9">
        <w:rPr>
          <w:rFonts w:ascii="Times New Roman" w:hAnsi="Times New Roman" w:cs="Times New Roman"/>
          <w:color w:val="000000" w:themeColor="text1"/>
          <w:sz w:val="28"/>
          <w:szCs w:val="28"/>
        </w:rPr>
        <w:t xml:space="preserve"> млн руб.;</w:t>
      </w:r>
    </w:p>
    <w:p w:rsidR="00E306B6" w:rsidRPr="002F51E9" w:rsidRDefault="00E306B6" w:rsidP="00575A1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дома № 22 по пер. Каховскому в городе Ставрополь Ставропольского края» (проект администрации Ленинского района города Ставрополя) стоимостью </w:t>
      </w:r>
      <w:r w:rsidR="003F5A63">
        <w:rPr>
          <w:rFonts w:ascii="Times New Roman" w:hAnsi="Times New Roman" w:cs="Times New Roman"/>
          <w:color w:val="000000" w:themeColor="text1"/>
          <w:sz w:val="28"/>
          <w:szCs w:val="28"/>
        </w:rPr>
        <w:t>12,0</w:t>
      </w:r>
      <w:r w:rsidR="003F5A63"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млн руб. </w:t>
      </w:r>
    </w:p>
    <w:p w:rsidR="00E306B6" w:rsidRPr="002F51E9" w:rsidRDefault="00E306B6" w:rsidP="00F7467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Каждый из указанных проектов предполагает проведение благоустро</w:t>
      </w:r>
      <w:r w:rsidR="00B16F51">
        <w:rPr>
          <w:rFonts w:ascii="Times New Roman" w:hAnsi="Times New Roman" w:cs="Times New Roman"/>
          <w:color w:val="000000" w:themeColor="text1"/>
          <w:sz w:val="28"/>
          <w:szCs w:val="28"/>
        </w:rPr>
        <w:t>йства территории, создание</w:t>
      </w:r>
      <w:r w:rsidRPr="002F51E9">
        <w:rPr>
          <w:rFonts w:ascii="Times New Roman" w:hAnsi="Times New Roman" w:cs="Times New Roman"/>
          <w:color w:val="000000" w:themeColor="text1"/>
          <w:sz w:val="28"/>
          <w:szCs w:val="28"/>
        </w:rPr>
        <w:t xml:space="preserve"> комфортных мест для отдыха </w:t>
      </w:r>
      <w:r w:rsidRPr="002F51E9">
        <w:rPr>
          <w:rFonts w:ascii="Times New Roman" w:hAnsi="Times New Roman" w:cs="Times New Roman"/>
          <w:color w:val="000000" w:themeColor="text1"/>
          <w:sz w:val="28"/>
          <w:szCs w:val="28"/>
        </w:rPr>
        <w:br/>
        <w:t>и времяпровождения жителей города Ставрополя.</w:t>
      </w:r>
    </w:p>
    <w:p w:rsidR="00E306B6" w:rsidRPr="002F51E9" w:rsidRDefault="00E306B6" w:rsidP="00F7467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соответствии с ежегодной актуализацией распоряжения Губернатора Ставропольского края</w:t>
      </w:r>
      <w:r w:rsidR="00F74673"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от 10 сентября 2019 г. № 466-р «О некоторых мерах по внедрению стандарта развития конкуренции в субъектах Российской Федерации в Ставропольском крае» и приказом министерства экономического развития Ставропольского края от 26 января 2018 г. № 31/од «О формировании ежегодного рейтинга органов местного самоуправления муниципальных и городских округов Ставропольского края в части их деятельности по содействию развитию конкуренции и обеспечению условий для благоприятного инвестиционного климата в Ставропольском крае» разработан и ежегодно </w:t>
      </w:r>
      <w:r w:rsidR="008178A3">
        <w:rPr>
          <w:rFonts w:ascii="Times New Roman" w:hAnsi="Times New Roman" w:cs="Times New Roman"/>
          <w:color w:val="000000" w:themeColor="text1"/>
          <w:sz w:val="28"/>
          <w:szCs w:val="28"/>
        </w:rPr>
        <w:t xml:space="preserve">корректируется </w:t>
      </w:r>
      <w:r w:rsidRPr="002F51E9">
        <w:rPr>
          <w:rFonts w:ascii="Times New Roman" w:hAnsi="Times New Roman" w:cs="Times New Roman"/>
          <w:color w:val="000000" w:themeColor="text1"/>
          <w:sz w:val="28"/>
          <w:szCs w:val="28"/>
        </w:rPr>
        <w:t>план мероприятий («дорожная карта»)</w:t>
      </w:r>
      <w:r w:rsidR="00374CE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по содействию и развитию конкуренции в городе Ставрополе, утвержденный правовым актом администрации города Ставрополя от 06.09.2019 № 2498 «Об утвержде</w:t>
      </w:r>
      <w:r w:rsidR="00BA2A16">
        <w:rPr>
          <w:rFonts w:ascii="Times New Roman" w:hAnsi="Times New Roman" w:cs="Times New Roman"/>
          <w:color w:val="000000" w:themeColor="text1"/>
          <w:sz w:val="28"/>
          <w:szCs w:val="28"/>
        </w:rPr>
        <w:t>нии плана мероприятий («дорожной карты</w:t>
      </w:r>
      <w:r w:rsidRPr="002F51E9">
        <w:rPr>
          <w:rFonts w:ascii="Times New Roman" w:hAnsi="Times New Roman" w:cs="Times New Roman"/>
          <w:color w:val="000000" w:themeColor="text1"/>
          <w:sz w:val="28"/>
          <w:szCs w:val="28"/>
        </w:rPr>
        <w:t>») по содействию развитию конкуренции в городе Ставрополе»,</w:t>
      </w:r>
      <w:r w:rsidR="0029434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реализация которого позволяет городу Ставрополю занимать высокие позиции в рейтинге муниципальных образований Ставропольского края в части их деятельности по содействию и развитию конкуренции и обеспечению условий для благоприятного инвестиционного климата.</w:t>
      </w:r>
    </w:p>
    <w:p w:rsidR="00E306B6" w:rsidRPr="002F51E9" w:rsidRDefault="00E306B6" w:rsidP="00547C9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Город Ставрополь также включен в группу рейтинга «А» по </w:t>
      </w:r>
      <w:r w:rsidRPr="002F51E9">
        <w:rPr>
          <w:rFonts w:ascii="Times New Roman" w:hAnsi="Times New Roman" w:cs="Times New Roman"/>
          <w:color w:val="000000" w:themeColor="text1"/>
          <w:sz w:val="28"/>
          <w:szCs w:val="28"/>
        </w:rPr>
        <w:lastRenderedPageBreak/>
        <w:t>обеспечению благоприятного инвестиционного климата на территории Ставропольского края.</w:t>
      </w:r>
    </w:p>
    <w:p w:rsidR="00337BDF" w:rsidRPr="002F51E9" w:rsidRDefault="00337BDF" w:rsidP="006951F9">
      <w:pPr>
        <w:shd w:val="clear" w:color="auto" w:fill="auto"/>
        <w:spacing w:line="240" w:lineRule="auto"/>
        <w:ind w:left="0" w:right="0"/>
        <w:rPr>
          <w:rFonts w:ascii="Times New Roman" w:hAnsi="Times New Roman" w:cs="Times New Roman"/>
          <w:color w:val="000000" w:themeColor="text1"/>
          <w:sz w:val="28"/>
          <w:szCs w:val="28"/>
          <w:lang w:eastAsia="ru-RU" w:bidi="ar-SA"/>
        </w:rPr>
      </w:pPr>
    </w:p>
    <w:p w:rsidR="008C2D40" w:rsidRPr="002F51E9" w:rsidRDefault="008C2D40" w:rsidP="007874C2">
      <w:pPr>
        <w:shd w:val="clear" w:color="auto" w:fill="auto"/>
        <w:suppressAutoHyphens w:val="0"/>
        <w:spacing w:line="240" w:lineRule="auto"/>
        <w:ind w:left="0" w:right="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Туризм</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7"/>
          <w:szCs w:val="27"/>
        </w:rPr>
      </w:pPr>
    </w:p>
    <w:p w:rsidR="00F82107" w:rsidRPr="002F51E9" w:rsidRDefault="00F82107" w:rsidP="00F8210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туристический поток в город Ставрополь составил более</w:t>
      </w:r>
      <w:r w:rsidRPr="002F51E9">
        <w:rPr>
          <w:rFonts w:ascii="Times New Roman" w:hAnsi="Times New Roman" w:cs="Times New Roman"/>
          <w:color w:val="000000" w:themeColor="text1"/>
          <w:sz w:val="28"/>
          <w:szCs w:val="28"/>
        </w:rPr>
        <w:br/>
        <w:t>212 тысяч туристов, что на 17</w:t>
      </w:r>
      <w:r w:rsidR="00E23055"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процентов больше показателя 2023 года. </w:t>
      </w:r>
    </w:p>
    <w:p w:rsidR="00F82107" w:rsidRPr="002F51E9" w:rsidRDefault="006E40DA" w:rsidP="00F82107">
      <w:pPr>
        <w:ind w:firstLine="6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Туристы при</w:t>
      </w:r>
      <w:r w:rsidR="00A36595">
        <w:rPr>
          <w:rFonts w:ascii="Times New Roman" w:hAnsi="Times New Roman" w:cs="Times New Roman"/>
          <w:color w:val="000000" w:themeColor="text1"/>
          <w:sz w:val="28"/>
          <w:szCs w:val="28"/>
        </w:rPr>
        <w:t>бывают из Карачаево-Черкесской Р</w:t>
      </w:r>
      <w:r w:rsidR="00F82107" w:rsidRPr="002F51E9">
        <w:rPr>
          <w:rFonts w:ascii="Times New Roman" w:hAnsi="Times New Roman" w:cs="Times New Roman"/>
          <w:color w:val="000000" w:themeColor="text1"/>
          <w:sz w:val="28"/>
          <w:szCs w:val="28"/>
        </w:rPr>
        <w:t>еспублики, Краснодарск</w:t>
      </w:r>
      <w:r w:rsidR="003D4D00" w:rsidRPr="002F51E9">
        <w:rPr>
          <w:rFonts w:ascii="Times New Roman" w:hAnsi="Times New Roman" w:cs="Times New Roman"/>
          <w:color w:val="000000" w:themeColor="text1"/>
          <w:sz w:val="28"/>
          <w:szCs w:val="28"/>
        </w:rPr>
        <w:t>ого края, Ростовской области, города</w:t>
      </w:r>
      <w:r w:rsidR="00774AF4">
        <w:rPr>
          <w:rFonts w:ascii="Times New Roman" w:hAnsi="Times New Roman" w:cs="Times New Roman"/>
          <w:color w:val="000000" w:themeColor="text1"/>
          <w:sz w:val="28"/>
          <w:szCs w:val="28"/>
        </w:rPr>
        <w:t xml:space="preserve"> Москвы</w:t>
      </w:r>
      <w:r w:rsidR="00F82107" w:rsidRPr="002F51E9">
        <w:rPr>
          <w:rFonts w:ascii="Times New Roman" w:hAnsi="Times New Roman" w:cs="Times New Roman"/>
          <w:color w:val="000000" w:themeColor="text1"/>
          <w:sz w:val="28"/>
          <w:szCs w:val="28"/>
        </w:rPr>
        <w:t xml:space="preserve">, </w:t>
      </w:r>
      <w:r w:rsidR="003D4D00" w:rsidRPr="002F51E9">
        <w:rPr>
          <w:rFonts w:ascii="Times New Roman" w:hAnsi="Times New Roman" w:cs="Times New Roman"/>
          <w:color w:val="000000" w:themeColor="text1"/>
          <w:sz w:val="28"/>
          <w:szCs w:val="28"/>
        </w:rPr>
        <w:t>Республики</w:t>
      </w:r>
      <w:r w:rsidR="00A46E3C">
        <w:rPr>
          <w:rFonts w:ascii="Times New Roman" w:hAnsi="Times New Roman" w:cs="Times New Roman"/>
          <w:color w:val="000000" w:themeColor="text1"/>
          <w:sz w:val="28"/>
          <w:szCs w:val="28"/>
        </w:rPr>
        <w:t xml:space="preserve"> Дагестан, так</w:t>
      </w:r>
      <w:r w:rsidR="00F82107" w:rsidRPr="002F51E9">
        <w:rPr>
          <w:rFonts w:ascii="Times New Roman" w:hAnsi="Times New Roman" w:cs="Times New Roman"/>
          <w:color w:val="000000" w:themeColor="text1"/>
          <w:sz w:val="28"/>
          <w:szCs w:val="28"/>
        </w:rPr>
        <w:t>же из соседних стран: Грузии, Азербайджана, Армении, Турции.</w:t>
      </w:r>
    </w:p>
    <w:p w:rsidR="00287497" w:rsidRPr="002F51E9" w:rsidRDefault="00287497" w:rsidP="0028749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связи с растущей популярностью города Ставрополя, как города, привлекательного для туризма, и в целях дальнейшего развития индустрии туризма и гостеприимства </w:t>
      </w:r>
      <w:r w:rsidR="00B535D0"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был создан Туристско-информацион</w:t>
      </w:r>
      <w:r w:rsidR="00B535D0" w:rsidRPr="002F51E9">
        <w:rPr>
          <w:rFonts w:ascii="Times New Roman" w:hAnsi="Times New Roman" w:cs="Times New Roman"/>
          <w:color w:val="000000" w:themeColor="text1"/>
          <w:sz w:val="28"/>
          <w:szCs w:val="28"/>
        </w:rPr>
        <w:t>ный центр</w:t>
      </w:r>
      <w:r w:rsidRPr="002F51E9">
        <w:rPr>
          <w:rFonts w:ascii="Times New Roman" w:hAnsi="Times New Roman" w:cs="Times New Roman"/>
          <w:color w:val="000000" w:themeColor="text1"/>
          <w:sz w:val="28"/>
          <w:szCs w:val="28"/>
        </w:rPr>
        <w:t xml:space="preserve"> в городе Ставрополе</w:t>
      </w:r>
      <w:r w:rsidR="004169B4" w:rsidRPr="002F51E9">
        <w:rPr>
          <w:rFonts w:ascii="Times New Roman" w:hAnsi="Times New Roman" w:cs="Times New Roman"/>
          <w:color w:val="000000" w:themeColor="text1"/>
          <w:sz w:val="28"/>
          <w:szCs w:val="28"/>
        </w:rPr>
        <w:t>,</w:t>
      </w:r>
      <w:r w:rsidR="00B535D0" w:rsidRPr="002F51E9">
        <w:rPr>
          <w:rFonts w:ascii="Times New Roman" w:hAnsi="Times New Roman" w:cs="Times New Roman"/>
          <w:color w:val="000000" w:themeColor="text1"/>
          <w:sz w:val="28"/>
          <w:szCs w:val="28"/>
        </w:rPr>
        <w:t xml:space="preserve"> </w:t>
      </w:r>
      <w:r w:rsidR="004169B4" w:rsidRPr="002F51E9">
        <w:rPr>
          <w:rFonts w:ascii="Times New Roman" w:hAnsi="Times New Roman" w:cs="Times New Roman"/>
          <w:color w:val="000000" w:themeColor="text1"/>
          <w:sz w:val="28"/>
          <w:szCs w:val="28"/>
        </w:rPr>
        <w:t>основными</w:t>
      </w:r>
      <w:r w:rsidRPr="002F51E9">
        <w:rPr>
          <w:rFonts w:ascii="Times New Roman" w:hAnsi="Times New Roman" w:cs="Times New Roman"/>
          <w:color w:val="000000" w:themeColor="text1"/>
          <w:sz w:val="28"/>
          <w:szCs w:val="28"/>
        </w:rPr>
        <w:t xml:space="preserve"> направления</w:t>
      </w:r>
      <w:r w:rsidR="004169B4" w:rsidRPr="002F51E9">
        <w:rPr>
          <w:rFonts w:ascii="Times New Roman" w:hAnsi="Times New Roman" w:cs="Times New Roman"/>
          <w:color w:val="000000" w:themeColor="text1"/>
          <w:sz w:val="28"/>
          <w:szCs w:val="28"/>
        </w:rPr>
        <w:t>ми</w:t>
      </w:r>
      <w:r w:rsidRPr="002F51E9">
        <w:rPr>
          <w:rFonts w:ascii="Times New Roman" w:hAnsi="Times New Roman" w:cs="Times New Roman"/>
          <w:color w:val="000000" w:themeColor="text1"/>
          <w:sz w:val="28"/>
          <w:szCs w:val="28"/>
        </w:rPr>
        <w:t xml:space="preserve"> деятельности </w:t>
      </w:r>
      <w:r w:rsidR="004169B4" w:rsidRPr="002F51E9">
        <w:rPr>
          <w:rFonts w:ascii="Times New Roman" w:hAnsi="Times New Roman" w:cs="Times New Roman"/>
          <w:color w:val="000000" w:themeColor="text1"/>
          <w:sz w:val="28"/>
          <w:szCs w:val="28"/>
        </w:rPr>
        <w:t xml:space="preserve">которого являются: </w:t>
      </w:r>
      <w:r w:rsidRPr="002F51E9">
        <w:rPr>
          <w:rFonts w:ascii="Times New Roman" w:hAnsi="Times New Roman" w:cs="Times New Roman"/>
          <w:color w:val="000000" w:themeColor="text1"/>
          <w:sz w:val="28"/>
          <w:szCs w:val="28"/>
        </w:rPr>
        <w:t>информирование туристов и жителей города Ставрополя о достопримечательностях</w:t>
      </w:r>
      <w:r w:rsidR="004169B4" w:rsidRPr="002F51E9">
        <w:rPr>
          <w:rFonts w:ascii="Times New Roman" w:hAnsi="Times New Roman" w:cs="Times New Roman"/>
          <w:color w:val="000000" w:themeColor="text1"/>
          <w:sz w:val="28"/>
          <w:szCs w:val="28"/>
        </w:rPr>
        <w:t xml:space="preserve"> города</w:t>
      </w:r>
      <w:r w:rsidRPr="002F51E9">
        <w:rPr>
          <w:rFonts w:ascii="Times New Roman" w:hAnsi="Times New Roman" w:cs="Times New Roman"/>
          <w:color w:val="000000" w:themeColor="text1"/>
          <w:sz w:val="28"/>
          <w:szCs w:val="28"/>
        </w:rPr>
        <w:t>, туристических продуктах, мероприятиях на безвозмездной основе</w:t>
      </w:r>
      <w:r w:rsidR="00416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распространение информационно-рекламных материалов местной туристской индустрии</w:t>
      </w:r>
      <w:r w:rsidR="004169B4"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br/>
        <w:t>продвижение туристического бренда города Ставрополя</w:t>
      </w:r>
      <w:r w:rsidR="004169B4"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разработка и реализация собственных туристических продуктов</w:t>
      </w:r>
      <w:r w:rsidR="00416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продажа сувенирной продукции города Ставрополя, в том числе изделий</w:t>
      </w:r>
      <w:r w:rsidRPr="002F51E9">
        <w:rPr>
          <w:rFonts w:ascii="Times New Roman" w:hAnsi="Times New Roman" w:cs="Times New Roman"/>
          <w:color w:val="000000" w:themeColor="text1"/>
          <w:sz w:val="28"/>
          <w:szCs w:val="28"/>
        </w:rPr>
        <w:br/>
      </w:r>
      <w:r w:rsidR="004169B4" w:rsidRPr="002F51E9">
        <w:rPr>
          <w:rFonts w:ascii="Times New Roman" w:hAnsi="Times New Roman" w:cs="Times New Roman"/>
          <w:color w:val="000000" w:themeColor="text1"/>
          <w:sz w:val="28"/>
          <w:szCs w:val="28"/>
        </w:rPr>
        <w:t xml:space="preserve">ставропольских ремесленников, </w:t>
      </w:r>
      <w:r w:rsidRPr="002F51E9">
        <w:rPr>
          <w:rFonts w:ascii="Times New Roman" w:hAnsi="Times New Roman" w:cs="Times New Roman"/>
          <w:color w:val="000000" w:themeColor="text1"/>
          <w:sz w:val="28"/>
          <w:szCs w:val="28"/>
        </w:rPr>
        <w:t>оказание различных туристских услуг</w:t>
      </w:r>
      <w:r w:rsidR="004169B4" w:rsidRPr="002F51E9">
        <w:rPr>
          <w:rFonts w:ascii="Times New Roman" w:hAnsi="Times New Roman" w:cs="Times New Roman"/>
          <w:color w:val="000000" w:themeColor="text1"/>
          <w:sz w:val="28"/>
          <w:szCs w:val="28"/>
        </w:rPr>
        <w:t>.</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территории города Ставрополя функционирует 42 коллективных средств</w:t>
      </w:r>
      <w:r w:rsidR="00217CAF" w:rsidRPr="002F51E9">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 xml:space="preserve"> размещения, 71 туристское агентство, реализуется более                            30 туристских марш</w:t>
      </w:r>
      <w:r w:rsidR="003D4D00" w:rsidRPr="002F51E9">
        <w:rPr>
          <w:rFonts w:ascii="Times New Roman" w:hAnsi="Times New Roman" w:cs="Times New Roman"/>
          <w:color w:val="000000" w:themeColor="text1"/>
          <w:sz w:val="28"/>
          <w:szCs w:val="28"/>
        </w:rPr>
        <w:t xml:space="preserve">рутов. За четыре года </w:t>
      </w:r>
      <w:r w:rsidRPr="002F51E9">
        <w:rPr>
          <w:rFonts w:ascii="Times New Roman" w:hAnsi="Times New Roman" w:cs="Times New Roman"/>
          <w:color w:val="000000" w:themeColor="text1"/>
          <w:sz w:val="28"/>
          <w:szCs w:val="28"/>
        </w:rPr>
        <w:t xml:space="preserve">на территории города </w:t>
      </w:r>
      <w:r w:rsidR="003D4D00" w:rsidRPr="002F51E9">
        <w:rPr>
          <w:rFonts w:ascii="Times New Roman" w:hAnsi="Times New Roman" w:cs="Times New Roman"/>
          <w:color w:val="000000" w:themeColor="text1"/>
          <w:sz w:val="28"/>
          <w:szCs w:val="28"/>
        </w:rPr>
        <w:t xml:space="preserve">Ставрополя открылось </w:t>
      </w:r>
      <w:r w:rsidRPr="002F51E9">
        <w:rPr>
          <w:rFonts w:ascii="Times New Roman" w:hAnsi="Times New Roman" w:cs="Times New Roman"/>
          <w:color w:val="000000" w:themeColor="text1"/>
          <w:sz w:val="28"/>
          <w:szCs w:val="28"/>
        </w:rPr>
        <w:t>6 современных отелей, отличающихся комфортными условиями проживания и демократичной ценовой политикой. Средняя стоимость двухместного номера в гостиницах - 3,7 тыс. руб.</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Перспективным направлением является медицинский туризм, инициатором развития которого стала администрация города Ставрополя.</w:t>
      </w:r>
      <w:r w:rsidRPr="002F51E9">
        <w:rPr>
          <w:rFonts w:ascii="Times New Roman" w:hAnsi="Times New Roman" w:cs="Times New Roman"/>
          <w:color w:val="000000" w:themeColor="text1"/>
          <w:sz w:val="28"/>
          <w:szCs w:val="28"/>
        </w:rPr>
        <w:br/>
        <w:t xml:space="preserve">Разработан двухдневный тур, включающий услуги медицинских организаций, трансферт, экскурсионную программу, питание и размещение с учетом рекомендаций по обследованию и лечению. С целью презентации комплексного продукта по отдыху и лечению в апреле и декабре                         2024 </w:t>
      </w:r>
      <w:r w:rsidR="00CE19A6">
        <w:rPr>
          <w:rFonts w:ascii="Times New Roman" w:hAnsi="Times New Roman" w:cs="Times New Roman"/>
          <w:color w:val="000000" w:themeColor="text1"/>
          <w:sz w:val="28"/>
          <w:szCs w:val="28"/>
        </w:rPr>
        <w:t xml:space="preserve">года </w:t>
      </w:r>
      <w:r w:rsidRPr="002F51E9">
        <w:rPr>
          <w:rFonts w:ascii="Times New Roman" w:hAnsi="Times New Roman" w:cs="Times New Roman"/>
          <w:color w:val="000000" w:themeColor="text1"/>
          <w:sz w:val="28"/>
          <w:szCs w:val="28"/>
        </w:rPr>
        <w:t xml:space="preserve">проведены информационные туры по городу Ставрополю и его окрестностям для 20 представителей туристских организаций из других городов и регионов (Республики Дагестан, Ингушетия, </w:t>
      </w:r>
      <w:r w:rsidR="003957FE">
        <w:rPr>
          <w:rFonts w:ascii="Times New Roman" w:hAnsi="Times New Roman" w:cs="Times New Roman"/>
          <w:color w:val="000000" w:themeColor="text1"/>
          <w:sz w:val="28"/>
          <w:szCs w:val="28"/>
        </w:rPr>
        <w:t>город</w:t>
      </w:r>
      <w:r w:rsidR="00427C25">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Элиста, Краснодарский край, Ростовская область, Кавказские Минеральные Воды).</w:t>
      </w:r>
    </w:p>
    <w:p w:rsidR="00F82107" w:rsidRPr="002F51E9" w:rsidRDefault="00C70F5E"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w:t>
      </w:r>
      <w:r w:rsidR="00F82107" w:rsidRPr="002F51E9">
        <w:rPr>
          <w:rFonts w:ascii="Times New Roman" w:hAnsi="Times New Roman" w:cs="Times New Roman"/>
          <w:color w:val="000000" w:themeColor="text1"/>
          <w:sz w:val="28"/>
          <w:szCs w:val="28"/>
        </w:rPr>
        <w:t xml:space="preserve"> 2024 году</w:t>
      </w:r>
      <w:r w:rsidRPr="002F51E9">
        <w:rPr>
          <w:rFonts w:ascii="Times New Roman" w:hAnsi="Times New Roman" w:cs="Times New Roman"/>
          <w:color w:val="000000" w:themeColor="text1"/>
          <w:sz w:val="28"/>
          <w:szCs w:val="28"/>
        </w:rPr>
        <w:t xml:space="preserve"> в целях развития туризма</w:t>
      </w:r>
      <w:r w:rsidR="00F82107" w:rsidRPr="002F51E9">
        <w:rPr>
          <w:rFonts w:ascii="Times New Roman" w:hAnsi="Times New Roman" w:cs="Times New Roman"/>
          <w:color w:val="000000" w:themeColor="text1"/>
          <w:sz w:val="28"/>
          <w:szCs w:val="28"/>
        </w:rPr>
        <w:t xml:space="preserve"> проведено</w:t>
      </w:r>
      <w:r w:rsidR="00F82107" w:rsidRPr="002F51E9">
        <w:rPr>
          <w:rFonts w:ascii="Times New Roman" w:hAnsi="Times New Roman" w:cs="Times New Roman"/>
          <w:color w:val="000000" w:themeColor="text1"/>
          <w:sz w:val="28"/>
          <w:szCs w:val="28"/>
        </w:rPr>
        <w:br/>
        <w:t>19 мероприятий (семинары, конференции, кру</w:t>
      </w:r>
      <w:r w:rsidR="00CE4186" w:rsidRPr="002F51E9">
        <w:rPr>
          <w:rFonts w:ascii="Times New Roman" w:hAnsi="Times New Roman" w:cs="Times New Roman"/>
          <w:color w:val="000000" w:themeColor="text1"/>
          <w:sz w:val="28"/>
          <w:szCs w:val="28"/>
        </w:rPr>
        <w:t>глые столы, экскурсии, воркшопы</w:t>
      </w:r>
      <w:r w:rsidR="00F82107" w:rsidRPr="002F51E9">
        <w:rPr>
          <w:rFonts w:ascii="Times New Roman" w:hAnsi="Times New Roman" w:cs="Times New Roman"/>
          <w:color w:val="000000" w:themeColor="text1"/>
          <w:sz w:val="28"/>
          <w:szCs w:val="28"/>
        </w:rPr>
        <w:t xml:space="preserve"> и квест) с участием более 600 человек.</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Туристический потенциал города Ставрополя был представлен на междунаро</w:t>
      </w:r>
      <w:r w:rsidR="00EF086E" w:rsidRPr="002F51E9">
        <w:rPr>
          <w:rFonts w:ascii="Times New Roman" w:hAnsi="Times New Roman" w:cs="Times New Roman"/>
          <w:color w:val="000000" w:themeColor="text1"/>
          <w:sz w:val="28"/>
          <w:szCs w:val="28"/>
        </w:rPr>
        <w:t xml:space="preserve">дной выставке-форуме «Россия» в январе, апреле и июле                   </w:t>
      </w:r>
      <w:r w:rsidR="00EF086E" w:rsidRPr="002F51E9">
        <w:rPr>
          <w:rFonts w:ascii="Times New Roman" w:hAnsi="Times New Roman" w:cs="Times New Roman"/>
          <w:color w:val="000000" w:themeColor="text1"/>
          <w:sz w:val="28"/>
          <w:szCs w:val="28"/>
        </w:rPr>
        <w:lastRenderedPageBreak/>
        <w:t>2024 года</w:t>
      </w:r>
      <w:r w:rsidRPr="002F51E9">
        <w:rPr>
          <w:rFonts w:ascii="Times New Roman" w:hAnsi="Times New Roman" w:cs="Times New Roman"/>
          <w:color w:val="000000" w:themeColor="text1"/>
          <w:sz w:val="28"/>
          <w:szCs w:val="28"/>
        </w:rPr>
        <w:t xml:space="preserve">. Для  посетителей выставки были организованы тематические мастер-классы и фотозоны, проведены викторины и презентованы туристические продукты города Ставрополя. Центральным событием выставки стало проведение </w:t>
      </w:r>
      <w:r w:rsidR="00AD3F32" w:rsidRPr="002F51E9">
        <w:rPr>
          <w:rFonts w:ascii="Times New Roman" w:hAnsi="Times New Roman" w:cs="Times New Roman"/>
          <w:color w:val="000000" w:themeColor="text1"/>
          <w:sz w:val="28"/>
          <w:szCs w:val="28"/>
        </w:rPr>
        <w:t>розыгрыша</w:t>
      </w:r>
      <w:r w:rsidRPr="002F51E9">
        <w:rPr>
          <w:rFonts w:ascii="Times New Roman" w:hAnsi="Times New Roman" w:cs="Times New Roman"/>
          <w:color w:val="000000" w:themeColor="text1"/>
          <w:sz w:val="28"/>
          <w:szCs w:val="28"/>
        </w:rPr>
        <w:t xml:space="preserve"> путевок в город Ставрополь. </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было снято 2 сюжета о туристическом Ставрополе: «Поехали» (телеканал «Россия-1»), «Один день в городе» (телеканал </w:t>
      </w:r>
      <w:r w:rsidR="00EF086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«Моя планета»).</w:t>
      </w:r>
    </w:p>
    <w:p w:rsidR="00F82107" w:rsidRPr="002F51E9" w:rsidRDefault="00F82107" w:rsidP="005625FF">
      <w:pPr>
        <w:ind w:firstLine="690"/>
        <w:rPr>
          <w:rFonts w:ascii="Times New Roman" w:hAnsi="Times New Roman" w:cs="Times New Roman"/>
          <w:color w:val="000000" w:themeColor="text1"/>
          <w:sz w:val="28"/>
          <w:szCs w:val="28"/>
        </w:rPr>
      </w:pPr>
      <w:r w:rsidRPr="00072BFB">
        <w:rPr>
          <w:rFonts w:ascii="Times New Roman" w:hAnsi="Times New Roman" w:cs="Times New Roman"/>
          <w:color w:val="000000" w:themeColor="text1"/>
          <w:sz w:val="28"/>
          <w:szCs w:val="28"/>
        </w:rPr>
        <w:t>Особое внимание уделяется популяризации исторического и ар</w:t>
      </w:r>
      <w:r w:rsidR="004650E1" w:rsidRPr="00072BFB">
        <w:rPr>
          <w:rFonts w:ascii="Times New Roman" w:hAnsi="Times New Roman" w:cs="Times New Roman"/>
          <w:color w:val="000000" w:themeColor="text1"/>
          <w:sz w:val="28"/>
          <w:szCs w:val="28"/>
        </w:rPr>
        <w:t xml:space="preserve">хеологического туризма, </w:t>
      </w:r>
      <w:r w:rsidR="00C8753D" w:rsidRPr="00072BFB">
        <w:rPr>
          <w:rFonts w:ascii="Times New Roman" w:hAnsi="Times New Roman" w:cs="Times New Roman"/>
          <w:color w:val="000000" w:themeColor="text1"/>
          <w:sz w:val="28"/>
          <w:szCs w:val="28"/>
        </w:rPr>
        <w:t xml:space="preserve">в том числе </w:t>
      </w:r>
      <w:r w:rsidR="004650E1" w:rsidRPr="00072BFB">
        <w:rPr>
          <w:rFonts w:ascii="Times New Roman" w:hAnsi="Times New Roman" w:cs="Times New Roman"/>
          <w:color w:val="000000" w:themeColor="text1"/>
          <w:sz w:val="28"/>
          <w:szCs w:val="28"/>
        </w:rPr>
        <w:t>развитию территории «Татарское городище</w:t>
      </w:r>
      <w:r w:rsidRPr="00072BFB">
        <w:rPr>
          <w:rFonts w:ascii="Times New Roman" w:hAnsi="Times New Roman" w:cs="Times New Roman"/>
          <w:color w:val="000000" w:themeColor="text1"/>
          <w:sz w:val="28"/>
          <w:szCs w:val="28"/>
        </w:rPr>
        <w:t xml:space="preserve">», продвижению его в СМИ и сети «Интернет». Главным инструментом продвижения исторического потенциала города является проведение ярких событийных мероприятий на </w:t>
      </w:r>
      <w:r w:rsidR="00BA74CE" w:rsidRPr="00072BFB">
        <w:rPr>
          <w:rFonts w:ascii="Times New Roman" w:hAnsi="Times New Roman" w:cs="Times New Roman"/>
          <w:color w:val="000000" w:themeColor="text1"/>
          <w:sz w:val="28"/>
          <w:szCs w:val="28"/>
        </w:rPr>
        <w:t xml:space="preserve">территории </w:t>
      </w:r>
      <w:r w:rsidR="009613F3" w:rsidRPr="00072BFB">
        <w:rPr>
          <w:rFonts w:ascii="Times New Roman" w:hAnsi="Times New Roman" w:cs="Times New Roman"/>
          <w:color w:val="000000" w:themeColor="text1"/>
          <w:sz w:val="28"/>
          <w:szCs w:val="28"/>
        </w:rPr>
        <w:t>«</w:t>
      </w:r>
      <w:r w:rsidR="00BA74CE" w:rsidRPr="00072BFB">
        <w:rPr>
          <w:rFonts w:ascii="Times New Roman" w:hAnsi="Times New Roman" w:cs="Times New Roman"/>
          <w:color w:val="000000" w:themeColor="text1"/>
          <w:sz w:val="28"/>
          <w:szCs w:val="28"/>
        </w:rPr>
        <w:t>Татарское</w:t>
      </w:r>
      <w:r w:rsidRPr="00072BFB">
        <w:rPr>
          <w:rFonts w:ascii="Times New Roman" w:hAnsi="Times New Roman" w:cs="Times New Roman"/>
          <w:color w:val="000000" w:themeColor="text1"/>
          <w:sz w:val="28"/>
          <w:szCs w:val="28"/>
        </w:rPr>
        <w:t xml:space="preserve"> городище</w:t>
      </w:r>
      <w:r w:rsidR="009613F3" w:rsidRPr="00072BFB">
        <w:rPr>
          <w:rFonts w:ascii="Times New Roman" w:hAnsi="Times New Roman" w:cs="Times New Roman"/>
          <w:color w:val="000000" w:themeColor="text1"/>
          <w:sz w:val="28"/>
          <w:szCs w:val="28"/>
        </w:rPr>
        <w:t>»</w:t>
      </w:r>
      <w:r w:rsidRPr="00072BFB">
        <w:rPr>
          <w:rFonts w:ascii="Times New Roman" w:hAnsi="Times New Roman" w:cs="Times New Roman"/>
          <w:color w:val="000000" w:themeColor="text1"/>
          <w:sz w:val="28"/>
          <w:szCs w:val="28"/>
        </w:rPr>
        <w:t>:</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гастрономический фестиваль «Зов предков» (ежегодно, июнь);</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фестиваль исторической реконструкции «Наследие степей и гор» (ежегодно, сентябрь);</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фестиваль этнической музыки «Песни ветра» (первый фестиваль проведен 4 ноября 2024 года).</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С каждым годом число посетителей фестивалей растет: в 2022 году – более 30 тыс. человек, в 2023 году </w:t>
      </w:r>
      <w:r w:rsidR="007B75E3" w:rsidRPr="002F51E9">
        <w:rPr>
          <w:rFonts w:ascii="Times New Roman" w:hAnsi="Times New Roman" w:cs="Times New Roman"/>
          <w:color w:val="000000" w:themeColor="text1"/>
          <w:sz w:val="28"/>
          <w:szCs w:val="28"/>
        </w:rPr>
        <w:t xml:space="preserve">– свыше </w:t>
      </w:r>
      <w:r w:rsidRPr="002F51E9">
        <w:rPr>
          <w:rFonts w:ascii="Times New Roman" w:hAnsi="Times New Roman" w:cs="Times New Roman"/>
          <w:color w:val="000000" w:themeColor="text1"/>
          <w:sz w:val="28"/>
          <w:szCs w:val="28"/>
        </w:rPr>
        <w:t xml:space="preserve">50 тыс. человек, </w:t>
      </w:r>
      <w:r w:rsidR="00C8753D">
        <w:rPr>
          <w:rFonts w:ascii="Times New Roman" w:hAnsi="Times New Roman" w:cs="Times New Roman"/>
          <w:color w:val="000000" w:themeColor="text1"/>
          <w:sz w:val="28"/>
          <w:szCs w:val="28"/>
        </w:rPr>
        <w:t xml:space="preserve">в </w:t>
      </w:r>
      <w:r w:rsidRPr="002F51E9">
        <w:rPr>
          <w:rFonts w:ascii="Times New Roman" w:hAnsi="Times New Roman" w:cs="Times New Roman"/>
          <w:color w:val="000000" w:themeColor="text1"/>
          <w:sz w:val="28"/>
          <w:szCs w:val="28"/>
        </w:rPr>
        <w:t>2024 году – свыше 65 тыс. человек.</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Также важной составляющей развития туризма в городе Ставрополе является разработка новых туристических продуктов. </w:t>
      </w:r>
      <w:r w:rsidR="004D269E"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разработана концепция туров впечатлений: «Мальчишник в Ставрополе. Открой эмоции», «Девичник в Ставрополе. Открой красоту», «Гастротур. Открой вкус». Реализация маршрутов планируется на базе туристско-информационного центра, который начал свою работу с января 2025 года.</w:t>
      </w:r>
    </w:p>
    <w:p w:rsidR="0063155E"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Кроме того, </w:t>
      </w:r>
      <w:r w:rsidR="004D269E"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разработан первый национальный маршрут Ставропольского края «Достояние Ставропольской г</w:t>
      </w:r>
      <w:r w:rsidR="004D269E" w:rsidRPr="002F51E9">
        <w:rPr>
          <w:rFonts w:ascii="Times New Roman" w:hAnsi="Times New Roman" w:cs="Times New Roman"/>
          <w:color w:val="000000" w:themeColor="text1"/>
          <w:sz w:val="28"/>
          <w:szCs w:val="28"/>
        </w:rPr>
        <w:t>убернии», включающий посещение четырех</w:t>
      </w:r>
      <w:r w:rsidRPr="002F51E9">
        <w:rPr>
          <w:rFonts w:ascii="Times New Roman" w:hAnsi="Times New Roman" w:cs="Times New Roman"/>
          <w:color w:val="000000" w:themeColor="text1"/>
          <w:sz w:val="28"/>
          <w:szCs w:val="28"/>
        </w:rPr>
        <w:t xml:space="preserve"> городов: Ставрополя, Пятигорска, Кисловодска, Железноводска. </w:t>
      </w:r>
      <w:r w:rsidR="00F85544" w:rsidRPr="002F51E9">
        <w:rPr>
          <w:rFonts w:ascii="Times New Roman" w:hAnsi="Times New Roman" w:cs="Times New Roman"/>
          <w:color w:val="000000" w:themeColor="text1"/>
          <w:sz w:val="28"/>
          <w:szCs w:val="28"/>
        </w:rPr>
        <w:t>Маршрут был презентован и одобрен комиссией Министерства экономического развития Российской Федерации в ноябре 2024 года.</w:t>
      </w:r>
    </w:p>
    <w:p w:rsidR="004038E3" w:rsidRPr="00640341" w:rsidRDefault="004038E3" w:rsidP="005625FF">
      <w:pPr>
        <w:shd w:val="clear" w:color="auto" w:fill="auto"/>
        <w:suppressAutoHyphens w:val="0"/>
        <w:ind w:left="0"/>
        <w:rPr>
          <w:rFonts w:ascii="Times New Roman" w:hAnsi="Times New Roman" w:cs="Times New Roman"/>
          <w:color w:val="000000" w:themeColor="text1"/>
          <w:sz w:val="22"/>
          <w:szCs w:val="22"/>
          <w:highlight w:val="cyan"/>
        </w:rPr>
      </w:pPr>
    </w:p>
    <w:p w:rsidR="008C2D40" w:rsidRPr="002F51E9" w:rsidRDefault="008C2D40" w:rsidP="004D1DCE">
      <w:pPr>
        <w:shd w:val="clear" w:color="auto" w:fill="auto"/>
        <w:suppressAutoHyphens w:val="0"/>
        <w:ind w:firstLine="690"/>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Международное </w:t>
      </w:r>
      <w:r w:rsidR="00EA2DC0" w:rsidRPr="002F51E9">
        <w:rPr>
          <w:rFonts w:ascii="Times New Roman" w:hAnsi="Times New Roman" w:cs="Times New Roman"/>
          <w:color w:val="000000" w:themeColor="text1"/>
          <w:sz w:val="28"/>
          <w:szCs w:val="28"/>
        </w:rPr>
        <w:t xml:space="preserve">и межмуниципальное </w:t>
      </w:r>
      <w:r w:rsidRPr="002F51E9">
        <w:rPr>
          <w:rFonts w:ascii="Times New Roman" w:hAnsi="Times New Roman" w:cs="Times New Roman"/>
          <w:color w:val="000000" w:themeColor="text1"/>
          <w:sz w:val="28"/>
          <w:szCs w:val="28"/>
        </w:rPr>
        <w:t>сотрудничество</w:t>
      </w:r>
    </w:p>
    <w:p w:rsidR="008C2D40" w:rsidRPr="00640341" w:rsidRDefault="008C2D40" w:rsidP="004D1DCE">
      <w:pPr>
        <w:shd w:val="clear" w:color="auto" w:fill="auto"/>
        <w:suppressAutoHyphens w:val="0"/>
        <w:ind w:firstLine="690"/>
        <w:jc w:val="center"/>
        <w:rPr>
          <w:rFonts w:ascii="Times New Roman" w:hAnsi="Times New Roman" w:cs="Times New Roman"/>
          <w:color w:val="000000" w:themeColor="text1"/>
          <w:sz w:val="22"/>
          <w:szCs w:val="22"/>
        </w:rPr>
      </w:pPr>
    </w:p>
    <w:p w:rsidR="002F6398" w:rsidRPr="002F51E9" w:rsidRDefault="00D25EAB" w:rsidP="00F30C6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целях развития ме</w:t>
      </w:r>
      <w:r w:rsidR="00B037A3" w:rsidRPr="002F51E9">
        <w:rPr>
          <w:rFonts w:ascii="Times New Roman" w:hAnsi="Times New Roman" w:cs="Times New Roman"/>
          <w:color w:val="000000" w:themeColor="text1"/>
          <w:sz w:val="28"/>
          <w:szCs w:val="28"/>
        </w:rPr>
        <w:t xml:space="preserve">жмуниципального сотрудничества </w:t>
      </w:r>
      <w:r w:rsidR="002F6398"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был</w:t>
      </w:r>
      <w:r w:rsidR="002F6398" w:rsidRPr="002F51E9">
        <w:rPr>
          <w:rFonts w:ascii="Times New Roman" w:hAnsi="Times New Roman" w:cs="Times New Roman"/>
          <w:color w:val="000000" w:themeColor="text1"/>
          <w:sz w:val="28"/>
          <w:szCs w:val="28"/>
        </w:rPr>
        <w:t>и</w:t>
      </w:r>
      <w:r w:rsidRPr="002F51E9">
        <w:rPr>
          <w:rFonts w:ascii="Times New Roman" w:hAnsi="Times New Roman" w:cs="Times New Roman"/>
          <w:color w:val="000000" w:themeColor="text1"/>
          <w:sz w:val="28"/>
          <w:szCs w:val="28"/>
        </w:rPr>
        <w:t xml:space="preserve"> организован</w:t>
      </w:r>
      <w:r w:rsidR="002F6398" w:rsidRPr="002F51E9">
        <w:rPr>
          <w:rFonts w:ascii="Times New Roman" w:hAnsi="Times New Roman" w:cs="Times New Roman"/>
          <w:color w:val="000000" w:themeColor="text1"/>
          <w:sz w:val="28"/>
          <w:szCs w:val="28"/>
        </w:rPr>
        <w:t>ы и проведены приемы официальных делегаций</w:t>
      </w:r>
      <w:r w:rsidR="00323714">
        <w:rPr>
          <w:rFonts w:ascii="Times New Roman" w:hAnsi="Times New Roman" w:cs="Times New Roman"/>
          <w:color w:val="000000" w:themeColor="text1"/>
          <w:sz w:val="28"/>
          <w:szCs w:val="28"/>
        </w:rPr>
        <w:t xml:space="preserve"> городов</w:t>
      </w:r>
      <w:r w:rsidR="002F6398" w:rsidRPr="002F51E9">
        <w:rPr>
          <w:rFonts w:ascii="Times New Roman" w:hAnsi="Times New Roman" w:cs="Times New Roman"/>
          <w:color w:val="000000" w:themeColor="text1"/>
          <w:sz w:val="28"/>
          <w:szCs w:val="28"/>
        </w:rPr>
        <w:t xml:space="preserve"> Магаса и Рязани. </w:t>
      </w:r>
      <w:r w:rsidR="00080979">
        <w:rPr>
          <w:rFonts w:ascii="Times New Roman" w:hAnsi="Times New Roman" w:cs="Times New Roman"/>
          <w:color w:val="000000" w:themeColor="text1"/>
          <w:sz w:val="28"/>
          <w:szCs w:val="28"/>
        </w:rPr>
        <w:t>Б</w:t>
      </w:r>
      <w:r w:rsidR="00D7424E" w:rsidRPr="002F51E9">
        <w:rPr>
          <w:rFonts w:ascii="Times New Roman" w:hAnsi="Times New Roman" w:cs="Times New Roman"/>
          <w:color w:val="000000" w:themeColor="text1"/>
          <w:sz w:val="28"/>
          <w:szCs w:val="28"/>
        </w:rPr>
        <w:t xml:space="preserve">ыла организована экскурсионная программа с посещением главных достопримечательностей города Ставрополя и осмотром реализованных проектов в сфере благоустройства. </w:t>
      </w:r>
      <w:r w:rsidR="002F6398" w:rsidRPr="002F51E9">
        <w:rPr>
          <w:rFonts w:ascii="Times New Roman" w:hAnsi="Times New Roman" w:cs="Times New Roman"/>
          <w:color w:val="000000" w:themeColor="text1"/>
          <w:sz w:val="28"/>
          <w:szCs w:val="28"/>
        </w:rPr>
        <w:t xml:space="preserve">В августе </w:t>
      </w:r>
      <w:r w:rsidR="00D7424E" w:rsidRPr="002F51E9">
        <w:rPr>
          <w:rFonts w:ascii="Times New Roman" w:hAnsi="Times New Roman" w:cs="Times New Roman"/>
          <w:color w:val="000000" w:themeColor="text1"/>
          <w:sz w:val="28"/>
          <w:szCs w:val="28"/>
        </w:rPr>
        <w:t xml:space="preserve">                </w:t>
      </w:r>
      <w:r w:rsidR="002F6398" w:rsidRPr="002F51E9">
        <w:rPr>
          <w:rFonts w:ascii="Times New Roman" w:hAnsi="Times New Roman" w:cs="Times New Roman"/>
          <w:color w:val="000000" w:themeColor="text1"/>
          <w:sz w:val="28"/>
          <w:szCs w:val="28"/>
        </w:rPr>
        <w:t xml:space="preserve">2024 года официальная делегация города Ставрополя посетила город Омск в </w:t>
      </w:r>
      <w:r w:rsidR="00D7424E" w:rsidRPr="002F51E9">
        <w:rPr>
          <w:rFonts w:ascii="Times New Roman" w:hAnsi="Times New Roman" w:cs="Times New Roman"/>
          <w:color w:val="000000" w:themeColor="text1"/>
          <w:sz w:val="28"/>
          <w:szCs w:val="28"/>
        </w:rPr>
        <w:t>честь празднования Дня города. Результатами встреч стал обмен опытом в области развития городской среды и в сфере поддержания порядка в городе,</w:t>
      </w:r>
      <w:r w:rsidR="00B60DE4" w:rsidRPr="002F51E9">
        <w:rPr>
          <w:rFonts w:ascii="Times New Roman" w:hAnsi="Times New Roman" w:cs="Times New Roman"/>
          <w:color w:val="000000" w:themeColor="text1"/>
          <w:sz w:val="28"/>
          <w:szCs w:val="28"/>
        </w:rPr>
        <w:t xml:space="preserve"> </w:t>
      </w:r>
      <w:r w:rsidR="00D7424E" w:rsidRPr="002F51E9">
        <w:rPr>
          <w:rFonts w:ascii="Times New Roman" w:hAnsi="Times New Roman" w:cs="Times New Roman"/>
          <w:color w:val="000000" w:themeColor="text1"/>
          <w:sz w:val="28"/>
          <w:szCs w:val="28"/>
        </w:rPr>
        <w:t xml:space="preserve"> </w:t>
      </w:r>
      <w:r w:rsidR="00D7424E" w:rsidRPr="002F51E9">
        <w:rPr>
          <w:rFonts w:ascii="Times New Roman" w:hAnsi="Times New Roman" w:cs="Times New Roman"/>
          <w:color w:val="000000" w:themeColor="text1"/>
          <w:sz w:val="28"/>
          <w:szCs w:val="28"/>
        </w:rPr>
        <w:lastRenderedPageBreak/>
        <w:t>что также способствовало дальнейшему укреплению связей между муниципалитетами.</w:t>
      </w:r>
    </w:p>
    <w:p w:rsidR="00D25EAB" w:rsidRPr="002F51E9" w:rsidRDefault="00D25EAB" w:rsidP="00D25EA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июне 2024 года состоялось награждение ставропольских де</w:t>
      </w:r>
      <w:r w:rsidR="00E37920">
        <w:rPr>
          <w:rFonts w:ascii="Times New Roman" w:hAnsi="Times New Roman" w:cs="Times New Roman"/>
          <w:color w:val="000000" w:themeColor="text1"/>
          <w:sz w:val="28"/>
          <w:szCs w:val="28"/>
        </w:rPr>
        <w:t xml:space="preserve">тей, занявших призовые места в </w:t>
      </w:r>
      <w:r w:rsidRPr="002F51E9">
        <w:rPr>
          <w:rFonts w:ascii="Times New Roman" w:hAnsi="Times New Roman" w:cs="Times New Roman"/>
          <w:color w:val="000000" w:themeColor="text1"/>
          <w:sz w:val="28"/>
          <w:szCs w:val="28"/>
        </w:rPr>
        <w:t>VII междунар</w:t>
      </w:r>
      <w:r w:rsidR="00E37920">
        <w:rPr>
          <w:rFonts w:ascii="Times New Roman" w:hAnsi="Times New Roman" w:cs="Times New Roman"/>
          <w:color w:val="000000" w:themeColor="text1"/>
          <w:sz w:val="28"/>
          <w:szCs w:val="28"/>
        </w:rPr>
        <w:t>одном конкурсе детского рисунка, проведенном совместно</w:t>
      </w:r>
      <w:r w:rsidR="001F3757">
        <w:rPr>
          <w:rFonts w:ascii="Times New Roman" w:hAnsi="Times New Roman" w:cs="Times New Roman"/>
          <w:color w:val="000000" w:themeColor="text1"/>
          <w:sz w:val="28"/>
          <w:szCs w:val="28"/>
        </w:rPr>
        <w:t xml:space="preserve"> с городом Чанч</w:t>
      </w:r>
      <w:r w:rsidR="00090F94" w:rsidRPr="002F51E9">
        <w:rPr>
          <w:rFonts w:ascii="Times New Roman" w:hAnsi="Times New Roman" w:cs="Times New Roman"/>
          <w:color w:val="000000" w:themeColor="text1"/>
          <w:sz w:val="28"/>
          <w:szCs w:val="28"/>
        </w:rPr>
        <w:t>жоу</w:t>
      </w:r>
      <w:r w:rsidR="001F3757">
        <w:rPr>
          <w:rFonts w:ascii="Times New Roman" w:hAnsi="Times New Roman" w:cs="Times New Roman"/>
          <w:color w:val="000000" w:themeColor="text1"/>
          <w:sz w:val="28"/>
          <w:szCs w:val="28"/>
        </w:rPr>
        <w:t>,</w:t>
      </w:r>
      <w:r w:rsidR="00090F94" w:rsidRPr="002F51E9">
        <w:rPr>
          <w:rFonts w:ascii="Times New Roman" w:hAnsi="Times New Roman" w:cs="Times New Roman"/>
          <w:color w:val="000000" w:themeColor="text1"/>
          <w:sz w:val="28"/>
          <w:szCs w:val="28"/>
        </w:rPr>
        <w:t xml:space="preserve"> по итогам которого </w:t>
      </w:r>
      <w:r w:rsidRPr="002F51E9">
        <w:rPr>
          <w:rFonts w:ascii="Times New Roman" w:hAnsi="Times New Roman" w:cs="Times New Roman"/>
          <w:color w:val="000000" w:themeColor="text1"/>
          <w:sz w:val="28"/>
          <w:szCs w:val="28"/>
        </w:rPr>
        <w:t>первое место</w:t>
      </w:r>
      <w:r w:rsidR="008A0296" w:rsidRPr="002F51E9">
        <w:rPr>
          <w:rFonts w:ascii="Times New Roman" w:hAnsi="Times New Roman" w:cs="Times New Roman"/>
          <w:color w:val="000000" w:themeColor="text1"/>
          <w:sz w:val="28"/>
          <w:szCs w:val="28"/>
        </w:rPr>
        <w:t xml:space="preserve"> заняла </w:t>
      </w:r>
      <w:r w:rsidRPr="002F51E9">
        <w:rPr>
          <w:rFonts w:ascii="Times New Roman" w:hAnsi="Times New Roman" w:cs="Times New Roman"/>
          <w:color w:val="000000" w:themeColor="text1"/>
          <w:sz w:val="28"/>
          <w:szCs w:val="28"/>
        </w:rPr>
        <w:t>Порубаева Авелина; второе место – Аветисян Анна и Дронова Николь; третье место – Зиненко Анна, Кикоть Варвара, Копылова Арианна, Семенченко Мария, Чернега Ксения, Четверкина Мария.</w:t>
      </w:r>
    </w:p>
    <w:p w:rsidR="00B85CAF" w:rsidRPr="002F51E9" w:rsidRDefault="00B85CAF" w:rsidP="00B85CA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феврале, августе и ноябре 2024 года было принято участие в организации приема иностранных блогеров, инициированного Северо-Кавказски</w:t>
      </w:r>
      <w:r w:rsidR="00D82653">
        <w:rPr>
          <w:rFonts w:ascii="Times New Roman" w:hAnsi="Times New Roman" w:cs="Times New Roman"/>
          <w:color w:val="000000" w:themeColor="text1"/>
          <w:sz w:val="28"/>
          <w:szCs w:val="28"/>
        </w:rPr>
        <w:t>м ф</w:t>
      </w:r>
      <w:r w:rsidRPr="002F51E9">
        <w:rPr>
          <w:rFonts w:ascii="Times New Roman" w:hAnsi="Times New Roman" w:cs="Times New Roman"/>
          <w:color w:val="000000" w:themeColor="text1"/>
          <w:sz w:val="28"/>
          <w:szCs w:val="28"/>
        </w:rPr>
        <w:t xml:space="preserve">едеральным университетом, с целью повышения популярности города Ставрополя среди российской и зарубежной аудитории, привлечения в регион туристического потенциала и укрепления международных связей. </w:t>
      </w:r>
    </w:p>
    <w:p w:rsidR="00E60A43" w:rsidRPr="002F51E9" w:rsidRDefault="0045026B" w:rsidP="00D25EA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ноябре 2024 года</w:t>
      </w:r>
      <w:r w:rsidR="00D25EAB" w:rsidRPr="002F51E9">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 xml:space="preserve">городе </w:t>
      </w:r>
      <w:r w:rsidR="00D25EAB" w:rsidRPr="002F51E9">
        <w:rPr>
          <w:rFonts w:ascii="Times New Roman" w:hAnsi="Times New Roman" w:cs="Times New Roman"/>
          <w:color w:val="000000" w:themeColor="text1"/>
          <w:sz w:val="28"/>
          <w:szCs w:val="28"/>
        </w:rPr>
        <w:t>Ставрополе прошел Международный форум блогеров «Без границ»</w:t>
      </w:r>
      <w:r w:rsidR="00E60A43" w:rsidRPr="002F51E9">
        <w:rPr>
          <w:rFonts w:ascii="Times New Roman" w:hAnsi="Times New Roman" w:cs="Times New Roman"/>
          <w:color w:val="000000" w:themeColor="text1"/>
          <w:sz w:val="28"/>
          <w:szCs w:val="28"/>
        </w:rPr>
        <w:t>, который посетили популярные блогеры -</w:t>
      </w:r>
      <w:r w:rsidR="00D25EAB" w:rsidRPr="002F51E9">
        <w:rPr>
          <w:rFonts w:ascii="Times New Roman" w:hAnsi="Times New Roman" w:cs="Times New Roman"/>
          <w:color w:val="000000" w:themeColor="text1"/>
          <w:sz w:val="28"/>
          <w:szCs w:val="28"/>
        </w:rPr>
        <w:t>Кристаль Греция из Перу и Ромина Багери из Ирана</w:t>
      </w:r>
      <w:r w:rsidR="00E60A43" w:rsidRPr="002F51E9">
        <w:rPr>
          <w:rFonts w:ascii="Times New Roman" w:hAnsi="Times New Roman" w:cs="Times New Roman"/>
          <w:color w:val="000000" w:themeColor="text1"/>
          <w:sz w:val="28"/>
          <w:szCs w:val="28"/>
        </w:rPr>
        <w:t>.</w:t>
      </w:r>
    </w:p>
    <w:p w:rsidR="00D25EAB" w:rsidRPr="002F51E9" w:rsidRDefault="00521B6B" w:rsidP="00A327F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w:t>
      </w:r>
      <w:r w:rsidR="000D7006" w:rsidRPr="002F51E9">
        <w:rPr>
          <w:rFonts w:ascii="Times New Roman" w:hAnsi="Times New Roman" w:cs="Times New Roman"/>
          <w:color w:val="000000" w:themeColor="text1"/>
          <w:sz w:val="28"/>
          <w:szCs w:val="28"/>
        </w:rPr>
        <w:t>б</w:t>
      </w:r>
      <w:r w:rsidR="009643B5" w:rsidRPr="002F51E9">
        <w:rPr>
          <w:rFonts w:ascii="Times New Roman" w:hAnsi="Times New Roman" w:cs="Times New Roman"/>
          <w:color w:val="000000" w:themeColor="text1"/>
          <w:sz w:val="28"/>
          <w:szCs w:val="28"/>
        </w:rPr>
        <w:t>ыло принято</w:t>
      </w:r>
      <w:r w:rsidR="00D25EAB" w:rsidRPr="002F51E9">
        <w:rPr>
          <w:rFonts w:ascii="Times New Roman" w:hAnsi="Times New Roman" w:cs="Times New Roman"/>
          <w:color w:val="000000" w:themeColor="text1"/>
          <w:sz w:val="28"/>
          <w:szCs w:val="28"/>
        </w:rPr>
        <w:t xml:space="preserve"> участие в онлайн-мероприятиях международ</w:t>
      </w:r>
      <w:r w:rsidR="00DD6327" w:rsidRPr="002F51E9">
        <w:rPr>
          <w:rFonts w:ascii="Times New Roman" w:hAnsi="Times New Roman" w:cs="Times New Roman"/>
          <w:color w:val="000000" w:themeColor="text1"/>
          <w:sz w:val="28"/>
          <w:szCs w:val="28"/>
        </w:rPr>
        <w:t>ных и общероссийских объединени</w:t>
      </w:r>
      <w:r w:rsidR="007171D8" w:rsidRPr="002F51E9">
        <w:rPr>
          <w:rFonts w:ascii="Times New Roman" w:hAnsi="Times New Roman" w:cs="Times New Roman"/>
          <w:color w:val="000000" w:themeColor="text1"/>
          <w:sz w:val="28"/>
          <w:szCs w:val="28"/>
        </w:rPr>
        <w:t>й</w:t>
      </w:r>
      <w:r w:rsidR="00D25EAB" w:rsidRPr="002F51E9">
        <w:rPr>
          <w:rFonts w:ascii="Times New Roman" w:hAnsi="Times New Roman" w:cs="Times New Roman"/>
          <w:color w:val="000000" w:themeColor="text1"/>
          <w:sz w:val="28"/>
          <w:szCs w:val="28"/>
        </w:rPr>
        <w:t xml:space="preserve">, таких как «Динамика и тенденции социально-экономического развития городов России в </w:t>
      </w:r>
      <w:r w:rsidR="000D7006" w:rsidRPr="002F51E9">
        <w:rPr>
          <w:rFonts w:ascii="Times New Roman" w:hAnsi="Times New Roman" w:cs="Times New Roman"/>
          <w:color w:val="000000" w:themeColor="text1"/>
          <w:sz w:val="28"/>
          <w:szCs w:val="28"/>
        </w:rPr>
        <w:t xml:space="preserve">                         2023</w:t>
      </w:r>
      <w:r w:rsidR="008F063B">
        <w:rPr>
          <w:rFonts w:ascii="Times New Roman" w:hAnsi="Times New Roman" w:cs="Times New Roman"/>
          <w:color w:val="000000" w:themeColor="text1"/>
          <w:sz w:val="28"/>
          <w:szCs w:val="28"/>
        </w:rPr>
        <w:t xml:space="preserve"> </w:t>
      </w:r>
      <w:r w:rsidR="000D7006" w:rsidRPr="002F51E9">
        <w:rPr>
          <w:rFonts w:ascii="Times New Roman" w:hAnsi="Times New Roman" w:cs="Times New Roman"/>
          <w:color w:val="000000" w:themeColor="text1"/>
          <w:sz w:val="28"/>
          <w:szCs w:val="28"/>
        </w:rPr>
        <w:t>-</w:t>
      </w:r>
      <w:r w:rsidR="008F063B">
        <w:rPr>
          <w:rFonts w:ascii="Times New Roman" w:hAnsi="Times New Roman" w:cs="Times New Roman"/>
          <w:color w:val="000000" w:themeColor="text1"/>
          <w:sz w:val="28"/>
          <w:szCs w:val="28"/>
        </w:rPr>
        <w:t xml:space="preserve"> </w:t>
      </w:r>
      <w:r w:rsidR="000D7006" w:rsidRPr="002F51E9">
        <w:rPr>
          <w:rFonts w:ascii="Times New Roman" w:hAnsi="Times New Roman" w:cs="Times New Roman"/>
          <w:color w:val="000000" w:themeColor="text1"/>
          <w:sz w:val="28"/>
          <w:szCs w:val="28"/>
        </w:rPr>
        <w:t xml:space="preserve">2024 </w:t>
      </w:r>
      <w:r w:rsidR="008F063B">
        <w:rPr>
          <w:rFonts w:ascii="Times New Roman" w:hAnsi="Times New Roman" w:cs="Times New Roman"/>
          <w:color w:val="000000" w:themeColor="text1"/>
          <w:sz w:val="28"/>
          <w:szCs w:val="28"/>
        </w:rPr>
        <w:t>гг</w:t>
      </w:r>
      <w:r w:rsidR="008F063B" w:rsidRPr="00D418CB">
        <w:rPr>
          <w:rFonts w:ascii="Times New Roman" w:hAnsi="Times New Roman" w:cs="Times New Roman"/>
          <w:color w:val="000000" w:themeColor="text1"/>
          <w:sz w:val="28"/>
          <w:szCs w:val="28"/>
        </w:rPr>
        <w:t>.» (</w:t>
      </w:r>
      <w:r w:rsidR="00D418CB" w:rsidRPr="00D418CB">
        <w:rPr>
          <w:rFonts w:ascii="Times New Roman" w:hAnsi="Times New Roman" w:cs="Times New Roman"/>
          <w:color w:val="000000" w:themeColor="text1"/>
          <w:sz w:val="28"/>
          <w:szCs w:val="28"/>
        </w:rPr>
        <w:t>организован</w:t>
      </w:r>
      <w:r w:rsidR="00983407">
        <w:rPr>
          <w:rFonts w:ascii="Times New Roman" w:hAnsi="Times New Roman" w:cs="Times New Roman"/>
          <w:color w:val="000000" w:themeColor="text1"/>
          <w:sz w:val="28"/>
          <w:szCs w:val="28"/>
        </w:rPr>
        <w:t>о</w:t>
      </w:r>
      <w:r w:rsidR="008F063B">
        <w:rPr>
          <w:rFonts w:ascii="Times New Roman" w:hAnsi="Times New Roman" w:cs="Times New Roman"/>
          <w:color w:val="000000" w:themeColor="text1"/>
          <w:sz w:val="28"/>
          <w:szCs w:val="28"/>
        </w:rPr>
        <w:t xml:space="preserve"> </w:t>
      </w:r>
      <w:r w:rsidR="009643B5" w:rsidRPr="002F51E9">
        <w:rPr>
          <w:rFonts w:ascii="Times New Roman" w:hAnsi="Times New Roman" w:cs="Times New Roman"/>
          <w:color w:val="000000" w:themeColor="text1"/>
          <w:sz w:val="28"/>
          <w:szCs w:val="28"/>
        </w:rPr>
        <w:t>Общественной палатой РФ</w:t>
      </w:r>
      <w:r w:rsidR="008F063B">
        <w:rPr>
          <w:rFonts w:ascii="Times New Roman" w:hAnsi="Times New Roman" w:cs="Times New Roman"/>
          <w:color w:val="000000" w:themeColor="text1"/>
          <w:sz w:val="28"/>
          <w:szCs w:val="28"/>
        </w:rPr>
        <w:t>)</w:t>
      </w:r>
      <w:r w:rsidR="00F6196C" w:rsidRPr="002F51E9">
        <w:rPr>
          <w:rFonts w:ascii="Times New Roman" w:hAnsi="Times New Roman" w:cs="Times New Roman"/>
          <w:color w:val="000000" w:themeColor="text1"/>
          <w:sz w:val="28"/>
          <w:szCs w:val="28"/>
        </w:rPr>
        <w:t>,</w:t>
      </w:r>
      <w:r w:rsidR="008F063B">
        <w:rPr>
          <w:rFonts w:ascii="Times New Roman" w:hAnsi="Times New Roman" w:cs="Times New Roman"/>
          <w:color w:val="000000" w:themeColor="text1"/>
          <w:sz w:val="28"/>
          <w:szCs w:val="28"/>
        </w:rPr>
        <w:t xml:space="preserve"> </w:t>
      </w:r>
      <w:r w:rsidR="009643B5" w:rsidRPr="002F51E9">
        <w:rPr>
          <w:rFonts w:ascii="Times New Roman" w:hAnsi="Times New Roman" w:cs="Times New Roman"/>
          <w:color w:val="000000" w:themeColor="text1"/>
          <w:sz w:val="28"/>
          <w:szCs w:val="28"/>
        </w:rPr>
        <w:t>«О</w:t>
      </w:r>
      <w:r w:rsidR="00D25EAB" w:rsidRPr="002F51E9">
        <w:rPr>
          <w:rFonts w:ascii="Times New Roman" w:hAnsi="Times New Roman" w:cs="Times New Roman"/>
          <w:color w:val="000000" w:themeColor="text1"/>
          <w:sz w:val="28"/>
          <w:szCs w:val="28"/>
        </w:rPr>
        <w:t xml:space="preserve">тветственность за нарушение законодательства </w:t>
      </w:r>
      <w:r w:rsidR="008F063B">
        <w:rPr>
          <w:rFonts w:ascii="Times New Roman" w:hAnsi="Times New Roman" w:cs="Times New Roman"/>
          <w:color w:val="000000" w:themeColor="text1"/>
          <w:sz w:val="28"/>
          <w:szCs w:val="28"/>
        </w:rPr>
        <w:t>о работе с обращениями граждан» (</w:t>
      </w:r>
      <w:r w:rsidR="00D418CB">
        <w:rPr>
          <w:rFonts w:ascii="Times New Roman" w:hAnsi="Times New Roman" w:cs="Times New Roman"/>
          <w:color w:val="000000" w:themeColor="text1"/>
          <w:sz w:val="28"/>
          <w:szCs w:val="28"/>
        </w:rPr>
        <w:t>организован</w:t>
      </w:r>
      <w:r w:rsidR="00983407">
        <w:rPr>
          <w:rFonts w:ascii="Times New Roman" w:hAnsi="Times New Roman" w:cs="Times New Roman"/>
          <w:color w:val="000000" w:themeColor="text1"/>
          <w:sz w:val="28"/>
          <w:szCs w:val="28"/>
        </w:rPr>
        <w:t>о</w:t>
      </w:r>
      <w:r w:rsidR="00DD6327" w:rsidRPr="002F51E9">
        <w:rPr>
          <w:rFonts w:ascii="Times New Roman" w:hAnsi="Times New Roman" w:cs="Times New Roman"/>
          <w:color w:val="000000" w:themeColor="text1"/>
          <w:sz w:val="28"/>
          <w:szCs w:val="28"/>
        </w:rPr>
        <w:t xml:space="preserve"> </w:t>
      </w:r>
      <w:r w:rsidR="00D25EAB" w:rsidRPr="002F51E9">
        <w:rPr>
          <w:rFonts w:ascii="Times New Roman" w:hAnsi="Times New Roman" w:cs="Times New Roman"/>
          <w:color w:val="000000" w:themeColor="text1"/>
          <w:sz w:val="28"/>
          <w:szCs w:val="28"/>
        </w:rPr>
        <w:t>Всероссийской ассоциацией развития местного самоуправления</w:t>
      </w:r>
      <w:r w:rsidR="00983407">
        <w:rPr>
          <w:rFonts w:ascii="Times New Roman" w:hAnsi="Times New Roman" w:cs="Times New Roman"/>
          <w:color w:val="000000" w:themeColor="text1"/>
          <w:sz w:val="28"/>
          <w:szCs w:val="28"/>
        </w:rPr>
        <w:t>)</w:t>
      </w:r>
      <w:r w:rsidR="00F6196C" w:rsidRPr="002F51E9">
        <w:rPr>
          <w:rFonts w:ascii="Times New Roman" w:hAnsi="Times New Roman" w:cs="Times New Roman"/>
          <w:color w:val="000000" w:themeColor="text1"/>
          <w:sz w:val="28"/>
          <w:szCs w:val="28"/>
        </w:rPr>
        <w:t xml:space="preserve">, </w:t>
      </w:r>
      <w:r w:rsidR="00D25EAB" w:rsidRPr="002F51E9">
        <w:rPr>
          <w:rFonts w:ascii="Times New Roman" w:hAnsi="Times New Roman" w:cs="Times New Roman"/>
          <w:color w:val="000000" w:themeColor="text1"/>
          <w:sz w:val="28"/>
          <w:szCs w:val="28"/>
        </w:rPr>
        <w:t>«Развитие межнационального сотрудничества администраций городов России и стран СНГ по обмену опытом ре</w:t>
      </w:r>
      <w:r w:rsidR="00F6196C" w:rsidRPr="002F51E9">
        <w:rPr>
          <w:rFonts w:ascii="Times New Roman" w:hAnsi="Times New Roman" w:cs="Times New Roman"/>
          <w:color w:val="000000" w:themeColor="text1"/>
          <w:sz w:val="28"/>
          <w:szCs w:val="28"/>
        </w:rPr>
        <w:t xml:space="preserve">ализации проектов «Умный город» и </w:t>
      </w:r>
      <w:r w:rsidR="00D25EAB" w:rsidRPr="002F51E9">
        <w:rPr>
          <w:rFonts w:ascii="Times New Roman" w:hAnsi="Times New Roman" w:cs="Times New Roman"/>
          <w:color w:val="000000" w:themeColor="text1"/>
          <w:sz w:val="28"/>
          <w:szCs w:val="28"/>
        </w:rPr>
        <w:t>«Взаимодействие власти и бизнеса на уровне муниципалитета: правовые особ</w:t>
      </w:r>
      <w:r w:rsidR="000D7006" w:rsidRPr="002F51E9">
        <w:rPr>
          <w:rFonts w:ascii="Times New Roman" w:hAnsi="Times New Roman" w:cs="Times New Roman"/>
          <w:color w:val="000000" w:themeColor="text1"/>
          <w:sz w:val="28"/>
          <w:szCs w:val="28"/>
        </w:rPr>
        <w:t>енности и современная практика»</w:t>
      </w:r>
      <w:r w:rsidR="00D25EAB" w:rsidRPr="002F51E9">
        <w:rPr>
          <w:rFonts w:ascii="Times New Roman" w:hAnsi="Times New Roman" w:cs="Times New Roman"/>
          <w:color w:val="000000" w:themeColor="text1"/>
          <w:sz w:val="28"/>
          <w:szCs w:val="28"/>
        </w:rPr>
        <w:t>.</w:t>
      </w:r>
    </w:p>
    <w:p w:rsidR="00352779" w:rsidRPr="00640341" w:rsidRDefault="00352779" w:rsidP="00D25EAB">
      <w:pPr>
        <w:spacing w:line="240" w:lineRule="auto"/>
        <w:ind w:left="0"/>
        <w:rPr>
          <w:rFonts w:ascii="Times New Roman" w:hAnsi="Times New Roman" w:cs="Times New Roman"/>
          <w:color w:val="000000" w:themeColor="text1"/>
          <w:sz w:val="20"/>
          <w:szCs w:val="20"/>
        </w:rPr>
      </w:pPr>
    </w:p>
    <w:p w:rsidR="00297F30" w:rsidRPr="002F51E9" w:rsidRDefault="00352779" w:rsidP="00352779">
      <w:pPr>
        <w:spacing w:line="240" w:lineRule="auto"/>
        <w:ind w:firstLine="709"/>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5. Социальная сфера</w:t>
      </w:r>
    </w:p>
    <w:p w:rsidR="00352779" w:rsidRPr="00640341" w:rsidRDefault="00352779" w:rsidP="00352779">
      <w:pPr>
        <w:spacing w:line="240" w:lineRule="auto"/>
        <w:ind w:firstLine="709"/>
        <w:jc w:val="center"/>
        <w:rPr>
          <w:rFonts w:ascii="Times New Roman" w:hAnsi="Times New Roman" w:cs="Times New Roman"/>
          <w:color w:val="000000" w:themeColor="text1"/>
          <w:sz w:val="18"/>
          <w:szCs w:val="18"/>
        </w:rPr>
      </w:pPr>
    </w:p>
    <w:p w:rsidR="008C2D40" w:rsidRPr="002F51E9" w:rsidRDefault="008C2D40" w:rsidP="004D1DCE">
      <w:pPr>
        <w:shd w:val="clear" w:color="auto" w:fill="auto"/>
        <w:ind w:firstLine="690"/>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Образование</w:t>
      </w:r>
    </w:p>
    <w:p w:rsidR="008C2D40" w:rsidRPr="00640341" w:rsidRDefault="008C2D40" w:rsidP="004D1DCE">
      <w:pPr>
        <w:shd w:val="clear" w:color="auto" w:fill="auto"/>
        <w:ind w:firstLine="690"/>
        <w:jc w:val="center"/>
        <w:rPr>
          <w:rFonts w:ascii="Times New Roman" w:hAnsi="Times New Roman" w:cs="Times New Roman"/>
          <w:color w:val="000000" w:themeColor="text1"/>
          <w:sz w:val="22"/>
          <w:szCs w:val="22"/>
        </w:rPr>
      </w:pPr>
    </w:p>
    <w:p w:rsidR="007362CA" w:rsidRPr="002F51E9" w:rsidRDefault="007362CA" w:rsidP="00953FEF">
      <w:pPr>
        <w:ind w:firstLine="690"/>
        <w:rPr>
          <w:rFonts w:ascii="Times New Roman" w:hAnsi="Times New Roman" w:cs="Times New Roman"/>
          <w:color w:val="000000" w:themeColor="text1"/>
          <w:sz w:val="28"/>
          <w:szCs w:val="28"/>
        </w:rPr>
      </w:pPr>
      <w:bookmarkStart w:id="8" w:name="Par189"/>
      <w:bookmarkEnd w:id="8"/>
      <w:r w:rsidRPr="002F51E9">
        <w:rPr>
          <w:rFonts w:ascii="Times New Roman" w:hAnsi="Times New Roman" w:cs="Times New Roman"/>
          <w:color w:val="000000" w:themeColor="text1"/>
          <w:sz w:val="28"/>
          <w:szCs w:val="28"/>
        </w:rPr>
        <w:t>Система образования города Ставрополя представлена</w:t>
      </w:r>
      <w:r w:rsidRPr="002F51E9">
        <w:rPr>
          <w:rFonts w:ascii="Times New Roman" w:hAnsi="Times New Roman" w:cs="Times New Roman"/>
          <w:color w:val="000000" w:themeColor="text1"/>
          <w:sz w:val="28"/>
          <w:szCs w:val="28"/>
        </w:rPr>
        <w:br/>
        <w:t>129 образовательными учреждениями, в которых воспитывается и обучается</w:t>
      </w:r>
      <w:r w:rsidR="00446200"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82 863 ребенка.</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образовательных учреждениях работает более 8</w:t>
      </w:r>
      <w:r w:rsidR="00AC369A">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человек, в том числе 5</w:t>
      </w:r>
      <w:r w:rsidR="00AC369A">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педагогических работников.</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Расходы на сферу образования в бюджете города Ставрополя за               </w:t>
      </w:r>
      <w:r w:rsidR="00700F90">
        <w:rPr>
          <w:rFonts w:ascii="Times New Roman" w:hAnsi="Times New Roman" w:cs="Times New Roman"/>
          <w:color w:val="000000" w:themeColor="text1"/>
          <w:sz w:val="28"/>
          <w:szCs w:val="28"/>
        </w:rPr>
        <w:t xml:space="preserve">   2024 год составили 7 млрд 839</w:t>
      </w:r>
      <w:r w:rsidRPr="002F51E9">
        <w:rPr>
          <w:rFonts w:ascii="Times New Roman" w:hAnsi="Times New Roman" w:cs="Times New Roman"/>
          <w:color w:val="000000" w:themeColor="text1"/>
          <w:sz w:val="28"/>
          <w:szCs w:val="28"/>
        </w:rPr>
        <w:t xml:space="preserve"> млн </w:t>
      </w:r>
      <w:r w:rsidR="00700F90">
        <w:rPr>
          <w:rFonts w:ascii="Times New Roman" w:hAnsi="Times New Roman" w:cs="Times New Roman"/>
          <w:color w:val="000000" w:themeColor="text1"/>
          <w:sz w:val="28"/>
          <w:szCs w:val="28"/>
        </w:rPr>
        <w:t>293</w:t>
      </w:r>
      <w:r w:rsidRPr="002F51E9">
        <w:rPr>
          <w:rFonts w:ascii="Times New Roman" w:hAnsi="Times New Roman" w:cs="Times New Roman"/>
          <w:color w:val="000000" w:themeColor="text1"/>
          <w:sz w:val="28"/>
          <w:szCs w:val="28"/>
        </w:rPr>
        <w:t xml:space="preserve"> тыс. руб. (</w:t>
      </w:r>
      <w:r w:rsidR="00700F90">
        <w:rPr>
          <w:rFonts w:ascii="Times New Roman" w:hAnsi="Times New Roman" w:cs="Times New Roman"/>
          <w:color w:val="000000" w:themeColor="text1"/>
          <w:sz w:val="28"/>
          <w:szCs w:val="28"/>
        </w:rPr>
        <w:t>в 2023 году –</w:t>
      </w:r>
      <w:r w:rsidR="00700F90">
        <w:rPr>
          <w:rFonts w:ascii="Times New Roman" w:hAnsi="Times New Roman" w:cs="Times New Roman"/>
          <w:color w:val="000000" w:themeColor="text1"/>
          <w:sz w:val="28"/>
          <w:szCs w:val="28"/>
        </w:rPr>
        <w:br/>
        <w:t>8 млрд 765 млн 833</w:t>
      </w:r>
      <w:r w:rsidRPr="002F51E9">
        <w:rPr>
          <w:rFonts w:ascii="Times New Roman" w:hAnsi="Times New Roman" w:cs="Times New Roman"/>
          <w:color w:val="000000" w:themeColor="text1"/>
          <w:sz w:val="28"/>
          <w:szCs w:val="28"/>
        </w:rPr>
        <w:t xml:space="preserve"> тыс. руб.).</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в рамках национального проекта «Образование» начало функционирование муниципальное образовательное учреждение средняя общеобразовательная школ</w:t>
      </w:r>
      <w:r w:rsidR="0076479F">
        <w:rPr>
          <w:rFonts w:ascii="Times New Roman" w:hAnsi="Times New Roman" w:cs="Times New Roman"/>
          <w:color w:val="000000" w:themeColor="text1"/>
          <w:sz w:val="28"/>
          <w:szCs w:val="28"/>
        </w:rPr>
        <w:t>а на 990 мест по ул. Федеральной</w:t>
      </w:r>
      <w:r w:rsidRPr="002F51E9">
        <w:rPr>
          <w:rFonts w:ascii="Times New Roman" w:hAnsi="Times New Roman" w:cs="Times New Roman"/>
          <w:color w:val="000000" w:themeColor="text1"/>
          <w:sz w:val="28"/>
          <w:szCs w:val="28"/>
        </w:rPr>
        <w:t xml:space="preserve"> </w:t>
      </w:r>
      <w:r w:rsidR="005E42FD" w:rsidRPr="002F51E9">
        <w:rPr>
          <w:rFonts w:ascii="Times New Roman" w:hAnsi="Times New Roman" w:cs="Times New Roman"/>
          <w:color w:val="000000" w:themeColor="text1"/>
          <w:sz w:val="28"/>
          <w:szCs w:val="28"/>
        </w:rPr>
        <w:t xml:space="preserve">                              </w:t>
      </w:r>
      <w:r w:rsidR="0034709D" w:rsidRPr="002F51E9">
        <w:rPr>
          <w:rFonts w:ascii="Times New Roman" w:hAnsi="Times New Roman" w:cs="Times New Roman"/>
          <w:color w:val="000000" w:themeColor="text1"/>
          <w:sz w:val="28"/>
          <w:szCs w:val="28"/>
        </w:rPr>
        <w:t>(МБОУ СОШ № 46).</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целях усовершенствования материально-технической базы образовательных учреждений города Ставрополя в 2024 году на проведение </w:t>
      </w:r>
      <w:r w:rsidRPr="002F51E9">
        <w:rPr>
          <w:rFonts w:ascii="Times New Roman" w:hAnsi="Times New Roman" w:cs="Times New Roman"/>
          <w:color w:val="000000" w:themeColor="text1"/>
          <w:sz w:val="28"/>
          <w:szCs w:val="28"/>
        </w:rPr>
        <w:lastRenderedPageBreak/>
        <w:t>ремонтны</w:t>
      </w:r>
      <w:r w:rsidR="00BD6281">
        <w:rPr>
          <w:rFonts w:ascii="Times New Roman" w:hAnsi="Times New Roman" w:cs="Times New Roman"/>
          <w:color w:val="000000" w:themeColor="text1"/>
          <w:sz w:val="28"/>
          <w:szCs w:val="28"/>
        </w:rPr>
        <w:t xml:space="preserve">х работ выделено более 156 млн </w:t>
      </w:r>
      <w:r w:rsidRPr="002F51E9">
        <w:rPr>
          <w:rFonts w:ascii="Times New Roman" w:hAnsi="Times New Roman" w:cs="Times New Roman"/>
          <w:color w:val="000000" w:themeColor="text1"/>
          <w:sz w:val="28"/>
          <w:szCs w:val="28"/>
        </w:rPr>
        <w:t>31 тыс. руб. Выполнены работы по капитальному ремонту полов и стен спортивного зала                                                в</w:t>
      </w:r>
      <w:r w:rsidR="00CC693E" w:rsidRPr="002F51E9">
        <w:rPr>
          <w:rFonts w:ascii="Times New Roman" w:hAnsi="Times New Roman" w:cs="Times New Roman"/>
          <w:color w:val="000000" w:themeColor="text1"/>
          <w:sz w:val="28"/>
          <w:szCs w:val="28"/>
        </w:rPr>
        <w:t xml:space="preserve"> образовательном учреждении № 43</w:t>
      </w:r>
      <w:r w:rsidRPr="002F51E9">
        <w:rPr>
          <w:rFonts w:ascii="Times New Roman" w:hAnsi="Times New Roman" w:cs="Times New Roman"/>
          <w:color w:val="000000" w:themeColor="text1"/>
          <w:sz w:val="28"/>
          <w:szCs w:val="28"/>
        </w:rPr>
        <w:t xml:space="preserve">, замене вентиляционного оборудования в </w:t>
      </w:r>
      <w:r w:rsidR="00CC693E" w:rsidRPr="002F51E9">
        <w:rPr>
          <w:rFonts w:ascii="Times New Roman" w:hAnsi="Times New Roman" w:cs="Times New Roman"/>
          <w:color w:val="000000" w:themeColor="text1"/>
          <w:sz w:val="28"/>
          <w:szCs w:val="28"/>
        </w:rPr>
        <w:t xml:space="preserve">образовательном учреждении </w:t>
      </w:r>
      <w:r w:rsidRPr="002F51E9">
        <w:rPr>
          <w:rFonts w:ascii="Times New Roman" w:hAnsi="Times New Roman" w:cs="Times New Roman"/>
          <w:color w:val="000000" w:themeColor="text1"/>
          <w:sz w:val="28"/>
          <w:szCs w:val="28"/>
        </w:rPr>
        <w:t xml:space="preserve">№ 19, ремонту кровли и системы водоотведения </w:t>
      </w:r>
      <w:r w:rsidR="00A63B63">
        <w:rPr>
          <w:rFonts w:ascii="Times New Roman" w:hAnsi="Times New Roman" w:cs="Times New Roman"/>
          <w:color w:val="000000" w:themeColor="text1"/>
          <w:sz w:val="28"/>
          <w:szCs w:val="28"/>
        </w:rPr>
        <w:t xml:space="preserve">в </w:t>
      </w:r>
      <w:r w:rsidR="00CC693E" w:rsidRPr="002F51E9">
        <w:rPr>
          <w:rFonts w:ascii="Times New Roman" w:hAnsi="Times New Roman" w:cs="Times New Roman"/>
          <w:color w:val="000000" w:themeColor="text1"/>
          <w:sz w:val="28"/>
          <w:szCs w:val="28"/>
        </w:rPr>
        <w:t xml:space="preserve">образовательном учреждении </w:t>
      </w:r>
      <w:r w:rsidRPr="002F51E9">
        <w:rPr>
          <w:rFonts w:ascii="Times New Roman" w:hAnsi="Times New Roman" w:cs="Times New Roman"/>
          <w:color w:val="000000" w:themeColor="text1"/>
          <w:sz w:val="28"/>
          <w:szCs w:val="28"/>
        </w:rPr>
        <w:t xml:space="preserve">№ 43, замене наружного освещения в </w:t>
      </w:r>
      <w:r w:rsidR="00CC693E" w:rsidRPr="002F51E9">
        <w:rPr>
          <w:rFonts w:ascii="Times New Roman" w:hAnsi="Times New Roman" w:cs="Times New Roman"/>
          <w:color w:val="000000" w:themeColor="text1"/>
          <w:sz w:val="28"/>
          <w:szCs w:val="28"/>
        </w:rPr>
        <w:t>дошкольных учреждениях (</w:t>
      </w:r>
      <w:r w:rsidRPr="002F51E9">
        <w:rPr>
          <w:rFonts w:ascii="Times New Roman" w:hAnsi="Times New Roman" w:cs="Times New Roman"/>
          <w:color w:val="000000" w:themeColor="text1"/>
          <w:sz w:val="28"/>
          <w:szCs w:val="28"/>
        </w:rPr>
        <w:t>№ 5, 53, 79</w:t>
      </w:r>
      <w:r w:rsidR="00CC693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и</w:t>
      </w:r>
      <w:r w:rsidR="00CC693E" w:rsidRPr="002F51E9">
        <w:rPr>
          <w:rFonts w:ascii="Times New Roman" w:hAnsi="Times New Roman" w:cs="Times New Roman"/>
          <w:color w:val="000000" w:themeColor="text1"/>
          <w:sz w:val="28"/>
          <w:szCs w:val="28"/>
        </w:rPr>
        <w:t xml:space="preserve"> в</w:t>
      </w:r>
      <w:r w:rsidRPr="002F51E9">
        <w:rPr>
          <w:rFonts w:ascii="Times New Roman" w:hAnsi="Times New Roman" w:cs="Times New Roman"/>
          <w:color w:val="000000" w:themeColor="text1"/>
          <w:sz w:val="28"/>
          <w:szCs w:val="28"/>
        </w:rPr>
        <w:t xml:space="preserve"> </w:t>
      </w:r>
      <w:r w:rsidR="00CC693E" w:rsidRPr="002F51E9">
        <w:rPr>
          <w:rFonts w:ascii="Times New Roman" w:hAnsi="Times New Roman" w:cs="Times New Roman"/>
          <w:color w:val="000000" w:themeColor="text1"/>
          <w:sz w:val="28"/>
          <w:szCs w:val="28"/>
        </w:rPr>
        <w:t>образовательных учреждениях (</w:t>
      </w:r>
      <w:r w:rsidRPr="002F51E9">
        <w:rPr>
          <w:rFonts w:ascii="Times New Roman" w:hAnsi="Times New Roman" w:cs="Times New Roman"/>
          <w:color w:val="000000" w:themeColor="text1"/>
          <w:sz w:val="28"/>
          <w:szCs w:val="28"/>
        </w:rPr>
        <w:t>№ 43, 44</w:t>
      </w:r>
      <w:r w:rsidR="00CC693E"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w:t>
      </w:r>
      <w:r w:rsidR="00372BAD" w:rsidRPr="00372BAD">
        <w:rPr>
          <w:rFonts w:ascii="Times New Roman" w:hAnsi="Times New Roman" w:cs="Times New Roman"/>
          <w:color w:val="000000" w:themeColor="text1"/>
          <w:sz w:val="28"/>
          <w:szCs w:val="28"/>
        </w:rPr>
        <w:t xml:space="preserve"> </w:t>
      </w:r>
      <w:r w:rsidR="00372BAD" w:rsidRPr="002F51E9">
        <w:rPr>
          <w:rFonts w:ascii="Times New Roman" w:hAnsi="Times New Roman" w:cs="Times New Roman"/>
          <w:color w:val="000000" w:themeColor="text1"/>
          <w:sz w:val="28"/>
          <w:szCs w:val="28"/>
        </w:rPr>
        <w:t>частичному обновлению технологического и холодильного оборудования в пищеблоках и оборудования в медицинских блоках образовательных учреждениях города Ставрополя</w:t>
      </w:r>
      <w:r w:rsidR="00372BAD">
        <w:rPr>
          <w:rFonts w:ascii="Times New Roman" w:hAnsi="Times New Roman" w:cs="Times New Roman"/>
          <w:color w:val="000000" w:themeColor="text1"/>
          <w:sz w:val="28"/>
          <w:szCs w:val="28"/>
        </w:rPr>
        <w:t xml:space="preserve">, </w:t>
      </w:r>
      <w:r w:rsidR="00817601">
        <w:rPr>
          <w:rFonts w:ascii="Times New Roman" w:hAnsi="Times New Roman" w:cs="Times New Roman"/>
          <w:color w:val="000000" w:themeColor="text1"/>
          <w:sz w:val="28"/>
          <w:szCs w:val="28"/>
        </w:rPr>
        <w:t xml:space="preserve">проведены </w:t>
      </w:r>
      <w:r w:rsidR="00372BAD">
        <w:rPr>
          <w:rFonts w:ascii="Times New Roman" w:hAnsi="Times New Roman" w:cs="Times New Roman"/>
          <w:color w:val="000000" w:themeColor="text1"/>
          <w:sz w:val="28"/>
          <w:szCs w:val="28"/>
        </w:rPr>
        <w:t>первоочередные противоаварийные и консервационные мероприятия</w:t>
      </w:r>
      <w:r w:rsidRPr="002F51E9">
        <w:rPr>
          <w:rFonts w:ascii="Times New Roman" w:hAnsi="Times New Roman" w:cs="Times New Roman"/>
          <w:color w:val="000000" w:themeColor="text1"/>
          <w:sz w:val="28"/>
          <w:szCs w:val="28"/>
        </w:rPr>
        <w:t xml:space="preserve"> с целью устранения последствий </w:t>
      </w:r>
      <w:r w:rsidR="00372BAD">
        <w:rPr>
          <w:rFonts w:ascii="Times New Roman" w:hAnsi="Times New Roman" w:cs="Times New Roman"/>
          <w:color w:val="000000" w:themeColor="text1"/>
          <w:sz w:val="28"/>
          <w:szCs w:val="28"/>
        </w:rPr>
        <w:t>пожара в школе греческого языка</w:t>
      </w:r>
      <w:r w:rsidR="00346B0E" w:rsidRPr="002F51E9">
        <w:rPr>
          <w:rFonts w:ascii="Times New Roman" w:hAnsi="Times New Roman" w:cs="Times New Roman"/>
          <w:color w:val="000000" w:themeColor="text1"/>
          <w:sz w:val="28"/>
          <w:szCs w:val="28"/>
        </w:rPr>
        <w:t>.</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рамках реализации регионального проекта Ставропольского края «Модернизация школьных систем образования» в 2024 году                          пр</w:t>
      </w:r>
      <w:r w:rsidR="00C77CFB" w:rsidRPr="002F51E9">
        <w:rPr>
          <w:rFonts w:ascii="Times New Roman" w:hAnsi="Times New Roman" w:cs="Times New Roman"/>
          <w:color w:val="000000" w:themeColor="text1"/>
          <w:sz w:val="28"/>
          <w:szCs w:val="28"/>
        </w:rPr>
        <w:t xml:space="preserve">одолжается капитальный ремонт 4 </w:t>
      </w:r>
      <w:r w:rsidRPr="002F51E9">
        <w:rPr>
          <w:rFonts w:ascii="Times New Roman" w:hAnsi="Times New Roman" w:cs="Times New Roman"/>
          <w:color w:val="000000" w:themeColor="text1"/>
          <w:sz w:val="28"/>
          <w:szCs w:val="28"/>
        </w:rPr>
        <w:t>образовательных                                           учреждений. Капитальный ремонт предполагает полную замену инженерных сетей, усиление</w:t>
      </w:r>
      <w:r w:rsidR="00CC693E" w:rsidRPr="002F51E9">
        <w:rPr>
          <w:rFonts w:ascii="Times New Roman" w:hAnsi="Times New Roman" w:cs="Times New Roman"/>
          <w:color w:val="000000" w:themeColor="text1"/>
          <w:sz w:val="28"/>
          <w:szCs w:val="28"/>
        </w:rPr>
        <w:t xml:space="preserve"> конструктивных элементов зданий</w:t>
      </w:r>
      <w:r w:rsidRPr="002F51E9">
        <w:rPr>
          <w:rFonts w:ascii="Times New Roman" w:hAnsi="Times New Roman" w:cs="Times New Roman"/>
          <w:color w:val="000000" w:themeColor="text1"/>
          <w:sz w:val="28"/>
          <w:szCs w:val="28"/>
        </w:rPr>
        <w:t>, капитальный ремонт всех помещений</w:t>
      </w:r>
      <w:r w:rsidR="00CC693E" w:rsidRPr="002F51E9">
        <w:rPr>
          <w:rFonts w:ascii="Times New Roman" w:hAnsi="Times New Roman" w:cs="Times New Roman"/>
          <w:color w:val="000000" w:themeColor="text1"/>
          <w:sz w:val="28"/>
          <w:szCs w:val="28"/>
        </w:rPr>
        <w:t>, фасада и входной группы зданий</w:t>
      </w:r>
      <w:r w:rsidRPr="002F51E9">
        <w:rPr>
          <w:rFonts w:ascii="Times New Roman" w:hAnsi="Times New Roman" w:cs="Times New Roman"/>
          <w:color w:val="000000" w:themeColor="text1"/>
          <w:sz w:val="28"/>
          <w:szCs w:val="28"/>
        </w:rPr>
        <w:t>.</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рамках укрепления материально-технической базы в 2024 году проведены работы по заме</w:t>
      </w:r>
      <w:r w:rsidR="00CC693E" w:rsidRPr="002F51E9">
        <w:rPr>
          <w:rFonts w:ascii="Times New Roman" w:hAnsi="Times New Roman" w:cs="Times New Roman"/>
          <w:color w:val="000000" w:themeColor="text1"/>
          <w:sz w:val="28"/>
          <w:szCs w:val="28"/>
        </w:rPr>
        <w:t>не ограждений в 4 дошкольных 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Образовательные </w:t>
      </w:r>
      <w:r w:rsidR="006F1C9E" w:rsidRPr="002F51E9">
        <w:rPr>
          <w:rFonts w:ascii="Times New Roman" w:hAnsi="Times New Roman" w:cs="Times New Roman"/>
          <w:color w:val="000000" w:themeColor="text1"/>
          <w:sz w:val="28"/>
          <w:szCs w:val="28"/>
        </w:rPr>
        <w:t>учреждения</w:t>
      </w:r>
      <w:r w:rsidRPr="002F51E9">
        <w:rPr>
          <w:rFonts w:ascii="Times New Roman" w:hAnsi="Times New Roman" w:cs="Times New Roman"/>
          <w:color w:val="000000" w:themeColor="text1"/>
          <w:sz w:val="28"/>
          <w:szCs w:val="28"/>
        </w:rPr>
        <w:t xml:space="preserve"> </w:t>
      </w:r>
      <w:r w:rsidR="00EA4905" w:rsidRPr="002F51E9">
        <w:rPr>
          <w:rFonts w:ascii="Times New Roman" w:hAnsi="Times New Roman" w:cs="Times New Roman"/>
          <w:color w:val="000000" w:themeColor="text1"/>
          <w:sz w:val="28"/>
          <w:szCs w:val="28"/>
        </w:rPr>
        <w:t xml:space="preserve">в 2024 году были оснащены камерами наружного </w:t>
      </w:r>
      <w:r w:rsidRPr="002F51E9">
        <w:rPr>
          <w:rFonts w:ascii="Times New Roman" w:hAnsi="Times New Roman" w:cs="Times New Roman"/>
          <w:color w:val="000000" w:themeColor="text1"/>
          <w:sz w:val="28"/>
          <w:szCs w:val="28"/>
        </w:rPr>
        <w:t>и внутреннего видеонаблюдения в количестве 2 598 штук, сигнал с которых выведен на пульт Единой дежурно-диспетчерской службы города Ставрополя.</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Также </w:t>
      </w:r>
      <w:r w:rsidR="00DB3369" w:rsidRPr="002F51E9">
        <w:rPr>
          <w:rFonts w:ascii="Times New Roman" w:hAnsi="Times New Roman" w:cs="Times New Roman"/>
          <w:color w:val="000000" w:themeColor="text1"/>
          <w:sz w:val="28"/>
          <w:szCs w:val="28"/>
        </w:rPr>
        <w:t>учреждения</w:t>
      </w:r>
      <w:r w:rsidRPr="002F51E9">
        <w:rPr>
          <w:rFonts w:ascii="Times New Roman" w:hAnsi="Times New Roman" w:cs="Times New Roman"/>
          <w:color w:val="000000" w:themeColor="text1"/>
          <w:sz w:val="28"/>
          <w:szCs w:val="28"/>
        </w:rPr>
        <w:t xml:space="preserve"> </w:t>
      </w:r>
      <w:r w:rsidR="00DB4815" w:rsidRPr="002F51E9">
        <w:rPr>
          <w:rFonts w:ascii="Times New Roman" w:hAnsi="Times New Roman" w:cs="Times New Roman"/>
          <w:color w:val="000000" w:themeColor="text1"/>
          <w:sz w:val="28"/>
          <w:szCs w:val="28"/>
        </w:rPr>
        <w:t xml:space="preserve">были </w:t>
      </w:r>
      <w:r w:rsidR="004F6FC7">
        <w:rPr>
          <w:rFonts w:ascii="Times New Roman" w:hAnsi="Times New Roman" w:cs="Times New Roman"/>
          <w:color w:val="000000" w:themeColor="text1"/>
          <w:sz w:val="28"/>
          <w:szCs w:val="28"/>
        </w:rPr>
        <w:t>оборудованы тревожными кнопками</w:t>
      </w:r>
      <w:r w:rsidRPr="002F51E9">
        <w:rPr>
          <w:rFonts w:ascii="Times New Roman" w:hAnsi="Times New Roman" w:cs="Times New Roman"/>
          <w:color w:val="000000" w:themeColor="text1"/>
          <w:sz w:val="28"/>
          <w:szCs w:val="28"/>
        </w:rPr>
        <w:t xml:space="preserve"> экстренного вызова оперативных групп задержания с выводом </w:t>
      </w:r>
      <w:r w:rsidR="00B961C7">
        <w:rPr>
          <w:rFonts w:ascii="Times New Roman" w:hAnsi="Times New Roman" w:cs="Times New Roman"/>
          <w:color w:val="000000" w:themeColor="text1"/>
          <w:sz w:val="28"/>
          <w:szCs w:val="28"/>
        </w:rPr>
        <w:t xml:space="preserve">сигнала </w:t>
      </w:r>
      <w:r w:rsidRPr="002F51E9">
        <w:rPr>
          <w:rFonts w:ascii="Times New Roman" w:hAnsi="Times New Roman" w:cs="Times New Roman"/>
          <w:color w:val="000000" w:themeColor="text1"/>
          <w:sz w:val="28"/>
          <w:szCs w:val="28"/>
        </w:rPr>
        <w:t>на пункт централизованной охраны Управления вневедомственной охраны по               г. Ставрополю – филиал</w:t>
      </w:r>
      <w:r w:rsidR="00B961C7">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 xml:space="preserve"> ФГКУ «УВО ВНГ России по Ставропольскому краю».</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проведены работы по установке охранной сигнализации </w:t>
      </w:r>
      <w:r w:rsidRPr="002F51E9">
        <w:rPr>
          <w:rFonts w:ascii="Times New Roman" w:hAnsi="Times New Roman" w:cs="Times New Roman"/>
          <w:color w:val="000000" w:themeColor="text1"/>
          <w:sz w:val="28"/>
          <w:szCs w:val="28"/>
        </w:rPr>
        <w:br/>
        <w:t xml:space="preserve">в 19 дошкольных </w:t>
      </w:r>
      <w:r w:rsidR="00DB3369" w:rsidRPr="002F51E9">
        <w:rPr>
          <w:rFonts w:ascii="Times New Roman" w:hAnsi="Times New Roman" w:cs="Times New Roman"/>
          <w:color w:val="000000" w:themeColor="text1"/>
          <w:sz w:val="28"/>
          <w:szCs w:val="28"/>
        </w:rPr>
        <w:t>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проведены работы по установке систем противопожарного автоматического комплекса «Стрелец-Мо</w:t>
      </w:r>
      <w:r w:rsidR="00DB3369" w:rsidRPr="002F51E9">
        <w:rPr>
          <w:rFonts w:ascii="Times New Roman" w:hAnsi="Times New Roman" w:cs="Times New Roman"/>
          <w:color w:val="000000" w:themeColor="text1"/>
          <w:sz w:val="28"/>
          <w:szCs w:val="28"/>
        </w:rPr>
        <w:t>ниторинг» в 18 образовательных 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Дошкольное образование для детей от 1,5 до 7 лет предоставляется всем желающим.</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Организована</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работа</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достижению</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стопроцентной</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доступности</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дошкольного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образования</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для</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детей</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в возрасте</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3</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лет. В настоящее время услугами дошкольного образования детей от 1,5 до 3 лет</w:t>
      </w:r>
      <w:r w:rsidR="00D21CA9"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охвачено</w:t>
      </w:r>
      <w:r w:rsidR="00D21CA9"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более</w:t>
      </w:r>
      <w:r w:rsidR="00D21CA9" w:rsidRPr="002F51E9">
        <w:rPr>
          <w:rFonts w:ascii="Times New Roman" w:hAnsi="Times New Roman" w:cs="Times New Roman"/>
          <w:color w:val="000000" w:themeColor="text1"/>
          <w:sz w:val="28"/>
          <w:szCs w:val="28"/>
        </w:rPr>
        <w:t xml:space="preserve">                   </w:t>
      </w:r>
      <w:r w:rsidR="00D073FB">
        <w:rPr>
          <w:rFonts w:ascii="Times New Roman" w:hAnsi="Times New Roman" w:cs="Times New Roman"/>
          <w:color w:val="000000" w:themeColor="text1"/>
          <w:sz w:val="28"/>
          <w:szCs w:val="28"/>
        </w:rPr>
        <w:t>3 734 детей</w:t>
      </w:r>
      <w:r w:rsidRPr="002F51E9">
        <w:rPr>
          <w:rFonts w:ascii="Times New Roman" w:hAnsi="Times New Roman" w:cs="Times New Roman"/>
          <w:color w:val="000000" w:themeColor="text1"/>
          <w:sz w:val="28"/>
          <w:szCs w:val="28"/>
        </w:rPr>
        <w:t xml:space="preserve">. Для сравнения: в 2021 году – 3 221 ребенок; </w:t>
      </w:r>
      <w:r w:rsidR="00346394">
        <w:rPr>
          <w:rFonts w:ascii="Times New Roman" w:hAnsi="Times New Roman" w:cs="Times New Roman"/>
          <w:color w:val="000000" w:themeColor="text1"/>
          <w:sz w:val="28"/>
          <w:szCs w:val="28"/>
        </w:rPr>
        <w:t xml:space="preserve">в </w:t>
      </w:r>
      <w:r w:rsidRPr="002F51E9">
        <w:rPr>
          <w:rFonts w:ascii="Times New Roman" w:hAnsi="Times New Roman" w:cs="Times New Roman"/>
          <w:color w:val="000000" w:themeColor="text1"/>
          <w:sz w:val="28"/>
          <w:szCs w:val="28"/>
        </w:rPr>
        <w:t>2022 год</w:t>
      </w:r>
      <w:r w:rsidR="00346394">
        <w:rPr>
          <w:rFonts w:ascii="Times New Roman" w:hAnsi="Times New Roman" w:cs="Times New Roman"/>
          <w:color w:val="000000" w:themeColor="text1"/>
          <w:sz w:val="28"/>
          <w:szCs w:val="28"/>
        </w:rPr>
        <w:t>у</w:t>
      </w:r>
      <w:r w:rsidRPr="002F51E9">
        <w:rPr>
          <w:rFonts w:ascii="Times New Roman" w:hAnsi="Times New Roman" w:cs="Times New Roman"/>
          <w:color w:val="000000" w:themeColor="text1"/>
          <w:sz w:val="28"/>
          <w:szCs w:val="28"/>
        </w:rPr>
        <w:t xml:space="preserve"> – </w:t>
      </w:r>
      <w:r w:rsidR="00144F7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3 554 ребенка; в 2023 году – 3 393 ребенка.</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реализации прав детей, не посещающих детские сады,</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продолжена работа по развитию вариативных форм предоставления услуг</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дошкольного</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образования:</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центр</w:t>
      </w:r>
      <w:r w:rsidR="004C4666">
        <w:rPr>
          <w:rFonts w:ascii="Times New Roman" w:hAnsi="Times New Roman" w:cs="Times New Roman"/>
          <w:color w:val="000000" w:themeColor="text1"/>
          <w:sz w:val="28"/>
          <w:szCs w:val="28"/>
        </w:rPr>
        <w:t>ы</w:t>
      </w:r>
      <w:r w:rsidRPr="002F51E9">
        <w:rPr>
          <w:rFonts w:ascii="Times New Roman" w:hAnsi="Times New Roman" w:cs="Times New Roman"/>
          <w:color w:val="000000" w:themeColor="text1"/>
          <w:sz w:val="28"/>
          <w:szCs w:val="28"/>
        </w:rPr>
        <w:t xml:space="preserve"> игровой поддержки ребенка на базах 7 детских садов;</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 xml:space="preserve">консультативные пункты «Мамина школа» на базах 25 </w:t>
      </w:r>
      <w:r w:rsidR="00A25ED2">
        <w:rPr>
          <w:rFonts w:ascii="Times New Roman" w:hAnsi="Times New Roman" w:cs="Times New Roman"/>
          <w:color w:val="000000" w:themeColor="text1"/>
          <w:sz w:val="28"/>
          <w:szCs w:val="28"/>
        </w:rPr>
        <w:t xml:space="preserve">детских </w:t>
      </w:r>
      <w:r w:rsidRPr="002F51E9">
        <w:rPr>
          <w:rFonts w:ascii="Times New Roman" w:hAnsi="Times New Roman" w:cs="Times New Roman"/>
          <w:color w:val="000000" w:themeColor="text1"/>
          <w:sz w:val="28"/>
          <w:szCs w:val="28"/>
        </w:rPr>
        <w:t>садов;</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служба социально-психолого-педагогической поддержки раннего семейного вос</w:t>
      </w:r>
      <w:r w:rsidR="00CF202D" w:rsidRPr="002F51E9">
        <w:rPr>
          <w:rFonts w:ascii="Times New Roman" w:hAnsi="Times New Roman" w:cs="Times New Roman"/>
          <w:color w:val="000000" w:themeColor="text1"/>
          <w:sz w:val="28"/>
          <w:szCs w:val="28"/>
        </w:rPr>
        <w:t>питания на базе 5 детских садов</w:t>
      </w:r>
      <w:r w:rsidR="00460289"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w:t>
      </w:r>
    </w:p>
    <w:p w:rsidR="007362CA" w:rsidRPr="002F51E9" w:rsidRDefault="00460289" w:rsidP="00CF202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w:t>
      </w:r>
      <w:r w:rsidR="007362CA" w:rsidRPr="002F51E9">
        <w:rPr>
          <w:rFonts w:ascii="Times New Roman" w:hAnsi="Times New Roman" w:cs="Times New Roman"/>
          <w:color w:val="000000" w:themeColor="text1"/>
          <w:sz w:val="28"/>
          <w:szCs w:val="28"/>
        </w:rPr>
        <w:t>хват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детей</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до</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3</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лет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вариативными</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формами</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дошкольного</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образования составляет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206 человек.</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поддержки талантливых и одаренных детей дошкольного возраста в 26 детских садах создана Академия дошкольных наук.</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w:t>
      </w:r>
      <w:r w:rsidR="00703B16">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w:t>
      </w:r>
      <w:r w:rsidR="00703B16">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2025 учебном году в 46 общеобразовательных учреждениях обучается 59 566 обучающихся.</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две смены работает 85,7 процента общеобразовательных учреждений, численность обучающихся во вторую смену составила</w:t>
      </w:r>
      <w:r w:rsidRPr="002F51E9">
        <w:rPr>
          <w:rFonts w:ascii="Times New Roman" w:hAnsi="Times New Roman" w:cs="Times New Roman"/>
          <w:color w:val="000000" w:themeColor="text1"/>
          <w:sz w:val="28"/>
          <w:szCs w:val="28"/>
        </w:rPr>
        <w:br/>
        <w:t>21 999 учеников (36,9 процента).</w:t>
      </w:r>
    </w:p>
    <w:p w:rsidR="007362CA" w:rsidRPr="002F51E9" w:rsidRDefault="007362CA" w:rsidP="002C7FB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2023</w:t>
      </w:r>
      <w:r w:rsidR="00667D4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w:t>
      </w:r>
      <w:r w:rsidR="00667D4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2024 учебном году 5 529 девятиклассников получили аттестаты об основном общем образовании, из них аттестат особого образца</w:t>
      </w:r>
      <w:r w:rsidRPr="002F51E9">
        <w:rPr>
          <w:rFonts w:ascii="Times New Roman" w:hAnsi="Times New Roman" w:cs="Times New Roman"/>
          <w:color w:val="000000" w:themeColor="text1"/>
          <w:sz w:val="28"/>
          <w:szCs w:val="28"/>
        </w:rPr>
        <w:br/>
        <w:t>(с отличием) получил</w:t>
      </w:r>
      <w:r w:rsidR="004B3A91" w:rsidRPr="002F51E9">
        <w:rPr>
          <w:rFonts w:ascii="Times New Roman" w:hAnsi="Times New Roman" w:cs="Times New Roman"/>
          <w:color w:val="000000" w:themeColor="text1"/>
          <w:sz w:val="28"/>
          <w:szCs w:val="28"/>
        </w:rPr>
        <w:t>и</w:t>
      </w:r>
      <w:r w:rsidRPr="002F51E9">
        <w:rPr>
          <w:rFonts w:ascii="Times New Roman" w:hAnsi="Times New Roman" w:cs="Times New Roman"/>
          <w:color w:val="000000" w:themeColor="text1"/>
          <w:sz w:val="28"/>
          <w:szCs w:val="28"/>
        </w:rPr>
        <w:t xml:space="preserve"> 582 человек</w:t>
      </w:r>
      <w:r w:rsidR="004B3A91" w:rsidRPr="002F51E9">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w:t>
      </w:r>
    </w:p>
    <w:p w:rsidR="007362CA" w:rsidRPr="002F51E9" w:rsidRDefault="007362CA" w:rsidP="002C7FB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Единый государственный экзамен (далее – ЕГЭ) сдавали</w:t>
      </w:r>
      <w:r w:rsidRPr="002F51E9">
        <w:rPr>
          <w:rFonts w:ascii="Times New Roman" w:hAnsi="Times New Roman" w:cs="Times New Roman"/>
          <w:color w:val="000000" w:themeColor="text1"/>
          <w:sz w:val="28"/>
          <w:szCs w:val="28"/>
        </w:rPr>
        <w:br/>
        <w:t>2 216 выпускников 11</w:t>
      </w:r>
      <w:r w:rsidR="00E42211">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из них 24 обучающихся с ограниченны</w:t>
      </w:r>
      <w:r w:rsidR="003977BF">
        <w:rPr>
          <w:rFonts w:ascii="Times New Roman" w:hAnsi="Times New Roman" w:cs="Times New Roman"/>
          <w:color w:val="000000" w:themeColor="text1"/>
          <w:sz w:val="28"/>
          <w:szCs w:val="28"/>
        </w:rPr>
        <w:t>ми возможностями здоровья и детей-инвалидов</w:t>
      </w:r>
      <w:r w:rsidRPr="002F51E9">
        <w:rPr>
          <w:rFonts w:ascii="Times New Roman" w:hAnsi="Times New Roman" w:cs="Times New Roman"/>
          <w:color w:val="000000" w:themeColor="text1"/>
          <w:sz w:val="28"/>
          <w:szCs w:val="28"/>
        </w:rPr>
        <w:t>. Для данной категории   участников на пунктах сдачи ЕГЭ были созданы специальные условия, учитывающие  состояние здоровья в соответствии с  рекомендациями территориальной психолого-медико-педагогической комиссии.</w:t>
      </w:r>
    </w:p>
    <w:p w:rsidR="007362CA" w:rsidRPr="002F51E9" w:rsidRDefault="007362CA" w:rsidP="00592A2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22 участника ЕГЭ набрали 100 баллов и один участник набрал 200 баллов по двум предметам.</w:t>
      </w:r>
    </w:p>
    <w:p w:rsidR="007362CA" w:rsidRPr="002F51E9" w:rsidRDefault="007362CA" w:rsidP="00F10F3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Золотые и серебряные медали Ставропольского края «За особые успехи в обучении» получили 379 выпускников (в 2023 году – 428 выпускников),                      из них: золотые –  290 выпускников, серебряные – 89 выпускников. </w:t>
      </w:r>
    </w:p>
    <w:p w:rsidR="007362CA" w:rsidRPr="002F51E9" w:rsidRDefault="007362CA" w:rsidP="00F10F3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Особое место в работе с одаренными и мотивированными детьми занимает Всероссийская олимпиада школьников. Количество победителей и призеров в 2024 году составило 235 человек.</w:t>
      </w:r>
    </w:p>
    <w:p w:rsidR="007362CA" w:rsidRPr="002F51E9" w:rsidRDefault="00534F90" w:rsidP="009F62D8">
      <w:pPr>
        <w:ind w:firstLine="6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Победителями</w:t>
      </w:r>
      <w:r w:rsidR="007362CA" w:rsidRPr="002F51E9">
        <w:rPr>
          <w:rFonts w:ascii="Times New Roman" w:hAnsi="Times New Roman" w:cs="Times New Roman"/>
          <w:color w:val="000000" w:themeColor="text1"/>
          <w:sz w:val="28"/>
          <w:szCs w:val="28"/>
        </w:rPr>
        <w:t xml:space="preserve"> регионального этапа стали 56 человек, призерами –</w:t>
      </w:r>
      <w:r w:rsidR="007362CA" w:rsidRPr="002F51E9">
        <w:rPr>
          <w:rFonts w:ascii="Times New Roman" w:hAnsi="Times New Roman" w:cs="Times New Roman"/>
          <w:color w:val="000000" w:themeColor="text1"/>
          <w:sz w:val="28"/>
          <w:szCs w:val="28"/>
        </w:rPr>
        <w:br/>
        <w:t>179 обучающихся</w:t>
      </w:r>
      <w:r w:rsidR="0024434E">
        <w:rPr>
          <w:rFonts w:ascii="Times New Roman" w:hAnsi="Times New Roman" w:cs="Times New Roman"/>
          <w:color w:val="000000" w:themeColor="text1"/>
          <w:sz w:val="28"/>
          <w:szCs w:val="28"/>
        </w:rPr>
        <w:t>. В заключительном этапе принял</w:t>
      </w:r>
      <w:r w:rsidR="007362CA" w:rsidRPr="002F51E9">
        <w:rPr>
          <w:rFonts w:ascii="Times New Roman" w:hAnsi="Times New Roman" w:cs="Times New Roman"/>
          <w:color w:val="000000" w:themeColor="text1"/>
          <w:sz w:val="28"/>
          <w:szCs w:val="28"/>
        </w:rPr>
        <w:t xml:space="preserve"> участие                                   21 обучающийся, из них статус «Победитель» был присвоен 2</w:t>
      </w:r>
      <w:r w:rsidR="00DB3369" w:rsidRPr="002F51E9">
        <w:rPr>
          <w:rFonts w:ascii="Times New Roman" w:hAnsi="Times New Roman" w:cs="Times New Roman"/>
          <w:color w:val="000000" w:themeColor="text1"/>
          <w:sz w:val="28"/>
          <w:szCs w:val="28"/>
        </w:rPr>
        <w:t xml:space="preserve"> </w:t>
      </w:r>
      <w:r w:rsidR="0024434E">
        <w:rPr>
          <w:rFonts w:ascii="Times New Roman" w:hAnsi="Times New Roman" w:cs="Times New Roman"/>
          <w:color w:val="000000" w:themeColor="text1"/>
          <w:sz w:val="28"/>
          <w:szCs w:val="28"/>
        </w:rPr>
        <w:t xml:space="preserve">обучающимся, а статус «Призер» - </w:t>
      </w:r>
      <w:r w:rsidR="007362CA" w:rsidRPr="002F51E9">
        <w:rPr>
          <w:rFonts w:ascii="Times New Roman" w:hAnsi="Times New Roman" w:cs="Times New Roman"/>
          <w:color w:val="000000" w:themeColor="text1"/>
          <w:sz w:val="28"/>
          <w:szCs w:val="28"/>
        </w:rPr>
        <w:t xml:space="preserve">3 обучающимся. </w:t>
      </w:r>
    </w:p>
    <w:p w:rsidR="007362CA" w:rsidRPr="002F51E9" w:rsidRDefault="007362CA" w:rsidP="009F62D8">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городе Ставрополе реализуется комплексный план по военно-патриотическому и гражданскому воспитанию молодежи, организована</w:t>
      </w:r>
      <w:r w:rsidR="00031496" w:rsidRPr="002F51E9">
        <w:rPr>
          <w:rFonts w:ascii="Times New Roman" w:hAnsi="Times New Roman" w:cs="Times New Roman"/>
          <w:color w:val="000000" w:themeColor="text1"/>
          <w:sz w:val="28"/>
          <w:szCs w:val="28"/>
        </w:rPr>
        <w:t xml:space="preserve"> </w:t>
      </w:r>
      <w:r w:rsidR="004538E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работа патриотических клубов и объединений, отрядов милосердия, в которых занимается около 3 000 учащихся.</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каждом общеобразовательном учреждении есть юнармейский отряд, члены которого несут почетную вахту на Посту № 1 у Мемориала «Вечная Слава». В настоящее время более 2 400 учащихся являются членами Всероссийского военно-патриотического общественного движения «ЮНАРМИЯ».</w:t>
      </w:r>
    </w:p>
    <w:p w:rsidR="007362CA" w:rsidRPr="002F51E9" w:rsidRDefault="00DB3369" w:rsidP="007362CA">
      <w:pPr>
        <w:widowControl/>
        <w:spacing w:line="240" w:lineRule="auto"/>
        <w:ind w:right="20"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образовательных учреждениях</w:t>
      </w:r>
      <w:r w:rsidR="007362CA" w:rsidRPr="002F51E9">
        <w:rPr>
          <w:rFonts w:ascii="Times New Roman" w:hAnsi="Times New Roman" w:cs="Times New Roman"/>
          <w:color w:val="000000" w:themeColor="text1"/>
          <w:sz w:val="28"/>
          <w:szCs w:val="28"/>
        </w:rPr>
        <w:t xml:space="preserve"> функционируют 16 школьных музеев, 29 залов и комнат Боевой Славы.</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В соответствии с правовым актом Правительства Ставропольского края от 28 августа 2020 г. № 460-п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 всем обучающимся 1</w:t>
      </w:r>
      <w:r w:rsidR="00857C71">
        <w:rPr>
          <w:rFonts w:ascii="Times New Roman" w:hAnsi="Times New Roman" w:cs="Times New Roman"/>
          <w:color w:val="000000" w:themeColor="text1"/>
          <w:sz w:val="28"/>
          <w:szCs w:val="28"/>
        </w:rPr>
        <w:t xml:space="preserve">-х - </w:t>
      </w:r>
      <w:r w:rsidRPr="002F51E9">
        <w:rPr>
          <w:rFonts w:ascii="Times New Roman" w:hAnsi="Times New Roman" w:cs="Times New Roman"/>
          <w:color w:val="000000" w:themeColor="text1"/>
          <w:sz w:val="28"/>
          <w:szCs w:val="28"/>
        </w:rPr>
        <w:t>4</w:t>
      </w:r>
      <w:r w:rsidR="00857C71">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(26 151 ученик) обеспечено бесплатное горячее питание. </w:t>
      </w:r>
      <w:r w:rsidRPr="002F51E9">
        <w:rPr>
          <w:rFonts w:ascii="Times New Roman" w:eastAsia="Calibri" w:hAnsi="Times New Roman" w:cs="Times New Roman"/>
          <w:color w:val="000000" w:themeColor="text1"/>
          <w:sz w:val="28"/>
          <w:szCs w:val="28"/>
        </w:rPr>
        <w:t>В первой смене предоставляется бесплатное горячее питание в виде завтрака для 15 050 обучающихся, во второй смене – в в</w:t>
      </w:r>
      <w:r w:rsidR="00CD226D">
        <w:rPr>
          <w:rFonts w:ascii="Times New Roman" w:eastAsia="Calibri" w:hAnsi="Times New Roman" w:cs="Times New Roman"/>
          <w:color w:val="000000" w:themeColor="text1"/>
          <w:sz w:val="28"/>
          <w:szCs w:val="28"/>
        </w:rPr>
        <w:t>иде обеда для 11 101 обучающегося</w:t>
      </w:r>
      <w:r w:rsidRPr="002F51E9">
        <w:rPr>
          <w:rFonts w:ascii="Times New Roman" w:eastAsia="Calibri" w:hAnsi="Times New Roman" w:cs="Times New Roman"/>
          <w:color w:val="000000" w:themeColor="text1"/>
          <w:sz w:val="28"/>
          <w:szCs w:val="28"/>
        </w:rPr>
        <w:t>.</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Также 3 797 детей льготных категорий получают бесплатное горячее питание, 146 обучающихся с ограниченными во</w:t>
      </w:r>
      <w:r w:rsidR="00AF116E">
        <w:rPr>
          <w:rFonts w:ascii="Times New Roman" w:hAnsi="Times New Roman" w:cs="Times New Roman"/>
          <w:color w:val="000000" w:themeColor="text1"/>
          <w:sz w:val="28"/>
          <w:szCs w:val="28"/>
        </w:rPr>
        <w:t>зможностями здоровья, получающих</w:t>
      </w:r>
      <w:r w:rsidRPr="002F51E9">
        <w:rPr>
          <w:rFonts w:ascii="Times New Roman" w:hAnsi="Times New Roman" w:cs="Times New Roman"/>
          <w:color w:val="000000" w:themeColor="text1"/>
          <w:sz w:val="28"/>
          <w:szCs w:val="28"/>
        </w:rPr>
        <w:t xml:space="preserve"> образование на дому, получают денежную                           компенсацию стоимости двухразового питания (учащиеся </w:t>
      </w:r>
      <w:r w:rsidRPr="002F51E9">
        <w:rPr>
          <w:rFonts w:ascii="Times New Roman" w:eastAsia="Calibri" w:hAnsi="Times New Roman" w:cs="Times New Roman"/>
          <w:color w:val="000000" w:themeColor="text1"/>
          <w:sz w:val="28"/>
          <w:szCs w:val="28"/>
        </w:rPr>
        <w:t>в возрасте от 7 до 11 лет - 142 руб. в день,  от 12 лет и старше - 166 руб. в день)</w:t>
      </w:r>
      <w:r w:rsidRPr="002F51E9">
        <w:rPr>
          <w:rFonts w:ascii="Times New Roman" w:hAnsi="Times New Roman" w:cs="Times New Roman"/>
          <w:color w:val="000000" w:themeColor="text1"/>
          <w:sz w:val="28"/>
          <w:szCs w:val="28"/>
        </w:rPr>
        <w:t xml:space="preserve">. </w:t>
      </w:r>
    </w:p>
    <w:p w:rsidR="007362CA" w:rsidRPr="002F51E9" w:rsidRDefault="00F339B4"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w:t>
      </w:r>
      <w:r w:rsidR="007362CA" w:rsidRPr="002F51E9">
        <w:rPr>
          <w:rFonts w:ascii="Times New Roman" w:hAnsi="Times New Roman" w:cs="Times New Roman"/>
          <w:color w:val="000000" w:themeColor="text1"/>
          <w:sz w:val="28"/>
          <w:szCs w:val="28"/>
        </w:rPr>
        <w:t>образовательных учреждениях функционируют                 профильные 10</w:t>
      </w:r>
      <w:r w:rsidR="00EF1FB8">
        <w:rPr>
          <w:rFonts w:ascii="Times New Roman" w:hAnsi="Times New Roman" w:cs="Times New Roman"/>
          <w:color w:val="000000" w:themeColor="text1"/>
          <w:sz w:val="28"/>
          <w:szCs w:val="28"/>
        </w:rPr>
        <w:t xml:space="preserve">-е – </w:t>
      </w:r>
      <w:r w:rsidR="007362CA" w:rsidRPr="002F51E9">
        <w:rPr>
          <w:rFonts w:ascii="Times New Roman" w:hAnsi="Times New Roman" w:cs="Times New Roman"/>
          <w:color w:val="000000" w:themeColor="text1"/>
          <w:sz w:val="28"/>
          <w:szCs w:val="28"/>
        </w:rPr>
        <w:t>11</w:t>
      </w:r>
      <w:r w:rsidR="00EF1FB8">
        <w:rPr>
          <w:rFonts w:ascii="Times New Roman" w:hAnsi="Times New Roman" w:cs="Times New Roman"/>
          <w:color w:val="000000" w:themeColor="text1"/>
          <w:sz w:val="28"/>
          <w:szCs w:val="28"/>
        </w:rPr>
        <w:t>-е</w:t>
      </w:r>
      <w:r w:rsidR="007362CA" w:rsidRPr="002F51E9">
        <w:rPr>
          <w:rFonts w:ascii="Times New Roman" w:hAnsi="Times New Roman" w:cs="Times New Roman"/>
          <w:color w:val="000000" w:themeColor="text1"/>
          <w:sz w:val="28"/>
          <w:szCs w:val="28"/>
        </w:rPr>
        <w:t xml:space="preserve"> классы, в которых обучается 4 037 учащихся. Обучающиеся в течение года посещают дни открытых дверей высших и                                  средних специальных учебных заведений города Ставрополя. Свыше                 26 000 обучающихся участвовали в тематических уроках в рамках Всероссийского образовательного мероприятия «Урок Цифры» в целях развития у школьников компетенций цифровой экономики, а также их ранней профориентации в сфере информационных технологий.</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Особой заботой окружены дети с ограниченными возможностями здоровья. В образовательных учреждениях города Ставрополя обучается</w:t>
      </w:r>
      <w:r w:rsidR="00F33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8</w:t>
      </w:r>
      <w:r w:rsidR="00D13AD1">
        <w:rPr>
          <w:rFonts w:ascii="Times New Roman" w:hAnsi="Times New Roman" w:cs="Times New Roman"/>
          <w:color w:val="000000" w:themeColor="text1"/>
          <w:sz w:val="28"/>
          <w:szCs w:val="28"/>
        </w:rPr>
        <w:t xml:space="preserve">24 ребенка-инвалида, 457 детей </w:t>
      </w:r>
      <w:r w:rsidRPr="002F51E9">
        <w:rPr>
          <w:rFonts w:ascii="Times New Roman" w:hAnsi="Times New Roman" w:cs="Times New Roman"/>
          <w:color w:val="000000" w:themeColor="text1"/>
          <w:sz w:val="28"/>
          <w:szCs w:val="28"/>
        </w:rPr>
        <w:t xml:space="preserve">с ограниченными возможностями здоровья.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На индивидуальном обучении находится 555 детей, 28 человек обучаются с использованием дистанционных образовательных технологий.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8 образовательных учреждениях функционируют 10 классов, а также </w:t>
      </w:r>
      <w:r w:rsidRPr="002F51E9">
        <w:rPr>
          <w:rFonts w:ascii="Times New Roman" w:eastAsia="Calibri" w:hAnsi="Times New Roman" w:cs="Times New Roman"/>
          <w:color w:val="000000" w:themeColor="text1"/>
          <w:sz w:val="28"/>
          <w:szCs w:val="28"/>
        </w:rPr>
        <w:t>ресурсные классы (зоны)</w:t>
      </w:r>
      <w:r w:rsidR="005D56EF">
        <w:rPr>
          <w:rFonts w:ascii="Times New Roman" w:eastAsia="Calibri" w:hAnsi="Times New Roman" w:cs="Times New Roman"/>
          <w:color w:val="000000" w:themeColor="text1"/>
          <w:sz w:val="28"/>
          <w:szCs w:val="28"/>
        </w:rPr>
        <w:t>,</w:t>
      </w:r>
      <w:r w:rsidRPr="002F51E9">
        <w:rPr>
          <w:rFonts w:ascii="Times New Roman" w:eastAsia="Calibri"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в которых обучаются 200 детей по адаптированным программам.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дошкольных образовательных учреждениях обучается 358 детей-инвалидов, из них 4 получают дошкольное образование на дому,</w:t>
      </w:r>
      <w:r w:rsidRPr="002F51E9">
        <w:rPr>
          <w:rFonts w:ascii="Times New Roman" w:hAnsi="Times New Roman" w:cs="Times New Roman"/>
          <w:color w:val="000000" w:themeColor="text1"/>
          <w:sz w:val="28"/>
          <w:szCs w:val="28"/>
        </w:rPr>
        <w:br/>
        <w:t>27 выплачивается компенсация за обучение на дому.</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дошкольных </w:t>
      </w:r>
      <w:r w:rsidR="007F2670" w:rsidRPr="002F51E9">
        <w:rPr>
          <w:rFonts w:ascii="Times New Roman" w:hAnsi="Times New Roman" w:cs="Times New Roman"/>
          <w:color w:val="000000" w:themeColor="text1"/>
          <w:sz w:val="28"/>
          <w:szCs w:val="28"/>
        </w:rPr>
        <w:t xml:space="preserve">учреждениях функционирует </w:t>
      </w:r>
      <w:r w:rsidRPr="002F51E9">
        <w:rPr>
          <w:rFonts w:ascii="Times New Roman" w:hAnsi="Times New Roman" w:cs="Times New Roman"/>
          <w:color w:val="000000" w:themeColor="text1"/>
          <w:sz w:val="28"/>
          <w:szCs w:val="28"/>
        </w:rPr>
        <w:t>90 групп компенсирующей и 20 групп комбинированной направленностей,  в которых реализуются адаптированные обр</w:t>
      </w:r>
      <w:r w:rsidR="007F2670" w:rsidRPr="002F51E9">
        <w:rPr>
          <w:rFonts w:ascii="Times New Roman" w:hAnsi="Times New Roman" w:cs="Times New Roman"/>
          <w:color w:val="000000" w:themeColor="text1"/>
          <w:sz w:val="28"/>
          <w:szCs w:val="28"/>
        </w:rPr>
        <w:t xml:space="preserve">азовательные программы для </w:t>
      </w:r>
      <w:r w:rsidR="00D64997" w:rsidRPr="002F51E9">
        <w:rPr>
          <w:rFonts w:ascii="Times New Roman" w:hAnsi="Times New Roman" w:cs="Times New Roman"/>
          <w:color w:val="000000" w:themeColor="text1"/>
          <w:sz w:val="28"/>
          <w:szCs w:val="28"/>
        </w:rPr>
        <w:t>1 652</w:t>
      </w:r>
      <w:r w:rsidRPr="002F51E9">
        <w:rPr>
          <w:rFonts w:ascii="Times New Roman" w:hAnsi="Times New Roman" w:cs="Times New Roman"/>
          <w:color w:val="000000" w:themeColor="text1"/>
          <w:sz w:val="28"/>
          <w:szCs w:val="28"/>
        </w:rPr>
        <w:t xml:space="preserve"> детей.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летний период в городе Ставрополе была организована работа                      42 оздоровительных лагерей различно</w:t>
      </w:r>
      <w:r w:rsidR="006B2170">
        <w:rPr>
          <w:rFonts w:ascii="Times New Roman" w:hAnsi="Times New Roman" w:cs="Times New Roman"/>
          <w:color w:val="000000" w:themeColor="text1"/>
          <w:sz w:val="28"/>
          <w:szCs w:val="28"/>
        </w:rPr>
        <w:t>го профиля, в которых отдохнул</w:t>
      </w:r>
      <w:r w:rsidRPr="002F51E9">
        <w:rPr>
          <w:rFonts w:ascii="Times New Roman" w:hAnsi="Times New Roman" w:cs="Times New Roman"/>
          <w:color w:val="000000" w:themeColor="text1"/>
          <w:sz w:val="28"/>
          <w:szCs w:val="28"/>
        </w:rPr>
        <w:br/>
        <w:t xml:space="preserve">8 561 ребенок.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загородном лагере «Лесная поляна» отдохнули 450 детей, из них</w:t>
      </w:r>
      <w:r w:rsidRPr="002F51E9">
        <w:rPr>
          <w:rFonts w:ascii="Times New Roman" w:hAnsi="Times New Roman" w:cs="Times New Roman"/>
          <w:color w:val="000000" w:themeColor="text1"/>
          <w:sz w:val="28"/>
          <w:szCs w:val="28"/>
        </w:rPr>
        <w:br/>
        <w:t>88 детей из семей граждан – участников специальной военной операции.</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микрорайонах города Ставрополя действуют 99 спортивных </w:t>
      </w:r>
      <w:r w:rsidRPr="002F51E9">
        <w:rPr>
          <w:rFonts w:ascii="Times New Roman" w:hAnsi="Times New Roman" w:cs="Times New Roman"/>
          <w:color w:val="000000" w:themeColor="text1"/>
          <w:sz w:val="28"/>
          <w:szCs w:val="28"/>
        </w:rPr>
        <w:lastRenderedPageBreak/>
        <w:t>площадок с охватом более 13 000 человек, 15 комнат школьника и</w:t>
      </w:r>
      <w:r w:rsidRPr="002F51E9">
        <w:rPr>
          <w:rFonts w:ascii="Times New Roman" w:hAnsi="Times New Roman" w:cs="Times New Roman"/>
          <w:color w:val="000000" w:themeColor="text1"/>
          <w:sz w:val="28"/>
          <w:szCs w:val="28"/>
        </w:rPr>
        <w:br/>
        <w:t xml:space="preserve">7 подростковых клубов, на базе которых функционируют игровые площадки и кружки различной направленности. </w:t>
      </w:r>
    </w:p>
    <w:p w:rsidR="007362CA" w:rsidRPr="002F51E9" w:rsidRDefault="007362CA" w:rsidP="00B3598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летний период 2024 года в школьные ремонтные бригады трудоустроен</w:t>
      </w:r>
      <w:r w:rsidR="001D5522" w:rsidRPr="002F51E9">
        <w:rPr>
          <w:rFonts w:ascii="Times New Roman" w:hAnsi="Times New Roman" w:cs="Times New Roman"/>
          <w:color w:val="000000" w:themeColor="text1"/>
          <w:sz w:val="28"/>
          <w:szCs w:val="28"/>
        </w:rPr>
        <w:t>о</w:t>
      </w:r>
      <w:r w:rsidRPr="002F51E9">
        <w:rPr>
          <w:rFonts w:ascii="Times New Roman" w:hAnsi="Times New Roman" w:cs="Times New Roman"/>
          <w:color w:val="000000" w:themeColor="text1"/>
          <w:sz w:val="28"/>
          <w:szCs w:val="28"/>
        </w:rPr>
        <w:t xml:space="preserve"> 910 человек, из них 296 обучающихся - из числа состоящих на профилактическом учете. </w:t>
      </w:r>
    </w:p>
    <w:p w:rsidR="007362CA" w:rsidRPr="002F51E9" w:rsidRDefault="007362CA" w:rsidP="00B3598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предприятия города Ставрополя, к индивидуальным предпринимателям было индивидуально трудоустроено 816 подростков, из них 122 подростка, состоящих на профилактическом учете.</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w:t>
      </w:r>
      <w:r w:rsidR="00583175">
        <w:rPr>
          <w:rFonts w:ascii="Times New Roman" w:hAnsi="Times New Roman" w:cs="Times New Roman"/>
          <w:color w:val="000000" w:themeColor="text1"/>
          <w:sz w:val="28"/>
          <w:szCs w:val="28"/>
        </w:rPr>
        <w:t>в летний период продолжалась</w:t>
      </w:r>
      <w:r w:rsidRPr="002F51E9">
        <w:rPr>
          <w:rFonts w:ascii="Times New Roman" w:hAnsi="Times New Roman" w:cs="Times New Roman"/>
          <w:color w:val="000000" w:themeColor="text1"/>
          <w:sz w:val="28"/>
          <w:szCs w:val="28"/>
        </w:rPr>
        <w:t xml:space="preserve"> работа экологических и волонтерских отрядов с охватом более 15 000 обучающихся.</w:t>
      </w:r>
    </w:p>
    <w:p w:rsidR="007362CA" w:rsidRPr="002F51E9" w:rsidRDefault="007362CA" w:rsidP="007362CA">
      <w:pPr>
        <w:pStyle w:val="a0"/>
        <w:spacing w:line="240" w:lineRule="auto"/>
        <w:ind w:left="0" w:right="102"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Гражданско-патриотическое воспитание является одним из приоритетных направлений в системе воспитательной работы.                                 В образовательных учреждениях проводятся </w:t>
      </w:r>
      <w:r w:rsidR="008E135F">
        <w:rPr>
          <w:rFonts w:ascii="Times New Roman" w:hAnsi="Times New Roman" w:cs="Times New Roman"/>
          <w:color w:val="000000" w:themeColor="text1"/>
          <w:sz w:val="28"/>
          <w:szCs w:val="28"/>
        </w:rPr>
        <w:t>уроки мужества, приуроченные к дням воинской с</w:t>
      </w:r>
      <w:r w:rsidRPr="002F51E9">
        <w:rPr>
          <w:rFonts w:ascii="Times New Roman" w:hAnsi="Times New Roman" w:cs="Times New Roman"/>
          <w:color w:val="000000" w:themeColor="text1"/>
          <w:sz w:val="28"/>
          <w:szCs w:val="28"/>
        </w:rPr>
        <w:t xml:space="preserve">лавы </w:t>
      </w:r>
      <w:r w:rsidR="008E135F">
        <w:rPr>
          <w:rFonts w:ascii="Times New Roman" w:hAnsi="Times New Roman" w:cs="Times New Roman"/>
          <w:color w:val="000000" w:themeColor="text1"/>
          <w:sz w:val="28"/>
          <w:szCs w:val="28"/>
        </w:rPr>
        <w:t xml:space="preserve">России </w:t>
      </w:r>
      <w:r w:rsidRPr="002F51E9">
        <w:rPr>
          <w:rFonts w:ascii="Times New Roman" w:hAnsi="Times New Roman" w:cs="Times New Roman"/>
          <w:color w:val="000000" w:themeColor="text1"/>
          <w:sz w:val="28"/>
          <w:szCs w:val="28"/>
        </w:rPr>
        <w:t>и памятным датам, патриотические акции, торжественные мероприятия по принятию в ряды юнармейского движения, в котором состоит более 3000 школьников.</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Ставропольском Дворце детского творчества функционирует Центр патриотического воспитания учащихся, в котором организована работ</w:t>
      </w:r>
      <w:r w:rsidR="00625258">
        <w:rPr>
          <w:rFonts w:ascii="Times New Roman" w:hAnsi="Times New Roman" w:cs="Times New Roman"/>
          <w:color w:val="000000" w:themeColor="text1"/>
          <w:sz w:val="28"/>
          <w:szCs w:val="28"/>
        </w:rPr>
        <w:t>а детского объединения «Ю</w:t>
      </w:r>
      <w:r w:rsidR="000D33F6">
        <w:rPr>
          <w:rFonts w:ascii="Times New Roman" w:hAnsi="Times New Roman" w:cs="Times New Roman"/>
          <w:color w:val="000000" w:themeColor="text1"/>
          <w:sz w:val="28"/>
          <w:szCs w:val="28"/>
        </w:rPr>
        <w:t>нармеец</w:t>
      </w:r>
      <w:r w:rsidRPr="002F51E9">
        <w:rPr>
          <w:rFonts w:ascii="Times New Roman" w:hAnsi="Times New Roman" w:cs="Times New Roman"/>
          <w:color w:val="000000" w:themeColor="text1"/>
          <w:sz w:val="28"/>
          <w:szCs w:val="28"/>
        </w:rPr>
        <w:t xml:space="preserve">», которое насчитывает более </w:t>
      </w:r>
      <w:r w:rsidR="00225291"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1</w:t>
      </w:r>
      <w:r w:rsidR="00B373B2">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учащихся. В апреле 2024 года 800 юнармейцев приняли участие в ежегодном городском Слете юнармейцев Всероссийского военно-патриотического общественного движения «</w:t>
      </w:r>
      <w:r w:rsidR="00B6472D" w:rsidRPr="002F51E9">
        <w:rPr>
          <w:rFonts w:ascii="Times New Roman" w:hAnsi="Times New Roman" w:cs="Times New Roman"/>
          <w:color w:val="000000" w:themeColor="text1"/>
          <w:sz w:val="28"/>
          <w:szCs w:val="28"/>
        </w:rPr>
        <w:t>ЮНАРМИЯ</w:t>
      </w:r>
      <w:r w:rsidRPr="002F51E9">
        <w:rPr>
          <w:rFonts w:ascii="Times New Roman" w:hAnsi="Times New Roman" w:cs="Times New Roman"/>
          <w:color w:val="000000" w:themeColor="text1"/>
          <w:sz w:val="28"/>
          <w:szCs w:val="28"/>
        </w:rPr>
        <w:t>».</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общеобразовательных учреждениях города Ставрополя продолжается работа, начатая в 2022 году, по проведению патриотических </w:t>
      </w:r>
      <w:r w:rsidR="00841F15">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мероприятий, поддерживающих Вооруженные Силы Российской Федерации </w:t>
      </w:r>
      <w:r w:rsidR="00841F15">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 xml:space="preserve">период проведения специальной военной операции. Среди </w:t>
      </w:r>
      <w:r w:rsidR="00841F15">
        <w:rPr>
          <w:rFonts w:ascii="Times New Roman" w:hAnsi="Times New Roman" w:cs="Times New Roman"/>
          <w:color w:val="000000" w:themeColor="text1"/>
          <w:sz w:val="28"/>
          <w:szCs w:val="28"/>
        </w:rPr>
        <w:t xml:space="preserve">                               них: уроки </w:t>
      </w:r>
      <w:r w:rsidRPr="002F51E9">
        <w:rPr>
          <w:rFonts w:ascii="Times New Roman" w:hAnsi="Times New Roman" w:cs="Times New Roman"/>
          <w:color w:val="000000" w:themeColor="text1"/>
          <w:sz w:val="28"/>
          <w:szCs w:val="28"/>
        </w:rPr>
        <w:t>мужества, акции «Письмо солдат</w:t>
      </w:r>
      <w:r w:rsidR="00841F15">
        <w:rPr>
          <w:rFonts w:ascii="Times New Roman" w:hAnsi="Times New Roman" w:cs="Times New Roman"/>
          <w:color w:val="000000" w:themeColor="text1"/>
          <w:sz w:val="28"/>
          <w:szCs w:val="28"/>
        </w:rPr>
        <w:t xml:space="preserve">у», «Фронтовая открытка». Также </w:t>
      </w:r>
      <w:r w:rsidRPr="002F51E9">
        <w:rPr>
          <w:rFonts w:ascii="Times New Roman" w:hAnsi="Times New Roman" w:cs="Times New Roman"/>
          <w:color w:val="000000" w:themeColor="text1"/>
          <w:sz w:val="28"/>
          <w:szCs w:val="28"/>
        </w:rPr>
        <w:t>во всех общеобразовательных учреждениях еженедельно по понедельникам в рамках внеурочных занятий реализуется проект «Разговоры о важном».</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рамках реализации Всероссийского образовательного проекта «Парта Героя» в 2024 году в общеобразовательных учреждениях появилось </w:t>
      </w:r>
      <w:r w:rsidR="00225291"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48 ученических парт с размещенной на них информацией о ставропольцах, мужественно защищавших нашу Родину и погибших при                           выполнении воинского долга. Всего установлено 96 Парт Героев </w:t>
      </w:r>
      <w:r w:rsidR="001E3228" w:rsidRPr="002F51E9">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38 образовательных учреждениях.</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Важным аспектом в патриотическом воспитании обучающихся стало традиционное поднятие Государственного флага Российской Федерации и исполнение Государственного гимна Российской Федерации перед началом новой учебной недели.</w:t>
      </w:r>
    </w:p>
    <w:p w:rsidR="007362CA" w:rsidRPr="002F51E9" w:rsidRDefault="007362CA" w:rsidP="007362CA">
      <w:pPr>
        <w:pStyle w:val="a0"/>
        <w:spacing w:line="100" w:lineRule="atLeast"/>
        <w:ind w:left="17" w:right="23" w:firstLine="692"/>
        <w:rPr>
          <w:color w:val="000000" w:themeColor="text1"/>
          <w:shd w:val="clear" w:color="auto" w:fill="729FCF"/>
        </w:rPr>
      </w:pPr>
      <w:r w:rsidRPr="002F51E9">
        <w:rPr>
          <w:rFonts w:ascii="Times New Roman" w:hAnsi="Times New Roman" w:cs="Times New Roman"/>
          <w:color w:val="000000" w:themeColor="text1"/>
          <w:sz w:val="28"/>
          <w:szCs w:val="28"/>
        </w:rPr>
        <w:t>В сентябре - ноябре 2024 года прошла городская Спартакиада среди школьных команд образовательных учреждений города Ставрополя</w:t>
      </w:r>
      <w:r w:rsidR="009F270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по 12 видам спорта. В Спартакиаде приняли участие обучающиеся </w:t>
      </w:r>
      <w:r w:rsidR="009F270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lastRenderedPageBreak/>
        <w:t>1</w:t>
      </w:r>
      <w:r w:rsidR="00135DAD">
        <w:rPr>
          <w:rFonts w:ascii="Times New Roman" w:hAnsi="Times New Roman" w:cs="Times New Roman"/>
          <w:color w:val="000000" w:themeColor="text1"/>
          <w:sz w:val="28"/>
          <w:szCs w:val="28"/>
        </w:rPr>
        <w:t xml:space="preserve">-х </w:t>
      </w:r>
      <w:r w:rsidR="005629BE">
        <w:rPr>
          <w:rFonts w:ascii="Times New Roman" w:hAnsi="Times New Roman" w:cs="Times New Roman"/>
          <w:color w:val="000000" w:themeColor="text1"/>
          <w:sz w:val="28"/>
          <w:szCs w:val="28"/>
        </w:rPr>
        <w:t>-</w:t>
      </w:r>
      <w:r w:rsidR="00135DAD">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11</w:t>
      </w:r>
      <w:r w:rsidR="00135DAD">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(более 3 000 человек) из 45 общеобразовательных учреждений города Ставрополя. По итогам общекомандного зачета первое место заняла команда МБОУ СОШ № 50</w:t>
      </w:r>
      <w:r w:rsidR="009F2704" w:rsidRPr="002F51E9">
        <w:rPr>
          <w:rFonts w:ascii="Times New Roman" w:hAnsi="Times New Roman" w:cs="Times New Roman"/>
          <w:color w:val="000000" w:themeColor="text1"/>
          <w:sz w:val="28"/>
          <w:szCs w:val="28"/>
        </w:rPr>
        <w:t xml:space="preserve"> города </w:t>
      </w:r>
      <w:r w:rsidRPr="002F51E9">
        <w:rPr>
          <w:rFonts w:ascii="Times New Roman" w:hAnsi="Times New Roman" w:cs="Times New Roman"/>
          <w:color w:val="000000" w:themeColor="text1"/>
          <w:sz w:val="28"/>
          <w:szCs w:val="28"/>
        </w:rPr>
        <w:t>Став</w:t>
      </w:r>
      <w:r w:rsidR="005C3F82">
        <w:rPr>
          <w:rFonts w:ascii="Times New Roman" w:hAnsi="Times New Roman" w:cs="Times New Roman"/>
          <w:color w:val="000000" w:themeColor="text1"/>
          <w:sz w:val="28"/>
          <w:szCs w:val="28"/>
        </w:rPr>
        <w:t xml:space="preserve">рополя (призовой фонд составил </w:t>
      </w:r>
      <w:r w:rsidRPr="002F51E9">
        <w:rPr>
          <w:rFonts w:ascii="Times New Roman" w:hAnsi="Times New Roman" w:cs="Times New Roman"/>
          <w:color w:val="000000" w:themeColor="text1"/>
          <w:sz w:val="28"/>
          <w:szCs w:val="28"/>
        </w:rPr>
        <w:t>3 млн</w:t>
      </w:r>
      <w:r w:rsidRPr="002F51E9">
        <w:rPr>
          <w:rFonts w:ascii="Times New Roman" w:hAnsi="Times New Roman" w:cs="Times New Roman"/>
          <w:color w:val="000000" w:themeColor="text1"/>
        </w:rPr>
        <w:t xml:space="preserve"> </w:t>
      </w:r>
      <w:r w:rsidRPr="002F51E9">
        <w:rPr>
          <w:rFonts w:ascii="Times New Roman" w:hAnsi="Times New Roman" w:cs="Times New Roman"/>
          <w:color w:val="000000" w:themeColor="text1"/>
          <w:sz w:val="28"/>
          <w:szCs w:val="28"/>
        </w:rPr>
        <w:t>руб.). Все участники Спартакиады награждены дипломами и ценными подарками.</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мае 2024 года на базе Северо-Кавказского федерального университета впервые прошла Всероссийская военно-патриотическая игра «Зарница 2.0» для средней возрастной группы. По итогам игры команда  </w:t>
      </w:r>
      <w:r w:rsidR="003B386E" w:rsidRPr="002F51E9">
        <w:rPr>
          <w:rFonts w:ascii="Times New Roman" w:hAnsi="Times New Roman" w:cs="Times New Roman"/>
          <w:color w:val="000000" w:themeColor="text1"/>
          <w:sz w:val="28"/>
          <w:szCs w:val="28"/>
        </w:rPr>
        <w:t xml:space="preserve">МБОУ «Кадетская школа имени генерала А.П. Ермолова» </w:t>
      </w:r>
      <w:r w:rsidRPr="002F51E9">
        <w:rPr>
          <w:rFonts w:ascii="Times New Roman" w:hAnsi="Times New Roman" w:cs="Times New Roman"/>
          <w:color w:val="000000" w:themeColor="text1"/>
          <w:sz w:val="28"/>
          <w:szCs w:val="28"/>
        </w:rPr>
        <w:t>заняла 1</w:t>
      </w:r>
      <w:r w:rsidR="000A3C32">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августе 2024 года прошел окружной этап Всероссийской военно-патриотической игры «Зарница 2.0» по Северо-Кавказскому федеральному округу в среднем возрасте (11-13 лет). Команда </w:t>
      </w:r>
      <w:r w:rsidR="003B386E" w:rsidRPr="002F51E9">
        <w:rPr>
          <w:rFonts w:ascii="Times New Roman" w:hAnsi="Times New Roman" w:cs="Times New Roman"/>
          <w:color w:val="000000" w:themeColor="text1"/>
          <w:sz w:val="28"/>
          <w:szCs w:val="28"/>
        </w:rPr>
        <w:t>МБОУ «Кадетская школа имени генерала А.П. Ермолова»</w:t>
      </w:r>
      <w:r w:rsidRPr="002F51E9">
        <w:rPr>
          <w:rFonts w:ascii="Times New Roman" w:hAnsi="Times New Roman" w:cs="Times New Roman"/>
          <w:color w:val="000000" w:themeColor="text1"/>
          <w:sz w:val="28"/>
          <w:szCs w:val="28"/>
        </w:rPr>
        <w:t xml:space="preserve"> заняла 2-е место.</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апреле юнармейский отряд </w:t>
      </w:r>
      <w:r w:rsidR="00552B7D" w:rsidRPr="002F51E9">
        <w:rPr>
          <w:rFonts w:ascii="Times New Roman" w:hAnsi="Times New Roman" w:cs="Times New Roman"/>
          <w:color w:val="000000" w:themeColor="text1"/>
          <w:sz w:val="28"/>
          <w:szCs w:val="28"/>
        </w:rPr>
        <w:t>МБОУ «Кадетская школа имени генерала А.П. Ермолова»</w:t>
      </w:r>
      <w:r w:rsidRPr="002F51E9">
        <w:rPr>
          <w:rFonts w:ascii="Times New Roman" w:hAnsi="Times New Roman" w:cs="Times New Roman"/>
          <w:color w:val="000000" w:themeColor="text1"/>
          <w:sz w:val="28"/>
          <w:szCs w:val="28"/>
        </w:rPr>
        <w:t xml:space="preserve"> в IV краевых юнармейских играх по военно-прикладным видам спорта занял 1</w:t>
      </w:r>
      <w:r w:rsidR="00487850">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повышения педагогического мастерства, поднятия престижа профессии учителя ежегодно проходят профессиональные конкурсы.</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Лауреатом заключительного этапа Всероссийского конкурса «Учитель года России» 2024 года стала Черниговская Наталия Филипповна, учитель русского языка и литературы МБОУ СОШ № 18 города Ставрополя.</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Во втором региональном полуфинале профессионального конкурса «Флагманы образования» 1</w:t>
      </w:r>
      <w:r w:rsidR="002B6D19">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Герасимова Наталья Владимировна, учитель истории и обществознания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в краевом конкурсе профессионального мастерства «Библиотекарь года Ставрополья – 2024» 3</w:t>
      </w:r>
      <w:r w:rsidR="00DB3AD3">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Мягкая Ксения Алексеевна, библиотекарь </w:t>
      </w:r>
      <w:r w:rsidR="00B06DD2" w:rsidRPr="002F51E9">
        <w:rPr>
          <w:rFonts w:ascii="Times New Roman" w:hAnsi="Times New Roman" w:cs="Times New Roman"/>
          <w:color w:val="000000" w:themeColor="text1"/>
          <w:sz w:val="28"/>
          <w:szCs w:val="28"/>
        </w:rPr>
        <w:t>МБОУ СОШ</w:t>
      </w:r>
      <w:r w:rsidRPr="002F51E9">
        <w:rPr>
          <w:rFonts w:ascii="Times New Roman" w:hAnsi="Times New Roman" w:cs="Times New Roman"/>
          <w:color w:val="000000" w:themeColor="text1"/>
          <w:sz w:val="28"/>
          <w:szCs w:val="28"/>
        </w:rPr>
        <w:t xml:space="preserve"> № 45 города Ставрополя.</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Во втором туре краевого конкурса «Лучший учитель основ безопасности и защиты Родины» 1</w:t>
      </w:r>
      <w:r w:rsidR="00721C20">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 Ковалёв Олег Викторович, преподаватель-организатор </w:t>
      </w:r>
      <w:r w:rsidR="004C5A16" w:rsidRPr="002F51E9">
        <w:rPr>
          <w:rFonts w:ascii="Times New Roman" w:hAnsi="Times New Roman" w:cs="Times New Roman"/>
          <w:color w:val="000000" w:themeColor="text1"/>
          <w:sz w:val="28"/>
          <w:szCs w:val="28"/>
        </w:rPr>
        <w:t>МБОУ</w:t>
      </w:r>
      <w:r w:rsidRPr="002F51E9">
        <w:rPr>
          <w:rFonts w:ascii="Times New Roman" w:hAnsi="Times New Roman" w:cs="Times New Roman"/>
          <w:color w:val="000000" w:themeColor="text1"/>
          <w:sz w:val="28"/>
          <w:szCs w:val="28"/>
        </w:rPr>
        <w:t xml:space="preserve"> лицея № 8 города Ставрополя имени генерал-майора авиации Н.Г. Голодникова.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краевом конкурсе «Учитель истории Ставрополья – 2024» 1</w:t>
      </w:r>
      <w:r w:rsidR="00112D0E">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Морина Наталья Николаевна, учитель истории и обществознания</w:t>
      </w:r>
      <w:r w:rsidR="00F62025" w:rsidRPr="002F51E9">
        <w:rPr>
          <w:rFonts w:ascii="Times New Roman" w:hAnsi="Times New Roman" w:cs="Times New Roman"/>
          <w:color w:val="000000" w:themeColor="text1"/>
          <w:sz w:val="28"/>
          <w:szCs w:val="28"/>
        </w:rPr>
        <w:t xml:space="preserve">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в Доме Российского исторического общества состоялось награждение победителей Всероссийского конкурса «История в школе: традиции и инновации». По итогам отборочных этапов определены победители. В число победителей, которые награждены дипломами 1 степени                   и денежной премией, вошла Герасимова Наталья Владимировна, учитель истории и обществознания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9248C3" w:rsidRDefault="009248C3" w:rsidP="00CC0297">
      <w:pPr>
        <w:shd w:val="clear" w:color="auto" w:fill="auto"/>
        <w:suppressAutoHyphens w:val="0"/>
        <w:ind w:left="0"/>
        <w:rPr>
          <w:rFonts w:ascii="Times New Roman" w:hAnsi="Times New Roman"/>
          <w:color w:val="000000" w:themeColor="text1"/>
          <w:sz w:val="28"/>
          <w:szCs w:val="28"/>
        </w:rPr>
      </w:pPr>
    </w:p>
    <w:p w:rsidR="00B47590" w:rsidRPr="002F51E9" w:rsidRDefault="00B47590" w:rsidP="00CC0297">
      <w:pPr>
        <w:shd w:val="clear" w:color="auto" w:fill="auto"/>
        <w:suppressAutoHyphens w:val="0"/>
        <w:ind w:left="0"/>
        <w:rPr>
          <w:rFonts w:ascii="Times New Roman" w:hAnsi="Times New Roman"/>
          <w:color w:val="000000" w:themeColor="text1"/>
          <w:sz w:val="28"/>
          <w:szCs w:val="28"/>
        </w:rPr>
      </w:pPr>
    </w:p>
    <w:p w:rsidR="008C2D40" w:rsidRPr="002F51E9" w:rsidRDefault="00352779"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lastRenderedPageBreak/>
        <w:t xml:space="preserve"> </w:t>
      </w:r>
      <w:r w:rsidR="008C2D40" w:rsidRPr="002F51E9">
        <w:rPr>
          <w:rFonts w:ascii="Times New Roman" w:hAnsi="Times New Roman"/>
          <w:color w:val="000000" w:themeColor="text1"/>
          <w:sz w:val="28"/>
          <w:szCs w:val="28"/>
        </w:rPr>
        <w:t>Социальная поддержка</w:t>
      </w:r>
    </w:p>
    <w:p w:rsidR="00D70445" w:rsidRPr="002F51E9" w:rsidRDefault="00D70445" w:rsidP="004D1DCE">
      <w:pPr>
        <w:shd w:val="clear" w:color="auto" w:fill="auto"/>
        <w:suppressAutoHyphens w:val="0"/>
        <w:ind w:firstLine="690"/>
        <w:jc w:val="center"/>
        <w:rPr>
          <w:rFonts w:ascii="Times New Roman" w:hAnsi="Times New Roman"/>
          <w:color w:val="000000" w:themeColor="text1"/>
          <w:sz w:val="28"/>
          <w:szCs w:val="28"/>
        </w:rPr>
      </w:pPr>
    </w:p>
    <w:p w:rsidR="0068524D" w:rsidRPr="002F51E9" w:rsidRDefault="0068524D" w:rsidP="00D6442C">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Особое внимание уделяется социальной поддержке различных категорий граждан, росту благосостояния и качеству жизни населения.</w:t>
      </w:r>
    </w:p>
    <w:p w:rsidR="00A36E87" w:rsidRPr="002F51E9" w:rsidRDefault="00D6442C" w:rsidP="00D6442C">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Каждый год финансирование на предоставление мер</w:t>
      </w:r>
      <w:r w:rsidR="00A01979"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социальной поддержки увеличивается, выплаты индексируются, внедряются</w:t>
      </w:r>
      <w:r w:rsidR="00A01979" w:rsidRPr="002F51E9">
        <w:rPr>
          <w:rFonts w:ascii="Times New Roman" w:hAnsi="Times New Roman"/>
          <w:color w:val="000000" w:themeColor="text1"/>
          <w:sz w:val="28"/>
          <w:szCs w:val="28"/>
        </w:rPr>
        <w:t xml:space="preserve"> </w:t>
      </w:r>
      <w:r w:rsidR="002E688E" w:rsidRPr="002F51E9">
        <w:rPr>
          <w:rFonts w:ascii="Times New Roman" w:hAnsi="Times New Roman"/>
          <w:color w:val="000000" w:themeColor="text1"/>
          <w:sz w:val="28"/>
          <w:szCs w:val="28"/>
        </w:rPr>
        <w:t>новые системы</w:t>
      </w:r>
      <w:r w:rsidR="00A36E87" w:rsidRPr="002F51E9">
        <w:rPr>
          <w:rFonts w:ascii="Times New Roman" w:hAnsi="Times New Roman"/>
          <w:color w:val="000000" w:themeColor="text1"/>
          <w:sz w:val="28"/>
          <w:szCs w:val="28"/>
        </w:rPr>
        <w:t xml:space="preserve"> поддержки</w:t>
      </w:r>
      <w:r w:rsidR="002E688E" w:rsidRPr="002F51E9">
        <w:rPr>
          <w:rFonts w:ascii="Times New Roman" w:hAnsi="Times New Roman"/>
          <w:color w:val="000000" w:themeColor="text1"/>
          <w:sz w:val="28"/>
          <w:szCs w:val="28"/>
        </w:rPr>
        <w:t xml:space="preserve"> граждан</w:t>
      </w:r>
      <w:r w:rsidR="00A36E87" w:rsidRPr="002F51E9">
        <w:rPr>
          <w:rFonts w:ascii="Times New Roman" w:hAnsi="Times New Roman"/>
          <w:color w:val="000000" w:themeColor="text1"/>
          <w:sz w:val="28"/>
          <w:szCs w:val="28"/>
        </w:rPr>
        <w:t>.</w:t>
      </w:r>
    </w:p>
    <w:p w:rsidR="00A36E87" w:rsidRPr="002F51E9" w:rsidRDefault="00DB135D"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 2024</w:t>
      </w:r>
      <w:r w:rsidR="00A36E87" w:rsidRPr="002F51E9">
        <w:rPr>
          <w:rFonts w:ascii="Times New Roman" w:hAnsi="Times New Roman"/>
          <w:color w:val="000000" w:themeColor="text1"/>
          <w:sz w:val="28"/>
          <w:szCs w:val="28"/>
        </w:rPr>
        <w:t xml:space="preserve"> год</w:t>
      </w:r>
      <w:r w:rsidR="002E5C97" w:rsidRPr="002F51E9">
        <w:rPr>
          <w:rFonts w:ascii="Times New Roman" w:hAnsi="Times New Roman"/>
          <w:color w:val="000000" w:themeColor="text1"/>
          <w:sz w:val="28"/>
          <w:szCs w:val="28"/>
        </w:rPr>
        <w:t>у</w:t>
      </w:r>
      <w:r w:rsidR="00A36E87" w:rsidRPr="002F51E9">
        <w:rPr>
          <w:rFonts w:ascii="Times New Roman" w:hAnsi="Times New Roman"/>
          <w:color w:val="000000" w:themeColor="text1"/>
          <w:sz w:val="28"/>
          <w:szCs w:val="28"/>
        </w:rPr>
        <w:t xml:space="preserve"> комитету труда и социальной защиты населения администрации города Ставрополя было выделено</w:t>
      </w:r>
      <w:r w:rsidR="00F5561A" w:rsidRPr="002F51E9">
        <w:rPr>
          <w:rFonts w:ascii="Times New Roman" w:hAnsi="Times New Roman"/>
          <w:color w:val="000000" w:themeColor="text1"/>
          <w:sz w:val="28"/>
          <w:szCs w:val="28"/>
        </w:rPr>
        <w:br/>
      </w:r>
      <w:r w:rsidR="005E5D3F" w:rsidRPr="002F51E9">
        <w:rPr>
          <w:rFonts w:ascii="Times New Roman" w:hAnsi="Times New Roman"/>
          <w:color w:val="000000" w:themeColor="text1"/>
          <w:sz w:val="28"/>
          <w:szCs w:val="28"/>
        </w:rPr>
        <w:t>2 млрд 190 млн 182</w:t>
      </w:r>
      <w:r w:rsidR="00A36E87" w:rsidRPr="002F51E9">
        <w:rPr>
          <w:rFonts w:ascii="Times New Roman" w:hAnsi="Times New Roman"/>
          <w:color w:val="000000" w:themeColor="text1"/>
          <w:sz w:val="28"/>
          <w:szCs w:val="28"/>
        </w:rPr>
        <w:t xml:space="preserve"> тыс. руб., меры социальной поддержки в виде по</w:t>
      </w:r>
      <w:r w:rsidR="00D654A2" w:rsidRPr="002F51E9">
        <w:rPr>
          <w:rFonts w:ascii="Times New Roman" w:hAnsi="Times New Roman"/>
          <w:color w:val="000000" w:themeColor="text1"/>
          <w:sz w:val="28"/>
          <w:szCs w:val="28"/>
        </w:rPr>
        <w:t>собий, компенсаций, иных выплат</w:t>
      </w:r>
      <w:r w:rsidR="00A36E87" w:rsidRPr="002F51E9">
        <w:rPr>
          <w:rFonts w:ascii="Times New Roman" w:hAnsi="Times New Roman"/>
          <w:color w:val="000000" w:themeColor="text1"/>
          <w:sz w:val="28"/>
          <w:szCs w:val="28"/>
        </w:rPr>
        <w:t xml:space="preserve"> за текущий год получили свыше</w:t>
      </w:r>
      <w:r w:rsidR="00F5561A" w:rsidRPr="002F51E9">
        <w:rPr>
          <w:rFonts w:ascii="Times New Roman" w:hAnsi="Times New Roman"/>
          <w:color w:val="000000" w:themeColor="text1"/>
          <w:sz w:val="28"/>
          <w:szCs w:val="28"/>
        </w:rPr>
        <w:br/>
      </w:r>
      <w:r w:rsidR="005E5D3F" w:rsidRPr="002F51E9">
        <w:rPr>
          <w:rFonts w:ascii="Times New Roman" w:hAnsi="Times New Roman"/>
          <w:color w:val="000000" w:themeColor="text1"/>
          <w:sz w:val="28"/>
          <w:szCs w:val="28"/>
        </w:rPr>
        <w:t>154</w:t>
      </w:r>
      <w:r w:rsidR="00A36E87" w:rsidRPr="002F51E9">
        <w:rPr>
          <w:rFonts w:ascii="Times New Roman" w:hAnsi="Times New Roman"/>
          <w:color w:val="000000" w:themeColor="text1"/>
          <w:sz w:val="28"/>
          <w:szCs w:val="28"/>
        </w:rPr>
        <w:t xml:space="preserve"> тыс. человек.</w:t>
      </w:r>
    </w:p>
    <w:p w:rsidR="00A36E87" w:rsidRPr="002F51E9" w:rsidRDefault="00A36E87"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2D4ED9" w:rsidRPr="002F51E9">
        <w:rPr>
          <w:rFonts w:ascii="Times New Roman" w:hAnsi="Times New Roman"/>
          <w:color w:val="000000" w:themeColor="text1"/>
          <w:sz w:val="28"/>
          <w:szCs w:val="28"/>
        </w:rPr>
        <w:t>Жилищные субсидии и к</w:t>
      </w:r>
      <w:r w:rsidRPr="002F51E9">
        <w:rPr>
          <w:rFonts w:ascii="Times New Roman" w:hAnsi="Times New Roman"/>
          <w:color w:val="000000" w:themeColor="text1"/>
          <w:sz w:val="28"/>
          <w:szCs w:val="28"/>
        </w:rPr>
        <w:t>омпенсация расходов по оплате жилищно-коммунальных</w:t>
      </w:r>
      <w:r w:rsidR="00A01979"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 xml:space="preserve">услуг являются наиболее востребованными среди жителей </w:t>
      </w:r>
      <w:r w:rsidR="000C5947" w:rsidRPr="002F51E9">
        <w:rPr>
          <w:rFonts w:ascii="Times New Roman" w:hAnsi="Times New Roman"/>
          <w:color w:val="000000" w:themeColor="text1"/>
          <w:sz w:val="28"/>
          <w:szCs w:val="28"/>
        </w:rPr>
        <w:t xml:space="preserve">                               города Ставрополя</w:t>
      </w:r>
      <w:r w:rsidRPr="002F51E9">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 xml:space="preserve"> </w:t>
      </w:r>
      <w:r w:rsidR="00987403" w:rsidRPr="002F51E9">
        <w:rPr>
          <w:rFonts w:ascii="Times New Roman" w:hAnsi="Times New Roman"/>
          <w:color w:val="000000" w:themeColor="text1"/>
          <w:sz w:val="28"/>
          <w:szCs w:val="28"/>
        </w:rPr>
        <w:t xml:space="preserve">в 2024 году их получили </w:t>
      </w:r>
      <w:r w:rsidR="002D4ED9" w:rsidRPr="002F51E9">
        <w:rPr>
          <w:rFonts w:ascii="Times New Roman" w:hAnsi="Times New Roman"/>
          <w:color w:val="000000" w:themeColor="text1"/>
          <w:sz w:val="28"/>
          <w:szCs w:val="28"/>
        </w:rPr>
        <w:t>43</w:t>
      </w:r>
      <w:r w:rsidR="0001441E" w:rsidRPr="002F51E9">
        <w:rPr>
          <w:rFonts w:ascii="Times New Roman" w:hAnsi="Times New Roman"/>
          <w:color w:val="000000" w:themeColor="text1"/>
          <w:sz w:val="28"/>
          <w:szCs w:val="28"/>
        </w:rPr>
        <w:t xml:space="preserve"> тыс. </w:t>
      </w:r>
      <w:r w:rsidRPr="002F51E9">
        <w:rPr>
          <w:rFonts w:ascii="Times New Roman" w:hAnsi="Times New Roman"/>
          <w:color w:val="000000" w:themeColor="text1"/>
          <w:sz w:val="28"/>
          <w:szCs w:val="28"/>
        </w:rPr>
        <w:t>граждан на общую сумму</w:t>
      </w:r>
      <w:r w:rsidR="000C5947" w:rsidRPr="002F51E9">
        <w:rPr>
          <w:rFonts w:ascii="Times New Roman" w:hAnsi="Times New Roman"/>
          <w:color w:val="000000" w:themeColor="text1"/>
          <w:sz w:val="28"/>
          <w:szCs w:val="28"/>
        </w:rPr>
        <w:t xml:space="preserve"> </w:t>
      </w:r>
      <w:r w:rsidR="002D4ED9" w:rsidRPr="002F51E9">
        <w:rPr>
          <w:rFonts w:ascii="Times New Roman" w:hAnsi="Times New Roman"/>
          <w:color w:val="000000" w:themeColor="text1"/>
          <w:sz w:val="28"/>
          <w:szCs w:val="28"/>
        </w:rPr>
        <w:t>677</w:t>
      </w:r>
      <w:r w:rsidR="005627FC" w:rsidRPr="002F51E9">
        <w:rPr>
          <w:rFonts w:ascii="Times New Roman" w:hAnsi="Times New Roman"/>
          <w:color w:val="000000" w:themeColor="text1"/>
          <w:sz w:val="28"/>
          <w:szCs w:val="28"/>
        </w:rPr>
        <w:t xml:space="preserve"> млн </w:t>
      </w:r>
      <w:r w:rsidR="002D4ED9" w:rsidRPr="002F51E9">
        <w:rPr>
          <w:rFonts w:ascii="Times New Roman" w:hAnsi="Times New Roman"/>
          <w:color w:val="000000" w:themeColor="text1"/>
          <w:sz w:val="28"/>
          <w:szCs w:val="28"/>
        </w:rPr>
        <w:t xml:space="preserve">980 тыс. </w:t>
      </w:r>
      <w:r w:rsidRPr="002F51E9">
        <w:rPr>
          <w:rFonts w:ascii="Times New Roman" w:hAnsi="Times New Roman"/>
          <w:color w:val="000000" w:themeColor="text1"/>
          <w:sz w:val="28"/>
          <w:szCs w:val="28"/>
        </w:rPr>
        <w:t>руб.</w:t>
      </w:r>
    </w:p>
    <w:p w:rsidR="00A36E87" w:rsidRPr="002F51E9" w:rsidRDefault="006B36C8"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 2024 году 23</w:t>
      </w:r>
      <w:r w:rsidR="00A36E87" w:rsidRPr="002F51E9">
        <w:rPr>
          <w:rFonts w:ascii="Times New Roman" w:hAnsi="Times New Roman"/>
          <w:color w:val="000000" w:themeColor="text1"/>
          <w:sz w:val="28"/>
          <w:szCs w:val="28"/>
        </w:rPr>
        <w:t xml:space="preserve"> ветеранам Великой Отечественной войны, вдовам погибших (умерших) участников Великой Отечественной войны оказана помощь в ремо</w:t>
      </w:r>
      <w:r w:rsidRPr="002F51E9">
        <w:rPr>
          <w:rFonts w:ascii="Times New Roman" w:hAnsi="Times New Roman"/>
          <w:color w:val="000000" w:themeColor="text1"/>
          <w:sz w:val="28"/>
          <w:szCs w:val="28"/>
        </w:rPr>
        <w:t>нте жилья на общую сумму 5 млн 750</w:t>
      </w:r>
      <w:r w:rsidR="00A36E87" w:rsidRPr="002F51E9">
        <w:rPr>
          <w:rFonts w:ascii="Times New Roman" w:hAnsi="Times New Roman"/>
          <w:color w:val="000000" w:themeColor="text1"/>
          <w:sz w:val="28"/>
          <w:szCs w:val="28"/>
        </w:rPr>
        <w:t xml:space="preserve"> тыс. руб.</w:t>
      </w:r>
    </w:p>
    <w:p w:rsidR="00183F99" w:rsidRPr="002F51E9" w:rsidRDefault="00BD3C79" w:rsidP="00183F99">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32 321 жителю</w:t>
      </w:r>
      <w:r w:rsidR="00183F99" w:rsidRPr="002F51E9">
        <w:rPr>
          <w:rFonts w:ascii="Times New Roman" w:hAnsi="Times New Roman"/>
          <w:color w:val="000000" w:themeColor="text1"/>
          <w:sz w:val="28"/>
          <w:szCs w:val="28"/>
        </w:rPr>
        <w:t xml:space="preserve"> города Ставрополя: труженикам тыла, жертвам политических репрессий, ветеранам труда, военнослужащим, ставшим инвалидами в период боевых действий, членам семей погиб</w:t>
      </w:r>
      <w:r w:rsidR="000C5947" w:rsidRPr="002F51E9">
        <w:rPr>
          <w:rFonts w:ascii="Times New Roman" w:hAnsi="Times New Roman"/>
          <w:color w:val="000000" w:themeColor="text1"/>
          <w:sz w:val="28"/>
          <w:szCs w:val="28"/>
        </w:rPr>
        <w:t xml:space="preserve">ших ветеранов боевых действий, </w:t>
      </w:r>
      <w:r w:rsidR="008D1577">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детям войны</w:t>
      </w:r>
      <w:r w:rsidR="008D1577">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w:t>
      </w:r>
      <w:r w:rsidR="00183F99" w:rsidRPr="002F51E9">
        <w:rPr>
          <w:rFonts w:ascii="Times New Roman" w:hAnsi="Times New Roman"/>
          <w:color w:val="000000" w:themeColor="text1"/>
          <w:sz w:val="28"/>
          <w:szCs w:val="28"/>
        </w:rPr>
        <w:t xml:space="preserve"> произведены выплаты на сумму более</w:t>
      </w:r>
      <w:r w:rsidR="00F5561A" w:rsidRPr="002F51E9">
        <w:rPr>
          <w:rFonts w:ascii="Times New Roman" w:hAnsi="Times New Roman"/>
          <w:color w:val="000000" w:themeColor="text1"/>
          <w:sz w:val="28"/>
          <w:szCs w:val="28"/>
        </w:rPr>
        <w:br/>
      </w:r>
      <w:r w:rsidR="00714E78" w:rsidRPr="002F51E9">
        <w:rPr>
          <w:rFonts w:ascii="Times New Roman" w:hAnsi="Times New Roman"/>
          <w:color w:val="000000" w:themeColor="text1"/>
          <w:sz w:val="28"/>
          <w:szCs w:val="28"/>
        </w:rPr>
        <w:t>765</w:t>
      </w:r>
      <w:r w:rsidR="00183F99" w:rsidRPr="002F51E9">
        <w:rPr>
          <w:rFonts w:ascii="Times New Roman" w:hAnsi="Times New Roman"/>
          <w:color w:val="000000" w:themeColor="text1"/>
          <w:sz w:val="28"/>
          <w:szCs w:val="28"/>
        </w:rPr>
        <w:t xml:space="preserve"> млн </w:t>
      </w:r>
      <w:r w:rsidR="00714E78" w:rsidRPr="002F51E9">
        <w:rPr>
          <w:rFonts w:ascii="Times New Roman" w:hAnsi="Times New Roman"/>
          <w:color w:val="000000" w:themeColor="text1"/>
          <w:sz w:val="28"/>
          <w:szCs w:val="28"/>
        </w:rPr>
        <w:t xml:space="preserve">770 тыс. </w:t>
      </w:r>
      <w:r w:rsidR="00183F99" w:rsidRPr="002F51E9">
        <w:rPr>
          <w:rFonts w:ascii="Times New Roman" w:hAnsi="Times New Roman"/>
          <w:color w:val="000000" w:themeColor="text1"/>
          <w:sz w:val="28"/>
          <w:szCs w:val="28"/>
        </w:rPr>
        <w:t>руб.</w:t>
      </w:r>
    </w:p>
    <w:p w:rsidR="00C95AD2" w:rsidRPr="002F51E9" w:rsidRDefault="00C95AD2" w:rsidP="00C95AD2">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14 406 </w:t>
      </w:r>
      <w:r w:rsidR="005A12C7" w:rsidRPr="002F51E9">
        <w:rPr>
          <w:rFonts w:ascii="Times New Roman" w:hAnsi="Times New Roman"/>
          <w:color w:val="000000" w:themeColor="text1"/>
          <w:sz w:val="28"/>
          <w:szCs w:val="28"/>
        </w:rPr>
        <w:t>гражданам, относящимся к категории «дети войны», в 2024 году произведена ежегодная денежная выплата на общую сумму 111 млн руб.</w:t>
      </w:r>
    </w:p>
    <w:p w:rsidR="00A36E87" w:rsidRPr="002F51E9" w:rsidRDefault="008D0E10"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Всего з</w:t>
      </w:r>
      <w:r w:rsidR="00A36E87" w:rsidRPr="002F51E9">
        <w:rPr>
          <w:rFonts w:ascii="Times New Roman" w:hAnsi="Times New Roman"/>
          <w:color w:val="000000" w:themeColor="text1"/>
          <w:sz w:val="28"/>
          <w:szCs w:val="28"/>
        </w:rPr>
        <w:t>а счет средств бюджета города Ставрополя выплата осуществлена</w:t>
      </w:r>
      <w:r w:rsidRPr="002F51E9">
        <w:rPr>
          <w:rFonts w:ascii="Times New Roman" w:hAnsi="Times New Roman"/>
          <w:color w:val="000000" w:themeColor="text1"/>
          <w:sz w:val="28"/>
          <w:szCs w:val="28"/>
        </w:rPr>
        <w:t xml:space="preserve"> </w:t>
      </w:r>
      <w:r w:rsidR="00DC3912" w:rsidRPr="002F51E9">
        <w:rPr>
          <w:rFonts w:ascii="Times New Roman" w:hAnsi="Times New Roman"/>
          <w:color w:val="000000" w:themeColor="text1"/>
          <w:sz w:val="28"/>
          <w:szCs w:val="28"/>
        </w:rPr>
        <w:t>5 384</w:t>
      </w:r>
      <w:r w:rsidR="00A36E87" w:rsidRPr="002F51E9">
        <w:rPr>
          <w:rFonts w:ascii="Times New Roman" w:hAnsi="Times New Roman"/>
          <w:color w:val="000000" w:themeColor="text1"/>
          <w:sz w:val="28"/>
          <w:szCs w:val="28"/>
        </w:rPr>
        <w:t xml:space="preserve"> ветеранам бо</w:t>
      </w:r>
      <w:r w:rsidRPr="002F51E9">
        <w:rPr>
          <w:rFonts w:ascii="Times New Roman" w:hAnsi="Times New Roman"/>
          <w:color w:val="000000" w:themeColor="text1"/>
          <w:sz w:val="28"/>
          <w:szCs w:val="28"/>
        </w:rPr>
        <w:t>евых действий</w:t>
      </w:r>
      <w:r w:rsidR="00DC3912" w:rsidRPr="002F51E9">
        <w:rPr>
          <w:rFonts w:ascii="Times New Roman" w:hAnsi="Times New Roman"/>
          <w:color w:val="000000" w:themeColor="text1"/>
          <w:sz w:val="28"/>
          <w:szCs w:val="28"/>
        </w:rPr>
        <w:t>, в том числе                             3 874 участникам специальной военной операции,</w:t>
      </w:r>
      <w:r w:rsidRPr="002F51E9">
        <w:rPr>
          <w:rFonts w:ascii="Times New Roman" w:hAnsi="Times New Roman"/>
          <w:color w:val="000000" w:themeColor="text1"/>
          <w:sz w:val="28"/>
          <w:szCs w:val="28"/>
        </w:rPr>
        <w:t xml:space="preserve"> на общую сумму</w:t>
      </w:r>
      <w:r w:rsidR="00F5561A" w:rsidRPr="002F51E9">
        <w:rPr>
          <w:rFonts w:ascii="Times New Roman" w:hAnsi="Times New Roman"/>
          <w:color w:val="000000" w:themeColor="text1"/>
          <w:sz w:val="28"/>
          <w:szCs w:val="28"/>
        </w:rPr>
        <w:br/>
      </w:r>
      <w:r w:rsidR="00DC3912" w:rsidRPr="002F51E9">
        <w:rPr>
          <w:rFonts w:ascii="Times New Roman" w:hAnsi="Times New Roman"/>
          <w:color w:val="000000" w:themeColor="text1"/>
          <w:sz w:val="28"/>
          <w:szCs w:val="28"/>
        </w:rPr>
        <w:t>68</w:t>
      </w:r>
      <w:r w:rsidRPr="002F51E9">
        <w:rPr>
          <w:rFonts w:ascii="Times New Roman" w:hAnsi="Times New Roman"/>
          <w:color w:val="000000" w:themeColor="text1"/>
          <w:sz w:val="28"/>
          <w:szCs w:val="28"/>
        </w:rPr>
        <w:t xml:space="preserve"> </w:t>
      </w:r>
      <w:r w:rsidR="00DC3912" w:rsidRPr="002F51E9">
        <w:rPr>
          <w:rFonts w:ascii="Times New Roman" w:hAnsi="Times New Roman"/>
          <w:color w:val="000000" w:themeColor="text1"/>
          <w:sz w:val="28"/>
          <w:szCs w:val="28"/>
        </w:rPr>
        <w:t>млн</w:t>
      </w:r>
      <w:r w:rsidR="0001441E" w:rsidRPr="002F51E9">
        <w:rPr>
          <w:rFonts w:ascii="Times New Roman" w:hAnsi="Times New Roman"/>
          <w:color w:val="000000" w:themeColor="text1"/>
          <w:sz w:val="28"/>
          <w:szCs w:val="28"/>
        </w:rPr>
        <w:t xml:space="preserve"> </w:t>
      </w:r>
      <w:r w:rsidR="000C70FF" w:rsidRPr="002F51E9">
        <w:rPr>
          <w:rFonts w:ascii="Times New Roman" w:hAnsi="Times New Roman"/>
          <w:color w:val="000000" w:themeColor="text1"/>
          <w:sz w:val="28"/>
          <w:szCs w:val="28"/>
        </w:rPr>
        <w:t xml:space="preserve">500 тыс. </w:t>
      </w:r>
      <w:r w:rsidR="00A36E87" w:rsidRPr="002F51E9">
        <w:rPr>
          <w:rFonts w:ascii="Times New Roman" w:hAnsi="Times New Roman"/>
          <w:color w:val="000000" w:themeColor="text1"/>
          <w:sz w:val="28"/>
          <w:szCs w:val="28"/>
        </w:rPr>
        <w:t>руб.</w:t>
      </w:r>
    </w:p>
    <w:p w:rsidR="00A36E87" w:rsidRPr="002F51E9" w:rsidRDefault="000C70FF" w:rsidP="00F538B7">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Ежемесячную денежную выплату на проезд в городском общественном транспорте за счет средств бюджета города Ставрополя получили 315 членов семей погибших (умерших) участников специальной военной операции на общую сумму 2 млн 600 тыс. руб.</w:t>
      </w:r>
    </w:p>
    <w:p w:rsidR="00A36E87" w:rsidRPr="002F51E9" w:rsidRDefault="001C2CDA" w:rsidP="00597D22">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В рамках национального проекта «Демография» комитет</w:t>
      </w:r>
      <w:r w:rsidR="00597D22" w:rsidRPr="002F51E9">
        <w:rPr>
          <w:rFonts w:ascii="Times New Roman" w:hAnsi="Times New Roman"/>
          <w:color w:val="000000" w:themeColor="text1"/>
          <w:sz w:val="28"/>
          <w:szCs w:val="28"/>
        </w:rPr>
        <w:t xml:space="preserve"> труда и социальной защиты населения администрации города Ставрополя</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реализует</w:t>
      </w:r>
      <w:r w:rsidR="00A36E87" w:rsidRPr="002F51E9">
        <w:rPr>
          <w:rFonts w:ascii="Times New Roman" w:hAnsi="Times New Roman"/>
          <w:color w:val="000000" w:themeColor="text1"/>
          <w:sz w:val="28"/>
          <w:szCs w:val="28"/>
        </w:rPr>
        <w:t xml:space="preserve"> мероприяти</w:t>
      </w:r>
      <w:r w:rsidR="00597D22" w:rsidRPr="002F51E9">
        <w:rPr>
          <w:rFonts w:ascii="Times New Roman" w:hAnsi="Times New Roman"/>
          <w:color w:val="000000" w:themeColor="text1"/>
          <w:sz w:val="28"/>
          <w:szCs w:val="28"/>
        </w:rPr>
        <w:t xml:space="preserve">е </w:t>
      </w:r>
      <w:r w:rsidR="00A36E87" w:rsidRPr="002F51E9">
        <w:rPr>
          <w:rFonts w:ascii="Times New Roman" w:hAnsi="Times New Roman"/>
          <w:color w:val="000000" w:themeColor="text1"/>
          <w:sz w:val="28"/>
          <w:szCs w:val="28"/>
        </w:rPr>
        <w:t>«Осуществление ежемесячной денежной выплаты, назначаемой в случае</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рождения третьего ребенка или последующих детей до достижения ребенком</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возраста 3 лет».</w:t>
      </w:r>
      <w:r w:rsidR="00597D22" w:rsidRPr="002F51E9">
        <w:rPr>
          <w:rFonts w:ascii="Times New Roman" w:hAnsi="Times New Roman"/>
          <w:color w:val="000000" w:themeColor="text1"/>
          <w:sz w:val="28"/>
          <w:szCs w:val="28"/>
        </w:rPr>
        <w:t xml:space="preserve"> </w:t>
      </w:r>
      <w:r w:rsidR="002B72A7" w:rsidRPr="002F51E9">
        <w:rPr>
          <w:rFonts w:ascii="Times New Roman" w:hAnsi="Times New Roman"/>
          <w:color w:val="000000" w:themeColor="text1"/>
          <w:sz w:val="28"/>
          <w:szCs w:val="28"/>
        </w:rPr>
        <w:t>В 2024</w:t>
      </w:r>
      <w:r w:rsidR="00A36E87" w:rsidRPr="002F51E9">
        <w:rPr>
          <w:rFonts w:ascii="Times New Roman" w:hAnsi="Times New Roman"/>
          <w:color w:val="000000" w:themeColor="text1"/>
          <w:sz w:val="28"/>
          <w:szCs w:val="28"/>
        </w:rPr>
        <w:t xml:space="preserve"> году на реализацию мероприятия были предусмотрены</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ден</w:t>
      </w:r>
      <w:r w:rsidR="003E3B1E" w:rsidRPr="002F51E9">
        <w:rPr>
          <w:rFonts w:ascii="Times New Roman" w:hAnsi="Times New Roman"/>
          <w:color w:val="000000" w:themeColor="text1"/>
          <w:sz w:val="28"/>
          <w:szCs w:val="28"/>
        </w:rPr>
        <w:t>ежные средства в общей сумме 72</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 xml:space="preserve">млн </w:t>
      </w:r>
      <w:r w:rsidR="003E3B1E" w:rsidRPr="002F51E9">
        <w:rPr>
          <w:rFonts w:ascii="Times New Roman" w:hAnsi="Times New Roman"/>
          <w:color w:val="000000" w:themeColor="text1"/>
          <w:sz w:val="28"/>
          <w:szCs w:val="28"/>
        </w:rPr>
        <w:t>190</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 xml:space="preserve">тыс. </w:t>
      </w:r>
      <w:r w:rsidR="00A36E87" w:rsidRPr="002F51E9">
        <w:rPr>
          <w:rFonts w:ascii="Times New Roman" w:hAnsi="Times New Roman"/>
          <w:color w:val="000000" w:themeColor="text1"/>
          <w:sz w:val="28"/>
          <w:szCs w:val="28"/>
        </w:rPr>
        <w:t>руб.</w:t>
      </w:r>
      <w:r w:rsidR="00597D22" w:rsidRPr="002F51E9">
        <w:rPr>
          <w:rFonts w:ascii="Times New Roman" w:hAnsi="Times New Roman"/>
          <w:color w:val="000000" w:themeColor="text1"/>
          <w:sz w:val="28"/>
          <w:szCs w:val="28"/>
        </w:rPr>
        <w:t>, е</w:t>
      </w:r>
      <w:r w:rsidR="00A36E87" w:rsidRPr="002F51E9">
        <w:rPr>
          <w:rFonts w:ascii="Times New Roman" w:hAnsi="Times New Roman"/>
          <w:color w:val="000000" w:themeColor="text1"/>
          <w:sz w:val="28"/>
          <w:szCs w:val="28"/>
        </w:rPr>
        <w:t>жемесячная</w:t>
      </w:r>
      <w:r w:rsidR="00597D22" w:rsidRPr="002F51E9">
        <w:rPr>
          <w:rFonts w:ascii="Times New Roman" w:hAnsi="Times New Roman"/>
          <w:color w:val="000000" w:themeColor="text1"/>
          <w:sz w:val="28"/>
          <w:szCs w:val="28"/>
        </w:rPr>
        <w:t xml:space="preserve"> </w:t>
      </w:r>
      <w:r w:rsidR="003E3B1E" w:rsidRPr="002F51E9">
        <w:rPr>
          <w:rFonts w:ascii="Times New Roman" w:hAnsi="Times New Roman"/>
          <w:color w:val="000000" w:themeColor="text1"/>
          <w:sz w:val="28"/>
          <w:szCs w:val="28"/>
        </w:rPr>
        <w:t>денежная выплата произведена 650</w:t>
      </w:r>
      <w:r w:rsidR="00A36E87" w:rsidRPr="002F51E9">
        <w:rPr>
          <w:rFonts w:ascii="Times New Roman" w:hAnsi="Times New Roman"/>
          <w:color w:val="000000" w:themeColor="text1"/>
          <w:sz w:val="28"/>
          <w:szCs w:val="28"/>
        </w:rPr>
        <w:t xml:space="preserve"> семьям</w:t>
      </w:r>
      <w:r w:rsidR="00597D22" w:rsidRPr="002F51E9">
        <w:rPr>
          <w:rFonts w:ascii="Times New Roman" w:hAnsi="Times New Roman"/>
          <w:color w:val="000000" w:themeColor="text1"/>
          <w:sz w:val="28"/>
          <w:szCs w:val="28"/>
        </w:rPr>
        <w:t>.</w:t>
      </w:r>
      <w:r w:rsidR="00A36E87" w:rsidRPr="002F51E9">
        <w:rPr>
          <w:rFonts w:ascii="Times New Roman" w:hAnsi="Times New Roman"/>
          <w:color w:val="000000" w:themeColor="text1"/>
          <w:sz w:val="28"/>
          <w:szCs w:val="28"/>
        </w:rPr>
        <w:t xml:space="preserve"> </w:t>
      </w:r>
    </w:p>
    <w:p w:rsidR="00A36E87" w:rsidRPr="002F51E9" w:rsidRDefault="00597D22"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Большое внимание уделяется социальной поддержке многодетных</w:t>
      </w:r>
      <w:r w:rsidRPr="002F51E9">
        <w:rPr>
          <w:rFonts w:ascii="Times New Roman" w:hAnsi="Times New Roman"/>
          <w:color w:val="000000" w:themeColor="text1"/>
          <w:sz w:val="28"/>
          <w:szCs w:val="28"/>
        </w:rPr>
        <w:t xml:space="preserve"> семей, количество которых </w:t>
      </w:r>
      <w:r w:rsidR="00A36E87" w:rsidRPr="002F51E9">
        <w:rPr>
          <w:rFonts w:ascii="Times New Roman" w:hAnsi="Times New Roman"/>
          <w:color w:val="000000" w:themeColor="text1"/>
          <w:sz w:val="28"/>
          <w:szCs w:val="28"/>
        </w:rPr>
        <w:t>в городе Ставрополе ежегодно</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увеличивается.</w:t>
      </w:r>
      <w:r w:rsidRPr="002F51E9">
        <w:rPr>
          <w:rFonts w:ascii="Times New Roman" w:hAnsi="Times New Roman"/>
          <w:color w:val="000000" w:themeColor="text1"/>
          <w:sz w:val="28"/>
          <w:szCs w:val="28"/>
        </w:rPr>
        <w:t xml:space="preserve"> Многодетным</w:t>
      </w:r>
      <w:r w:rsidR="008903DC" w:rsidRPr="002F51E9">
        <w:rPr>
          <w:rFonts w:ascii="Times New Roman" w:hAnsi="Times New Roman"/>
          <w:color w:val="000000" w:themeColor="text1"/>
          <w:sz w:val="28"/>
          <w:szCs w:val="28"/>
        </w:rPr>
        <w:t xml:space="preserve"> семьям предоставляется 4</w:t>
      </w:r>
      <w:r w:rsidR="00EA0A30">
        <w:rPr>
          <w:rFonts w:ascii="Times New Roman" w:hAnsi="Times New Roman"/>
          <w:color w:val="000000" w:themeColor="text1"/>
          <w:sz w:val="28"/>
          <w:szCs w:val="28"/>
        </w:rPr>
        <w:t xml:space="preserve"> вида</w:t>
      </w:r>
      <w:r w:rsidR="00A36E87" w:rsidRPr="002F51E9">
        <w:rPr>
          <w:rFonts w:ascii="Times New Roman" w:hAnsi="Times New Roman"/>
          <w:color w:val="000000" w:themeColor="text1"/>
          <w:sz w:val="28"/>
          <w:szCs w:val="28"/>
        </w:rPr>
        <w:t xml:space="preserve"> пособий и</w:t>
      </w:r>
      <w:r w:rsidRPr="002F51E9">
        <w:rPr>
          <w:rFonts w:ascii="Times New Roman" w:hAnsi="Times New Roman"/>
          <w:color w:val="000000" w:themeColor="text1"/>
          <w:sz w:val="28"/>
          <w:szCs w:val="28"/>
        </w:rPr>
        <w:t xml:space="preserve"> </w:t>
      </w:r>
      <w:r w:rsidR="00734EFC" w:rsidRPr="002F51E9">
        <w:rPr>
          <w:rFonts w:ascii="Times New Roman" w:hAnsi="Times New Roman"/>
          <w:color w:val="000000" w:themeColor="text1"/>
          <w:sz w:val="28"/>
          <w:szCs w:val="28"/>
        </w:rPr>
        <w:t xml:space="preserve">компенсаций, </w:t>
      </w:r>
      <w:r w:rsidR="00734EFC" w:rsidRPr="002F51E9">
        <w:rPr>
          <w:rFonts w:ascii="Times New Roman" w:hAnsi="Times New Roman"/>
          <w:color w:val="000000" w:themeColor="text1"/>
          <w:sz w:val="28"/>
          <w:szCs w:val="28"/>
        </w:rPr>
        <w:lastRenderedPageBreak/>
        <w:t xml:space="preserve">финансируемых в том числе </w:t>
      </w:r>
      <w:r w:rsidR="00A36E87" w:rsidRPr="002F51E9">
        <w:rPr>
          <w:rFonts w:ascii="Times New Roman" w:hAnsi="Times New Roman"/>
          <w:color w:val="000000" w:themeColor="text1"/>
          <w:sz w:val="28"/>
          <w:szCs w:val="28"/>
        </w:rPr>
        <w:t>из бюджета города Ставрополя.</w:t>
      </w:r>
    </w:p>
    <w:p w:rsidR="00A36E87" w:rsidRPr="002F51E9" w:rsidRDefault="00597D22" w:rsidP="00AE0DA5">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w:t>
      </w:r>
      <w:r w:rsidR="003B76B0" w:rsidRPr="002F51E9">
        <w:rPr>
          <w:rFonts w:ascii="Times New Roman" w:hAnsi="Times New Roman"/>
          <w:color w:val="000000" w:themeColor="text1"/>
          <w:sz w:val="28"/>
          <w:szCs w:val="28"/>
        </w:rPr>
        <w:t xml:space="preserve"> 2024</w:t>
      </w:r>
      <w:r w:rsidRPr="002F51E9">
        <w:rPr>
          <w:rFonts w:ascii="Times New Roman" w:hAnsi="Times New Roman"/>
          <w:color w:val="000000" w:themeColor="text1"/>
          <w:sz w:val="28"/>
          <w:szCs w:val="28"/>
        </w:rPr>
        <w:t xml:space="preserve"> году е</w:t>
      </w:r>
      <w:r w:rsidR="00A36E87" w:rsidRPr="002F51E9">
        <w:rPr>
          <w:rFonts w:ascii="Times New Roman" w:hAnsi="Times New Roman"/>
          <w:color w:val="000000" w:themeColor="text1"/>
          <w:sz w:val="28"/>
          <w:szCs w:val="28"/>
        </w:rPr>
        <w:t>жемесячную денежную компенсацию многодетным семьям получили</w:t>
      </w:r>
      <w:r w:rsidRPr="002F51E9">
        <w:rPr>
          <w:rFonts w:ascii="Times New Roman" w:hAnsi="Times New Roman"/>
          <w:color w:val="000000" w:themeColor="text1"/>
          <w:sz w:val="28"/>
          <w:szCs w:val="28"/>
        </w:rPr>
        <w:t xml:space="preserve"> </w:t>
      </w:r>
      <w:r w:rsidR="003B76B0" w:rsidRPr="002F51E9">
        <w:rPr>
          <w:rFonts w:ascii="Times New Roman" w:hAnsi="Times New Roman"/>
          <w:color w:val="000000" w:themeColor="text1"/>
          <w:sz w:val="28"/>
          <w:szCs w:val="28"/>
        </w:rPr>
        <w:t>5 524</w:t>
      </w:r>
      <w:r w:rsidR="00537E52" w:rsidRPr="002F51E9">
        <w:rPr>
          <w:rFonts w:ascii="Times New Roman" w:hAnsi="Times New Roman"/>
          <w:color w:val="000000" w:themeColor="text1"/>
          <w:sz w:val="28"/>
          <w:szCs w:val="28"/>
        </w:rPr>
        <w:t xml:space="preserve"> семьи, сумма выплат составила 164</w:t>
      </w:r>
      <w:r w:rsidRPr="002F51E9">
        <w:rPr>
          <w:rFonts w:ascii="Times New Roman" w:hAnsi="Times New Roman"/>
          <w:color w:val="000000" w:themeColor="text1"/>
          <w:sz w:val="28"/>
          <w:szCs w:val="28"/>
        </w:rPr>
        <w:t xml:space="preserve"> млн руб</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E0DA5" w:rsidRPr="002F51E9">
        <w:rPr>
          <w:rFonts w:ascii="Times New Roman" w:hAnsi="Times New Roman"/>
          <w:color w:val="000000" w:themeColor="text1"/>
          <w:sz w:val="28"/>
          <w:szCs w:val="28"/>
        </w:rPr>
        <w:t>В 2024</w:t>
      </w:r>
      <w:r w:rsidR="00A36E87" w:rsidRPr="002F51E9">
        <w:rPr>
          <w:rFonts w:ascii="Times New Roman" w:hAnsi="Times New Roman"/>
          <w:color w:val="000000" w:themeColor="text1"/>
          <w:sz w:val="28"/>
          <w:szCs w:val="28"/>
        </w:rPr>
        <w:t xml:space="preserve"> году ежегодную выплату на подготовку детей из многодетных</w:t>
      </w:r>
      <w:r w:rsidRPr="002F51E9">
        <w:rPr>
          <w:rFonts w:ascii="Times New Roman" w:hAnsi="Times New Roman"/>
          <w:color w:val="000000" w:themeColor="text1"/>
          <w:sz w:val="28"/>
          <w:szCs w:val="28"/>
        </w:rPr>
        <w:t xml:space="preserve"> </w:t>
      </w:r>
      <w:r w:rsidR="00AE0DA5" w:rsidRPr="002F51E9">
        <w:rPr>
          <w:rFonts w:ascii="Times New Roman" w:hAnsi="Times New Roman"/>
          <w:color w:val="000000" w:themeColor="text1"/>
          <w:sz w:val="28"/>
          <w:szCs w:val="28"/>
        </w:rPr>
        <w:t>семей к школе получили около 5 тыс. семей на 9 267</w:t>
      </w:r>
      <w:r w:rsidR="00A36E87" w:rsidRPr="002F51E9">
        <w:rPr>
          <w:rFonts w:ascii="Times New Roman" w:hAnsi="Times New Roman"/>
          <w:color w:val="000000" w:themeColor="text1"/>
          <w:sz w:val="28"/>
          <w:szCs w:val="28"/>
        </w:rPr>
        <w:t xml:space="preserve"> детей школьного</w:t>
      </w:r>
      <w:r w:rsidR="00AE0DA5" w:rsidRPr="002F51E9">
        <w:rPr>
          <w:rFonts w:ascii="Times New Roman" w:hAnsi="Times New Roman"/>
          <w:color w:val="000000" w:themeColor="text1"/>
          <w:sz w:val="28"/>
          <w:szCs w:val="28"/>
        </w:rPr>
        <w:t xml:space="preserve"> возраста на общую сумму 53 млн 620 </w:t>
      </w:r>
      <w:r w:rsidRPr="002F51E9">
        <w:rPr>
          <w:rFonts w:ascii="Times New Roman" w:hAnsi="Times New Roman"/>
          <w:color w:val="000000" w:themeColor="text1"/>
          <w:sz w:val="28"/>
          <w:szCs w:val="28"/>
        </w:rPr>
        <w:t>тыс.</w:t>
      </w:r>
      <w:r w:rsidR="00A36E87" w:rsidRPr="002F51E9">
        <w:rPr>
          <w:rFonts w:ascii="Times New Roman" w:hAnsi="Times New Roman"/>
          <w:color w:val="000000" w:themeColor="text1"/>
          <w:sz w:val="28"/>
          <w:szCs w:val="28"/>
        </w:rPr>
        <w:t xml:space="preserve"> руб.</w:t>
      </w:r>
    </w:p>
    <w:p w:rsidR="002A6B55"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3875DB">
        <w:rPr>
          <w:rFonts w:ascii="Times New Roman" w:hAnsi="Times New Roman"/>
          <w:color w:val="000000" w:themeColor="text1"/>
          <w:sz w:val="28"/>
          <w:szCs w:val="28"/>
        </w:rPr>
        <w:t>С начала работы кол</w:t>
      </w:r>
      <w:r w:rsidR="002A6B55" w:rsidRPr="002F51E9">
        <w:rPr>
          <w:rFonts w:ascii="Times New Roman" w:hAnsi="Times New Roman"/>
          <w:color w:val="000000" w:themeColor="text1"/>
          <w:sz w:val="28"/>
          <w:szCs w:val="28"/>
        </w:rPr>
        <w:t>-центра по оказанию помощи семьям участников специал</w:t>
      </w:r>
      <w:r w:rsidR="003875DB">
        <w:rPr>
          <w:rFonts w:ascii="Times New Roman" w:hAnsi="Times New Roman"/>
          <w:color w:val="000000" w:themeColor="text1"/>
          <w:sz w:val="28"/>
          <w:szCs w:val="28"/>
        </w:rPr>
        <w:t>ьной военной операции, созданного</w:t>
      </w:r>
      <w:r w:rsidR="002A6B55" w:rsidRPr="002F51E9">
        <w:rPr>
          <w:rFonts w:ascii="Times New Roman" w:hAnsi="Times New Roman"/>
          <w:color w:val="000000" w:themeColor="text1"/>
          <w:sz w:val="28"/>
          <w:szCs w:val="28"/>
        </w:rPr>
        <w:t xml:space="preserve"> на базе комитета труда и социальной защиты </w:t>
      </w:r>
      <w:r w:rsidR="003875DB">
        <w:rPr>
          <w:rFonts w:ascii="Times New Roman" w:hAnsi="Times New Roman"/>
          <w:color w:val="000000" w:themeColor="text1"/>
          <w:sz w:val="28"/>
          <w:szCs w:val="28"/>
        </w:rPr>
        <w:t xml:space="preserve">населения </w:t>
      </w:r>
      <w:r w:rsidR="002A6B55" w:rsidRPr="002F51E9">
        <w:rPr>
          <w:rFonts w:ascii="Times New Roman" w:hAnsi="Times New Roman"/>
          <w:color w:val="000000" w:themeColor="text1"/>
          <w:sz w:val="28"/>
          <w:szCs w:val="28"/>
        </w:rPr>
        <w:t>администрации города Ставрополя, в 2024 году</w:t>
      </w:r>
      <w:r w:rsidR="003875DB">
        <w:rPr>
          <w:rFonts w:ascii="Times New Roman" w:hAnsi="Times New Roman"/>
          <w:color w:val="000000" w:themeColor="text1"/>
          <w:sz w:val="28"/>
          <w:szCs w:val="28"/>
        </w:rPr>
        <w:t xml:space="preserve"> поступило  418 обращений от граждан, из которых 411 удовлетворены</w:t>
      </w:r>
      <w:r w:rsidR="002A6B55" w:rsidRPr="002F51E9">
        <w:rPr>
          <w:rFonts w:ascii="Times New Roman" w:hAnsi="Times New Roman"/>
          <w:color w:val="000000" w:themeColor="text1"/>
          <w:sz w:val="28"/>
          <w:szCs w:val="28"/>
        </w:rPr>
        <w:t>.</w:t>
      </w:r>
    </w:p>
    <w:p w:rsidR="0000623D"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Успешно применяется практика государственной социальной помощи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на основании соци</w:t>
      </w:r>
      <w:r w:rsidR="00C4642D">
        <w:rPr>
          <w:rFonts w:ascii="Times New Roman" w:hAnsi="Times New Roman"/>
          <w:color w:val="000000" w:themeColor="text1"/>
          <w:sz w:val="28"/>
          <w:szCs w:val="28"/>
        </w:rPr>
        <w:t>ального контракта, стимулирующая</w:t>
      </w:r>
      <w:r w:rsidR="00A36E87" w:rsidRPr="002F51E9">
        <w:rPr>
          <w:rFonts w:ascii="Times New Roman" w:hAnsi="Times New Roman"/>
          <w:color w:val="000000" w:themeColor="text1"/>
          <w:sz w:val="28"/>
          <w:szCs w:val="28"/>
        </w:rPr>
        <w:t xml:space="preserve"> малоимущих граждан</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к активным действиям по преодолению трудной жизненной ситуации.</w:t>
      </w:r>
      <w:r w:rsidR="00F5561A" w:rsidRPr="002F51E9">
        <w:rPr>
          <w:rFonts w:ascii="Times New Roman" w:hAnsi="Times New Roman"/>
          <w:color w:val="000000" w:themeColor="text1"/>
          <w:sz w:val="28"/>
          <w:szCs w:val="28"/>
        </w:rPr>
        <w:br/>
      </w:r>
      <w:r w:rsidR="0000623D" w:rsidRPr="002F51E9">
        <w:rPr>
          <w:rFonts w:ascii="Times New Roman" w:hAnsi="Times New Roman"/>
          <w:color w:val="000000" w:themeColor="text1"/>
          <w:sz w:val="28"/>
          <w:szCs w:val="28"/>
        </w:rPr>
        <w:t>За 2024 год заключено 632 социальных контракта</w:t>
      </w:r>
      <w:r w:rsidR="00A36E87" w:rsidRPr="002F51E9">
        <w:rPr>
          <w:rFonts w:ascii="Times New Roman" w:hAnsi="Times New Roman"/>
          <w:color w:val="000000" w:themeColor="text1"/>
          <w:sz w:val="28"/>
          <w:szCs w:val="28"/>
        </w:rPr>
        <w:t xml:space="preserve"> на сумму</w:t>
      </w:r>
      <w:r w:rsidR="00F5561A" w:rsidRPr="002F51E9">
        <w:rPr>
          <w:rFonts w:ascii="Times New Roman" w:hAnsi="Times New Roman"/>
          <w:color w:val="000000" w:themeColor="text1"/>
          <w:sz w:val="28"/>
          <w:szCs w:val="28"/>
        </w:rPr>
        <w:t xml:space="preserve">                                     </w:t>
      </w:r>
      <w:r w:rsidR="0000623D" w:rsidRPr="002F51E9">
        <w:rPr>
          <w:rFonts w:ascii="Times New Roman" w:hAnsi="Times New Roman"/>
          <w:color w:val="000000" w:themeColor="text1"/>
          <w:sz w:val="28"/>
          <w:szCs w:val="28"/>
        </w:rPr>
        <w:t>157</w:t>
      </w:r>
      <w:r w:rsidRPr="002F51E9">
        <w:rPr>
          <w:rFonts w:ascii="Times New Roman" w:hAnsi="Times New Roman"/>
          <w:color w:val="000000" w:themeColor="text1"/>
          <w:sz w:val="28"/>
          <w:szCs w:val="28"/>
        </w:rPr>
        <w:t xml:space="preserve"> млн </w:t>
      </w:r>
      <w:r w:rsidR="0000623D" w:rsidRPr="002F51E9">
        <w:rPr>
          <w:rFonts w:ascii="Times New Roman" w:hAnsi="Times New Roman"/>
          <w:color w:val="000000" w:themeColor="text1"/>
          <w:sz w:val="28"/>
          <w:szCs w:val="28"/>
        </w:rPr>
        <w:t>80</w:t>
      </w:r>
      <w:r w:rsidR="00A36E87"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тыс. руб.</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Государст</w:t>
      </w:r>
      <w:r w:rsidR="00322ABE" w:rsidRPr="002F51E9">
        <w:rPr>
          <w:rFonts w:ascii="Times New Roman" w:hAnsi="Times New Roman"/>
          <w:color w:val="000000" w:themeColor="text1"/>
          <w:sz w:val="28"/>
          <w:szCs w:val="28"/>
        </w:rPr>
        <w:t>венная социальная помощь за 2024</w:t>
      </w:r>
      <w:r w:rsidR="00A36E87" w:rsidRPr="002F51E9">
        <w:rPr>
          <w:rFonts w:ascii="Times New Roman" w:hAnsi="Times New Roman"/>
          <w:color w:val="000000" w:themeColor="text1"/>
          <w:sz w:val="28"/>
          <w:szCs w:val="28"/>
        </w:rPr>
        <w:t xml:space="preserve"> год оказана</w:t>
      </w:r>
      <w:r w:rsidR="00F5561A" w:rsidRPr="002F51E9">
        <w:rPr>
          <w:rFonts w:ascii="Times New Roman" w:hAnsi="Times New Roman"/>
          <w:color w:val="000000" w:themeColor="text1"/>
          <w:sz w:val="28"/>
          <w:szCs w:val="28"/>
        </w:rPr>
        <w:br/>
      </w:r>
      <w:r w:rsidR="00322ABE" w:rsidRPr="002F51E9">
        <w:rPr>
          <w:rFonts w:ascii="Times New Roman" w:hAnsi="Times New Roman"/>
          <w:color w:val="000000" w:themeColor="text1"/>
          <w:sz w:val="28"/>
          <w:szCs w:val="28"/>
        </w:rPr>
        <w:t>2 072</w:t>
      </w:r>
      <w:r w:rsidRPr="002F51E9">
        <w:rPr>
          <w:rFonts w:ascii="Times New Roman" w:hAnsi="Times New Roman"/>
          <w:color w:val="000000" w:themeColor="text1"/>
          <w:sz w:val="28"/>
          <w:szCs w:val="28"/>
        </w:rPr>
        <w:t xml:space="preserve"> малоиму</w:t>
      </w:r>
      <w:r w:rsidR="00322ABE" w:rsidRPr="002F51E9">
        <w:rPr>
          <w:rFonts w:ascii="Times New Roman" w:hAnsi="Times New Roman"/>
          <w:color w:val="000000" w:themeColor="text1"/>
          <w:sz w:val="28"/>
          <w:szCs w:val="28"/>
        </w:rPr>
        <w:t>щим семьям на сумму 10</w:t>
      </w:r>
      <w:r w:rsidRPr="002F51E9">
        <w:rPr>
          <w:rFonts w:ascii="Times New Roman" w:hAnsi="Times New Roman"/>
          <w:color w:val="000000" w:themeColor="text1"/>
          <w:sz w:val="28"/>
          <w:szCs w:val="28"/>
        </w:rPr>
        <w:t xml:space="preserve"> млн </w:t>
      </w:r>
      <w:r w:rsidR="00322ABE" w:rsidRPr="002F51E9">
        <w:rPr>
          <w:rFonts w:ascii="Times New Roman" w:hAnsi="Times New Roman"/>
          <w:color w:val="000000" w:themeColor="text1"/>
          <w:sz w:val="28"/>
          <w:szCs w:val="28"/>
        </w:rPr>
        <w:t>970</w:t>
      </w:r>
      <w:r w:rsidRPr="002F51E9">
        <w:rPr>
          <w:rFonts w:ascii="Times New Roman" w:hAnsi="Times New Roman"/>
          <w:color w:val="000000" w:themeColor="text1"/>
          <w:sz w:val="28"/>
          <w:szCs w:val="28"/>
        </w:rPr>
        <w:t xml:space="preserve"> тыс. руб</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Отдельное место в работе занимает формирование безбарьерной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доступной среды для инвалидов и других маломобильных категорий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граждан.</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В </w:t>
      </w:r>
      <w:r w:rsidR="0082609F" w:rsidRPr="002F51E9">
        <w:rPr>
          <w:rFonts w:ascii="Times New Roman" w:hAnsi="Times New Roman"/>
          <w:color w:val="000000" w:themeColor="text1"/>
          <w:sz w:val="28"/>
          <w:szCs w:val="28"/>
        </w:rPr>
        <w:t>2024 году на 18</w:t>
      </w:r>
      <w:r w:rsidR="007E00C9">
        <w:rPr>
          <w:rFonts w:ascii="Times New Roman" w:hAnsi="Times New Roman"/>
          <w:color w:val="000000" w:themeColor="text1"/>
          <w:sz w:val="28"/>
          <w:szCs w:val="28"/>
        </w:rPr>
        <w:t xml:space="preserve"> участках улично-дорожной сети </w:t>
      </w:r>
      <w:r w:rsidR="00A36E87" w:rsidRPr="002F51E9">
        <w:rPr>
          <w:rFonts w:ascii="Times New Roman" w:hAnsi="Times New Roman"/>
          <w:color w:val="000000" w:themeColor="text1"/>
          <w:sz w:val="28"/>
          <w:szCs w:val="28"/>
        </w:rPr>
        <w:t>города</w:t>
      </w:r>
      <w:r w:rsidR="00734EFC" w:rsidRPr="002F51E9">
        <w:rPr>
          <w:rFonts w:ascii="Times New Roman" w:hAnsi="Times New Roman"/>
          <w:color w:val="000000" w:themeColor="text1"/>
          <w:sz w:val="28"/>
          <w:szCs w:val="28"/>
        </w:rPr>
        <w:t xml:space="preserve"> Ставрополя</w:t>
      </w:r>
      <w:r w:rsidR="00A36E87" w:rsidRPr="002F51E9">
        <w:rPr>
          <w:rFonts w:ascii="Times New Roman" w:hAnsi="Times New Roman"/>
          <w:color w:val="000000" w:themeColor="text1"/>
          <w:sz w:val="28"/>
          <w:szCs w:val="28"/>
        </w:rPr>
        <w:t xml:space="preserve"> выполнены работы по обустройству пандусными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съездами, доступными пешеходными переходами, съездами на развязках</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пешеходных и транспо</w:t>
      </w:r>
      <w:r w:rsidR="0082609F" w:rsidRPr="002F51E9">
        <w:rPr>
          <w:rFonts w:ascii="Times New Roman" w:hAnsi="Times New Roman"/>
          <w:color w:val="000000" w:themeColor="text1"/>
          <w:sz w:val="28"/>
          <w:szCs w:val="28"/>
        </w:rPr>
        <w:t>ртных путей на сумму более 27</w:t>
      </w:r>
      <w:r w:rsidR="00757A4F" w:rsidRPr="002F51E9">
        <w:rPr>
          <w:rFonts w:ascii="Times New Roman" w:hAnsi="Times New Roman"/>
          <w:color w:val="000000" w:themeColor="text1"/>
          <w:sz w:val="28"/>
          <w:szCs w:val="28"/>
        </w:rPr>
        <w:t xml:space="preserve"> млн</w:t>
      </w:r>
      <w:r w:rsidRPr="002F51E9">
        <w:rPr>
          <w:rFonts w:ascii="Times New Roman" w:hAnsi="Times New Roman"/>
          <w:color w:val="000000" w:themeColor="text1"/>
          <w:sz w:val="28"/>
          <w:szCs w:val="28"/>
        </w:rPr>
        <w:t xml:space="preserve"> руб</w:t>
      </w:r>
      <w:r w:rsidR="0082609F" w:rsidRPr="002F51E9">
        <w:rPr>
          <w:rFonts w:ascii="Times New Roman" w:hAnsi="Times New Roman"/>
          <w:color w:val="000000" w:themeColor="text1"/>
          <w:sz w:val="28"/>
          <w:szCs w:val="28"/>
        </w:rPr>
        <w:t>, что в 1</w:t>
      </w:r>
      <w:r w:rsidR="00CF2EE4">
        <w:rPr>
          <w:rFonts w:ascii="Times New Roman" w:hAnsi="Times New Roman"/>
          <w:color w:val="000000" w:themeColor="text1"/>
          <w:sz w:val="28"/>
          <w:szCs w:val="28"/>
        </w:rPr>
        <w:t>,5 раза больше, чем за последние</w:t>
      </w:r>
      <w:r w:rsidR="0082609F" w:rsidRPr="002F51E9">
        <w:rPr>
          <w:rFonts w:ascii="Times New Roman" w:hAnsi="Times New Roman"/>
          <w:color w:val="000000" w:themeColor="text1"/>
          <w:sz w:val="28"/>
          <w:szCs w:val="28"/>
        </w:rPr>
        <w:t xml:space="preserve"> три года</w:t>
      </w:r>
      <w:r w:rsidR="00A36E87" w:rsidRPr="002F51E9">
        <w:rPr>
          <w:rFonts w:ascii="Times New Roman" w:hAnsi="Times New Roman"/>
          <w:color w:val="000000" w:themeColor="text1"/>
          <w:sz w:val="28"/>
          <w:szCs w:val="28"/>
        </w:rPr>
        <w:t>.</w:t>
      </w:r>
    </w:p>
    <w:p w:rsidR="00C446E6" w:rsidRPr="002F51E9" w:rsidRDefault="00E92A19" w:rsidP="00C446E6">
      <w:pPr>
        <w:spacing w:line="240" w:lineRule="auto"/>
        <w:ind w:left="0" w:righ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Особое внимание </w:t>
      </w:r>
      <w:r w:rsidR="00C446E6" w:rsidRPr="002F51E9">
        <w:rPr>
          <w:rFonts w:ascii="Times New Roman" w:hAnsi="Times New Roman"/>
          <w:color w:val="000000" w:themeColor="text1"/>
          <w:sz w:val="28"/>
          <w:szCs w:val="28"/>
        </w:rPr>
        <w:t>уделяется адаптации жилья инвалидов с учетом их потребности. В 2024 году выполнены работы по приспособлению жилья 13 инвалидов на сумму более 13 млн руб.</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Для решения проблем граждан, имеющих инвалидность, в течение</w:t>
      </w:r>
      <w:r w:rsidRPr="002F51E9">
        <w:rPr>
          <w:rFonts w:ascii="Times New Roman" w:hAnsi="Times New Roman"/>
          <w:color w:val="000000" w:themeColor="text1"/>
          <w:sz w:val="28"/>
          <w:szCs w:val="28"/>
        </w:rPr>
        <w:t xml:space="preserve"> </w:t>
      </w:r>
      <w:r w:rsidR="004C5115" w:rsidRPr="002F51E9">
        <w:rPr>
          <w:rFonts w:ascii="Times New Roman" w:hAnsi="Times New Roman"/>
          <w:color w:val="000000" w:themeColor="text1"/>
          <w:sz w:val="28"/>
          <w:szCs w:val="28"/>
        </w:rPr>
        <w:t>2024</w:t>
      </w:r>
      <w:r w:rsidR="006D525D">
        <w:rPr>
          <w:rFonts w:ascii="Times New Roman" w:hAnsi="Times New Roman"/>
          <w:color w:val="000000" w:themeColor="text1"/>
          <w:sz w:val="28"/>
          <w:szCs w:val="28"/>
        </w:rPr>
        <w:t xml:space="preserve"> года осуществляла</w:t>
      </w:r>
      <w:r w:rsidR="00A36E87" w:rsidRPr="002F51E9">
        <w:rPr>
          <w:rFonts w:ascii="Times New Roman" w:hAnsi="Times New Roman"/>
          <w:color w:val="000000" w:themeColor="text1"/>
          <w:sz w:val="28"/>
          <w:szCs w:val="28"/>
        </w:rPr>
        <w:t xml:space="preserve"> ра</w:t>
      </w:r>
      <w:r w:rsidR="006D525D">
        <w:rPr>
          <w:rFonts w:ascii="Times New Roman" w:hAnsi="Times New Roman"/>
          <w:color w:val="000000" w:themeColor="text1"/>
          <w:sz w:val="28"/>
          <w:szCs w:val="28"/>
        </w:rPr>
        <w:t>боту служба</w:t>
      </w:r>
      <w:r w:rsidR="004C5115" w:rsidRPr="002F51E9">
        <w:rPr>
          <w:rFonts w:ascii="Times New Roman" w:hAnsi="Times New Roman"/>
          <w:color w:val="000000" w:themeColor="text1"/>
          <w:sz w:val="28"/>
          <w:szCs w:val="28"/>
        </w:rPr>
        <w:t xml:space="preserve"> «Социальное такси» </w:t>
      </w:r>
      <w:r w:rsidR="00A36E87" w:rsidRPr="002F51E9">
        <w:rPr>
          <w:rFonts w:ascii="Times New Roman" w:hAnsi="Times New Roman"/>
          <w:color w:val="000000" w:themeColor="text1"/>
          <w:sz w:val="28"/>
          <w:szCs w:val="28"/>
        </w:rPr>
        <w:t>по</w:t>
      </w:r>
      <w:r w:rsidRPr="002F51E9">
        <w:rPr>
          <w:rFonts w:ascii="Times New Roman" w:hAnsi="Times New Roman"/>
          <w:color w:val="000000" w:themeColor="text1"/>
          <w:sz w:val="28"/>
          <w:szCs w:val="28"/>
        </w:rPr>
        <w:t xml:space="preserve"> </w:t>
      </w:r>
      <w:r w:rsidR="00F428AF">
        <w:rPr>
          <w:rFonts w:ascii="Times New Roman" w:hAnsi="Times New Roman"/>
          <w:color w:val="000000" w:themeColor="text1"/>
          <w:sz w:val="28"/>
          <w:szCs w:val="28"/>
        </w:rPr>
        <w:t xml:space="preserve">подвозу </w:t>
      </w:r>
      <w:r w:rsidR="00A36E87" w:rsidRPr="002F51E9">
        <w:rPr>
          <w:rFonts w:ascii="Times New Roman" w:hAnsi="Times New Roman"/>
          <w:color w:val="000000" w:themeColor="text1"/>
          <w:sz w:val="28"/>
          <w:szCs w:val="28"/>
        </w:rPr>
        <w:t>и сопровождению к социально значимым объектам города</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Ставрополя. </w:t>
      </w:r>
      <w:r w:rsidR="001731DA" w:rsidRPr="002F51E9">
        <w:rPr>
          <w:rFonts w:ascii="Times New Roman" w:hAnsi="Times New Roman"/>
          <w:color w:val="000000" w:themeColor="text1"/>
          <w:sz w:val="28"/>
          <w:szCs w:val="28"/>
        </w:rPr>
        <w:t>П</w:t>
      </w:r>
      <w:r w:rsidR="00A36E87" w:rsidRPr="002F51E9">
        <w:rPr>
          <w:rFonts w:ascii="Times New Roman" w:hAnsi="Times New Roman"/>
          <w:color w:val="000000" w:themeColor="text1"/>
          <w:sz w:val="28"/>
          <w:szCs w:val="28"/>
        </w:rPr>
        <w:t>редоставлено 8</w:t>
      </w:r>
      <w:r w:rsidRPr="002F51E9">
        <w:rPr>
          <w:rFonts w:ascii="Times New Roman" w:hAnsi="Times New Roman"/>
          <w:color w:val="000000" w:themeColor="text1"/>
          <w:sz w:val="28"/>
          <w:szCs w:val="28"/>
        </w:rPr>
        <w:t xml:space="preserve"> </w:t>
      </w:r>
      <w:r w:rsidR="004C5115" w:rsidRPr="002F51E9">
        <w:rPr>
          <w:rFonts w:ascii="Times New Roman" w:hAnsi="Times New Roman"/>
          <w:color w:val="000000" w:themeColor="text1"/>
          <w:sz w:val="28"/>
          <w:szCs w:val="28"/>
        </w:rPr>
        <w:t>810</w:t>
      </w:r>
      <w:r w:rsidR="00A36E87" w:rsidRPr="002F51E9">
        <w:rPr>
          <w:rFonts w:ascii="Times New Roman" w:hAnsi="Times New Roman"/>
          <w:color w:val="000000" w:themeColor="text1"/>
          <w:sz w:val="28"/>
          <w:szCs w:val="28"/>
        </w:rPr>
        <w:t xml:space="preserve"> услуг</w:t>
      </w:r>
      <w:r w:rsidR="001731DA" w:rsidRPr="002F51E9">
        <w:rPr>
          <w:rFonts w:ascii="Times New Roman" w:hAnsi="Times New Roman"/>
          <w:color w:val="000000" w:themeColor="text1"/>
          <w:sz w:val="28"/>
          <w:szCs w:val="28"/>
        </w:rPr>
        <w:t xml:space="preserve"> 3 </w:t>
      </w:r>
      <w:r w:rsidR="004C5115" w:rsidRPr="002F51E9">
        <w:rPr>
          <w:rFonts w:ascii="Times New Roman" w:hAnsi="Times New Roman"/>
          <w:color w:val="000000" w:themeColor="text1"/>
          <w:sz w:val="28"/>
          <w:szCs w:val="28"/>
        </w:rPr>
        <w:t>426</w:t>
      </w:r>
      <w:r w:rsidR="001731DA" w:rsidRPr="002F51E9">
        <w:rPr>
          <w:rFonts w:ascii="Times New Roman" w:hAnsi="Times New Roman"/>
          <w:color w:val="000000" w:themeColor="text1"/>
          <w:sz w:val="28"/>
          <w:szCs w:val="28"/>
        </w:rPr>
        <w:t xml:space="preserve"> инвалидам с нарушением зрения и опорно-двигательного аппарата</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Помимо предоставления социальных выплат, пособий, компенсаций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горожанам за счет средств городского бюджета предоставляются и иные</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меры социальной поддержки.</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Тесное сотрудничество с общественными организациями 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предпринимателями города </w:t>
      </w:r>
      <w:r w:rsidR="00734EFC" w:rsidRPr="002F51E9">
        <w:rPr>
          <w:rFonts w:ascii="Times New Roman" w:hAnsi="Times New Roman"/>
          <w:color w:val="000000" w:themeColor="text1"/>
          <w:sz w:val="28"/>
          <w:szCs w:val="28"/>
        </w:rPr>
        <w:t xml:space="preserve">Ставрополя </w:t>
      </w:r>
      <w:r w:rsidR="00C90ACB" w:rsidRPr="002F51E9">
        <w:rPr>
          <w:rFonts w:ascii="Times New Roman" w:hAnsi="Times New Roman"/>
          <w:color w:val="000000" w:themeColor="text1"/>
          <w:sz w:val="28"/>
          <w:szCs w:val="28"/>
        </w:rPr>
        <w:t>позволило продолжить в 2024</w:t>
      </w:r>
      <w:r w:rsidR="00A36E87" w:rsidRPr="002F51E9">
        <w:rPr>
          <w:rFonts w:ascii="Times New Roman" w:hAnsi="Times New Roman"/>
          <w:color w:val="000000" w:themeColor="text1"/>
          <w:sz w:val="28"/>
          <w:szCs w:val="28"/>
        </w:rPr>
        <w:t xml:space="preserve"> году</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реализацию проекта «Добрый город», объединяющего 18 благотворительных</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акций.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В рамках реализации проекта помощь</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оказана 1</w:t>
      </w:r>
      <w:r w:rsidRPr="002F51E9">
        <w:rPr>
          <w:rFonts w:ascii="Times New Roman" w:hAnsi="Times New Roman"/>
          <w:color w:val="000000" w:themeColor="text1"/>
          <w:sz w:val="28"/>
          <w:szCs w:val="28"/>
        </w:rPr>
        <w:t xml:space="preserve"> </w:t>
      </w:r>
      <w:r w:rsidR="00C90ACB" w:rsidRPr="002F51E9">
        <w:rPr>
          <w:rFonts w:ascii="Times New Roman" w:hAnsi="Times New Roman"/>
          <w:color w:val="000000" w:themeColor="text1"/>
          <w:sz w:val="28"/>
          <w:szCs w:val="28"/>
        </w:rPr>
        <w:t>190 жителям на сумму более 3 млн руб</w:t>
      </w:r>
      <w:r w:rsidR="00A36E87" w:rsidRPr="002F51E9">
        <w:rPr>
          <w:rFonts w:ascii="Times New Roman" w:hAnsi="Times New Roman"/>
          <w:color w:val="000000" w:themeColor="text1"/>
          <w:sz w:val="28"/>
          <w:szCs w:val="28"/>
        </w:rPr>
        <w:t>.</w:t>
      </w:r>
    </w:p>
    <w:p w:rsidR="006E61A1" w:rsidRPr="00744347" w:rsidRDefault="0093017C" w:rsidP="00A36E87">
      <w:pPr>
        <w:spacing w:line="240" w:lineRule="auto"/>
        <w:ind w:left="0" w:right="0"/>
        <w:rPr>
          <w:rFonts w:ascii="Times New Roman" w:hAnsi="Times New Roman"/>
          <w:color w:val="000000"/>
          <w:sz w:val="28"/>
          <w:szCs w:val="28"/>
        </w:rPr>
      </w:pPr>
      <w:r w:rsidRPr="002F51E9">
        <w:rPr>
          <w:rFonts w:ascii="Times New Roman" w:hAnsi="Times New Roman"/>
          <w:color w:val="000000" w:themeColor="text1"/>
          <w:sz w:val="28"/>
          <w:szCs w:val="28"/>
        </w:rPr>
        <w:tab/>
      </w:r>
      <w:r w:rsidR="006E61A1" w:rsidRPr="002F51E9">
        <w:rPr>
          <w:rFonts w:ascii="Times New Roman" w:hAnsi="Times New Roman"/>
          <w:color w:val="000000" w:themeColor="text1"/>
          <w:sz w:val="28"/>
          <w:szCs w:val="28"/>
        </w:rPr>
        <w:t>В 2024 году в рамках акции «Социальный патруль» администрацией города Ставрополя совместно с полицией проводились рейды по выявлению</w:t>
      </w:r>
      <w:r w:rsidR="006E61A1" w:rsidRPr="00744347">
        <w:rPr>
          <w:rFonts w:ascii="Times New Roman" w:hAnsi="Times New Roman"/>
          <w:color w:val="000000"/>
          <w:sz w:val="28"/>
          <w:szCs w:val="28"/>
        </w:rPr>
        <w:t xml:space="preserve"> граждан без определенного места жительства. </w:t>
      </w:r>
    </w:p>
    <w:p w:rsidR="006E61A1" w:rsidRPr="00744347" w:rsidRDefault="006E61A1" w:rsidP="006E61A1">
      <w:pPr>
        <w:spacing w:line="240" w:lineRule="auto"/>
        <w:ind w:left="0" w:right="0" w:firstLine="709"/>
        <w:rPr>
          <w:rFonts w:ascii="Times New Roman" w:hAnsi="Times New Roman"/>
          <w:color w:val="000000"/>
          <w:sz w:val="28"/>
          <w:szCs w:val="28"/>
        </w:rPr>
      </w:pPr>
      <w:r w:rsidRPr="00744347">
        <w:rPr>
          <w:rFonts w:ascii="Times New Roman" w:hAnsi="Times New Roman"/>
          <w:color w:val="000000"/>
          <w:sz w:val="28"/>
          <w:szCs w:val="28"/>
        </w:rPr>
        <w:t xml:space="preserve">43 гражданам без определенного места жительства была оказана </w:t>
      </w:r>
      <w:r w:rsidRPr="00744347">
        <w:rPr>
          <w:rFonts w:ascii="Times New Roman" w:hAnsi="Times New Roman"/>
          <w:color w:val="000000"/>
          <w:sz w:val="28"/>
          <w:szCs w:val="28"/>
        </w:rPr>
        <w:lastRenderedPageBreak/>
        <w:t>помощь</w:t>
      </w:r>
      <w:r w:rsidR="00433016">
        <w:rPr>
          <w:rFonts w:ascii="Times New Roman" w:hAnsi="Times New Roman"/>
          <w:color w:val="000000"/>
          <w:sz w:val="28"/>
          <w:szCs w:val="28"/>
        </w:rPr>
        <w:t xml:space="preserve"> в виде обуви, одежды, продуктов и предметов</w:t>
      </w:r>
      <w:r w:rsidRPr="00744347">
        <w:rPr>
          <w:rFonts w:ascii="Times New Roman" w:hAnsi="Times New Roman"/>
          <w:color w:val="000000"/>
          <w:sz w:val="28"/>
          <w:szCs w:val="28"/>
        </w:rPr>
        <w:t xml:space="preserve"> личной гигиены. </w:t>
      </w:r>
    </w:p>
    <w:p w:rsidR="00A36E87" w:rsidRPr="00744347" w:rsidRDefault="0093017C"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В рамках акции «Соберем ребенка в</w:t>
      </w:r>
      <w:r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школу» благотворительная помощь в виде</w:t>
      </w:r>
      <w:r w:rsidRPr="00744347">
        <w:rPr>
          <w:rFonts w:ascii="Times New Roman" w:hAnsi="Times New Roman"/>
          <w:color w:val="000000"/>
          <w:sz w:val="28"/>
          <w:szCs w:val="28"/>
        </w:rPr>
        <w:t xml:space="preserve"> </w:t>
      </w:r>
      <w:r w:rsidR="000C1CE5" w:rsidRPr="00744347">
        <w:rPr>
          <w:rFonts w:ascii="Times New Roman" w:hAnsi="Times New Roman"/>
          <w:color w:val="000000"/>
          <w:sz w:val="28"/>
          <w:szCs w:val="28"/>
        </w:rPr>
        <w:t xml:space="preserve">предоставления </w:t>
      </w:r>
      <w:r w:rsidR="00A36E87" w:rsidRPr="00744347">
        <w:rPr>
          <w:rFonts w:ascii="Times New Roman" w:hAnsi="Times New Roman"/>
          <w:color w:val="000000"/>
          <w:sz w:val="28"/>
          <w:szCs w:val="28"/>
        </w:rPr>
        <w:t>канцелярских, письменных товаров, одежды</w:t>
      </w:r>
      <w:r w:rsidR="00097C85"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 и </w:t>
      </w:r>
      <w:r w:rsidR="00097C85"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обуви </w:t>
      </w:r>
      <w:r w:rsidR="00097C85" w:rsidRPr="00744347">
        <w:rPr>
          <w:rFonts w:ascii="Times New Roman" w:hAnsi="Times New Roman"/>
          <w:color w:val="000000"/>
          <w:sz w:val="28"/>
          <w:szCs w:val="28"/>
        </w:rPr>
        <w:t xml:space="preserve">  </w:t>
      </w:r>
      <w:r w:rsidR="00CF61DF" w:rsidRPr="00744347">
        <w:rPr>
          <w:rFonts w:ascii="Times New Roman" w:hAnsi="Times New Roman"/>
          <w:color w:val="000000"/>
          <w:sz w:val="28"/>
          <w:szCs w:val="28"/>
        </w:rPr>
        <w:t>оказана</w:t>
      </w:r>
      <w:r w:rsidR="00097C85" w:rsidRPr="00744347">
        <w:rPr>
          <w:rFonts w:ascii="Times New Roman" w:hAnsi="Times New Roman"/>
          <w:color w:val="000000"/>
          <w:sz w:val="28"/>
          <w:szCs w:val="28"/>
        </w:rPr>
        <w:t xml:space="preserve"> </w:t>
      </w:r>
      <w:r w:rsidR="000D375B" w:rsidRPr="00744347">
        <w:rPr>
          <w:rFonts w:ascii="Times New Roman" w:hAnsi="Times New Roman"/>
          <w:color w:val="000000"/>
          <w:sz w:val="28"/>
          <w:szCs w:val="28"/>
        </w:rPr>
        <w:t>452 детям</w:t>
      </w:r>
      <w:r w:rsidR="0094550E">
        <w:rPr>
          <w:rFonts w:ascii="Times New Roman" w:hAnsi="Times New Roman"/>
          <w:color w:val="000000"/>
          <w:sz w:val="28"/>
          <w:szCs w:val="28"/>
        </w:rPr>
        <w:t xml:space="preserve"> и </w:t>
      </w:r>
      <w:r w:rsidR="000D375B" w:rsidRPr="00744347">
        <w:rPr>
          <w:rFonts w:ascii="Times New Roman" w:hAnsi="Times New Roman"/>
          <w:color w:val="000000"/>
          <w:sz w:val="28"/>
          <w:szCs w:val="28"/>
        </w:rPr>
        <w:t>805</w:t>
      </w:r>
      <w:r w:rsidR="00A36E87" w:rsidRPr="00744347">
        <w:rPr>
          <w:rFonts w:ascii="Times New Roman" w:hAnsi="Times New Roman"/>
          <w:color w:val="000000"/>
          <w:sz w:val="28"/>
          <w:szCs w:val="28"/>
        </w:rPr>
        <w:t xml:space="preserve"> детям погибших (умерших) участников </w:t>
      </w:r>
      <w:r w:rsidR="000D375B" w:rsidRPr="00744347">
        <w:rPr>
          <w:rFonts w:ascii="Times New Roman" w:hAnsi="Times New Roman"/>
          <w:color w:val="000000"/>
          <w:sz w:val="28"/>
          <w:szCs w:val="28"/>
        </w:rPr>
        <w:t xml:space="preserve">специальной военной операции и </w:t>
      </w:r>
      <w:r w:rsidR="00A36E87" w:rsidRPr="00744347">
        <w:rPr>
          <w:rFonts w:ascii="Times New Roman" w:hAnsi="Times New Roman"/>
          <w:color w:val="000000"/>
          <w:sz w:val="28"/>
          <w:szCs w:val="28"/>
        </w:rPr>
        <w:t>граждан,</w:t>
      </w:r>
      <w:r w:rsidRPr="00744347">
        <w:rPr>
          <w:rFonts w:ascii="Times New Roman" w:hAnsi="Times New Roman"/>
          <w:color w:val="000000"/>
          <w:sz w:val="28"/>
          <w:szCs w:val="28"/>
        </w:rPr>
        <w:t xml:space="preserve"> </w:t>
      </w:r>
      <w:r w:rsidR="00097C85" w:rsidRPr="00744347">
        <w:rPr>
          <w:rFonts w:ascii="Times New Roman" w:hAnsi="Times New Roman"/>
          <w:color w:val="000000"/>
          <w:sz w:val="28"/>
          <w:szCs w:val="28"/>
        </w:rPr>
        <w:t>принимающих участие в специальной военной операции</w:t>
      </w:r>
      <w:r w:rsidR="000D375B" w:rsidRPr="00744347">
        <w:rPr>
          <w:rFonts w:ascii="Times New Roman" w:hAnsi="Times New Roman"/>
          <w:color w:val="000000"/>
          <w:sz w:val="28"/>
          <w:szCs w:val="28"/>
        </w:rPr>
        <w:t>.</w:t>
      </w:r>
    </w:p>
    <w:p w:rsidR="00043BCB" w:rsidRPr="00744347" w:rsidRDefault="000C1CE5" w:rsidP="00043BCB">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К Новому году детям из семей, находящихся в трудной жизненной</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ситуации, в том числе детям мобилизованных граждан, погибших</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военнослужащих, вын</w:t>
      </w:r>
      <w:r w:rsidR="007B50F5" w:rsidRPr="00744347">
        <w:rPr>
          <w:rFonts w:ascii="Times New Roman" w:hAnsi="Times New Roman"/>
          <w:color w:val="000000"/>
          <w:sz w:val="28"/>
          <w:szCs w:val="28"/>
        </w:rPr>
        <w:t>ужденных переселенцев, выдано 8 000</w:t>
      </w:r>
      <w:r w:rsidR="00A36E87" w:rsidRPr="00744347">
        <w:rPr>
          <w:rFonts w:ascii="Times New Roman" w:hAnsi="Times New Roman"/>
          <w:color w:val="000000"/>
          <w:sz w:val="28"/>
          <w:szCs w:val="28"/>
        </w:rPr>
        <w:t xml:space="preserve"> новогодних</w:t>
      </w:r>
      <w:r w:rsidR="00043BCB" w:rsidRPr="00744347">
        <w:rPr>
          <w:rFonts w:ascii="Times New Roman" w:hAnsi="Times New Roman"/>
          <w:color w:val="000000"/>
          <w:sz w:val="28"/>
          <w:szCs w:val="28"/>
        </w:rPr>
        <w:t xml:space="preserve"> </w:t>
      </w:r>
      <w:r w:rsidR="00734EFC" w:rsidRPr="00744347">
        <w:rPr>
          <w:rFonts w:ascii="Times New Roman" w:hAnsi="Times New Roman"/>
          <w:color w:val="000000"/>
          <w:sz w:val="28"/>
          <w:szCs w:val="28"/>
        </w:rPr>
        <w:t>подарков, приобретенных за счет</w:t>
      </w:r>
      <w:r w:rsidR="00A36E87" w:rsidRPr="00744347">
        <w:rPr>
          <w:rFonts w:ascii="Times New Roman" w:hAnsi="Times New Roman"/>
          <w:color w:val="000000"/>
          <w:sz w:val="28"/>
          <w:szCs w:val="28"/>
        </w:rPr>
        <w:t xml:space="preserve"> сред</w:t>
      </w:r>
      <w:r w:rsidR="00043BCB" w:rsidRPr="00744347">
        <w:rPr>
          <w:rFonts w:ascii="Times New Roman" w:hAnsi="Times New Roman"/>
          <w:color w:val="000000"/>
          <w:sz w:val="28"/>
          <w:szCs w:val="28"/>
        </w:rPr>
        <w:t>ств бюджета города Ставрополя</w:t>
      </w:r>
      <w:r w:rsidR="004A6F1B">
        <w:rPr>
          <w:rFonts w:ascii="Times New Roman" w:hAnsi="Times New Roman"/>
          <w:color w:val="000000"/>
          <w:sz w:val="28"/>
          <w:szCs w:val="28"/>
        </w:rPr>
        <w:t>.</w:t>
      </w:r>
      <w:r w:rsidR="00F5561A" w:rsidRPr="00744347">
        <w:rPr>
          <w:rFonts w:ascii="Times New Roman" w:hAnsi="Times New Roman"/>
          <w:color w:val="000000"/>
          <w:sz w:val="28"/>
          <w:szCs w:val="28"/>
        </w:rPr>
        <w:br/>
      </w:r>
      <w:r w:rsidR="007B50F5" w:rsidRPr="00744347">
        <w:rPr>
          <w:rFonts w:ascii="Times New Roman" w:hAnsi="Times New Roman"/>
          <w:color w:val="000000"/>
          <w:sz w:val="28"/>
          <w:szCs w:val="28"/>
        </w:rPr>
        <w:t>42 ребенка-инвалида</w:t>
      </w:r>
      <w:r w:rsidR="00A36E87" w:rsidRPr="00744347">
        <w:rPr>
          <w:rFonts w:ascii="Times New Roman" w:hAnsi="Times New Roman"/>
          <w:color w:val="000000"/>
          <w:sz w:val="28"/>
          <w:szCs w:val="28"/>
        </w:rPr>
        <w:t xml:space="preserve"> поздравлены </w:t>
      </w:r>
      <w:r w:rsidR="00250417" w:rsidRPr="00744347">
        <w:rPr>
          <w:rFonts w:ascii="Times New Roman" w:hAnsi="Times New Roman"/>
          <w:color w:val="000000"/>
          <w:sz w:val="28"/>
          <w:szCs w:val="28"/>
        </w:rPr>
        <w:t xml:space="preserve">на дому </w:t>
      </w:r>
      <w:r w:rsidR="00A36E87" w:rsidRPr="00744347">
        <w:rPr>
          <w:rFonts w:ascii="Times New Roman" w:hAnsi="Times New Roman"/>
          <w:color w:val="000000"/>
          <w:sz w:val="28"/>
          <w:szCs w:val="28"/>
        </w:rPr>
        <w:t>Дедом Морозом и</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Снегурочкой </w:t>
      </w:r>
      <w:r w:rsidR="00043BCB" w:rsidRPr="00744347">
        <w:rPr>
          <w:rFonts w:ascii="Times New Roman" w:hAnsi="Times New Roman"/>
          <w:color w:val="000000"/>
          <w:sz w:val="28"/>
          <w:szCs w:val="28"/>
        </w:rPr>
        <w:t>с вручением новогодних подарков.</w:t>
      </w:r>
    </w:p>
    <w:p w:rsidR="00C71DB6" w:rsidRPr="00744347" w:rsidRDefault="00043BCB"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 xml:space="preserve">В </w:t>
      </w:r>
      <w:r w:rsidR="00C71DB6" w:rsidRPr="00744347">
        <w:rPr>
          <w:rFonts w:ascii="Times New Roman" w:hAnsi="Times New Roman"/>
          <w:color w:val="000000"/>
          <w:sz w:val="28"/>
          <w:szCs w:val="28"/>
        </w:rPr>
        <w:t xml:space="preserve">2024 </w:t>
      </w:r>
      <w:r w:rsidR="00A36E87" w:rsidRPr="00744347">
        <w:rPr>
          <w:rFonts w:ascii="Times New Roman" w:hAnsi="Times New Roman"/>
          <w:color w:val="000000"/>
          <w:sz w:val="28"/>
          <w:szCs w:val="28"/>
        </w:rPr>
        <w:t xml:space="preserve">году </w:t>
      </w:r>
      <w:r w:rsidR="00C71DB6" w:rsidRPr="00744347">
        <w:rPr>
          <w:rFonts w:ascii="Times New Roman" w:hAnsi="Times New Roman"/>
          <w:color w:val="000000"/>
          <w:sz w:val="28"/>
          <w:szCs w:val="28"/>
        </w:rPr>
        <w:t>проведены фестивали художественного творчества для детей и людей с ограниченными возможностями здоровья, городская спартакиада «Сильные духом», в которых приняли участие более                           500 человек.</w:t>
      </w:r>
    </w:p>
    <w:p w:rsidR="00A36E87" w:rsidRPr="00744347"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Одним из важных направлений работы является проведение в</w:t>
      </w:r>
      <w:r w:rsidR="009E7D9C">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городе </w:t>
      </w:r>
      <w:r w:rsidR="00734EFC" w:rsidRPr="00744347">
        <w:rPr>
          <w:rFonts w:ascii="Times New Roman" w:hAnsi="Times New Roman"/>
          <w:color w:val="000000"/>
          <w:sz w:val="28"/>
          <w:szCs w:val="28"/>
        </w:rPr>
        <w:t xml:space="preserve">Ставрополе </w:t>
      </w:r>
      <w:r w:rsidR="00A36E87" w:rsidRPr="00744347">
        <w:rPr>
          <w:rFonts w:ascii="Times New Roman" w:hAnsi="Times New Roman"/>
          <w:color w:val="000000"/>
          <w:sz w:val="28"/>
          <w:szCs w:val="28"/>
        </w:rPr>
        <w:t>государственной политики в социально-трудовой сфере.</w:t>
      </w:r>
    </w:p>
    <w:p w:rsidR="00A36E87" w:rsidRPr="00744347" w:rsidRDefault="00A36E87" w:rsidP="00BD1F7C">
      <w:pPr>
        <w:spacing w:line="240" w:lineRule="auto"/>
        <w:ind w:left="0" w:right="0" w:firstLine="709"/>
        <w:rPr>
          <w:rFonts w:ascii="Times New Roman" w:hAnsi="Times New Roman"/>
          <w:color w:val="000000"/>
          <w:sz w:val="28"/>
          <w:szCs w:val="28"/>
        </w:rPr>
      </w:pPr>
      <w:r w:rsidRPr="00744347">
        <w:rPr>
          <w:rFonts w:ascii="Times New Roman" w:hAnsi="Times New Roman"/>
          <w:color w:val="000000"/>
          <w:sz w:val="28"/>
          <w:szCs w:val="28"/>
        </w:rPr>
        <w:t>О</w:t>
      </w:r>
      <w:r w:rsidR="004C76E6" w:rsidRPr="00744347">
        <w:rPr>
          <w:rFonts w:ascii="Times New Roman" w:hAnsi="Times New Roman"/>
          <w:color w:val="000000"/>
          <w:sz w:val="28"/>
          <w:szCs w:val="28"/>
        </w:rPr>
        <w:t>бучение по охране труда прошли 6 342 руководителя и специалиста</w:t>
      </w:r>
      <w:r w:rsidR="00BD1F7C">
        <w:rPr>
          <w:rFonts w:ascii="Times New Roman" w:hAnsi="Times New Roman"/>
          <w:color w:val="000000"/>
          <w:sz w:val="28"/>
          <w:szCs w:val="28"/>
        </w:rPr>
        <w:t xml:space="preserve"> городских </w:t>
      </w:r>
      <w:r w:rsidRPr="00744347">
        <w:rPr>
          <w:rFonts w:ascii="Times New Roman" w:hAnsi="Times New Roman"/>
          <w:color w:val="000000"/>
          <w:sz w:val="28"/>
          <w:szCs w:val="28"/>
        </w:rPr>
        <w:t xml:space="preserve">организаций, </w:t>
      </w:r>
      <w:r w:rsidR="004C76E6" w:rsidRPr="00744347">
        <w:rPr>
          <w:rFonts w:ascii="Times New Roman" w:hAnsi="Times New Roman"/>
          <w:color w:val="000000"/>
          <w:sz w:val="28"/>
          <w:szCs w:val="28"/>
        </w:rPr>
        <w:t>5 826</w:t>
      </w:r>
      <w:r w:rsidRPr="00744347">
        <w:rPr>
          <w:rFonts w:ascii="Times New Roman" w:hAnsi="Times New Roman"/>
          <w:color w:val="000000"/>
          <w:sz w:val="28"/>
          <w:szCs w:val="28"/>
        </w:rPr>
        <w:t xml:space="preserve"> работников обучены оказанию первой медицинской</w:t>
      </w:r>
      <w:r w:rsidR="0068487E" w:rsidRPr="00744347">
        <w:rPr>
          <w:rFonts w:ascii="Times New Roman" w:hAnsi="Times New Roman"/>
          <w:color w:val="000000"/>
          <w:sz w:val="28"/>
          <w:szCs w:val="28"/>
        </w:rPr>
        <w:t xml:space="preserve"> </w:t>
      </w:r>
      <w:r w:rsidR="004C76E6" w:rsidRPr="00744347">
        <w:rPr>
          <w:rFonts w:ascii="Times New Roman" w:hAnsi="Times New Roman"/>
          <w:color w:val="000000"/>
          <w:sz w:val="28"/>
          <w:szCs w:val="28"/>
        </w:rPr>
        <w:t>помощи, что на 11</w:t>
      </w:r>
      <w:r w:rsidRPr="00744347">
        <w:rPr>
          <w:rFonts w:ascii="Times New Roman" w:hAnsi="Times New Roman"/>
          <w:color w:val="000000"/>
          <w:sz w:val="28"/>
          <w:szCs w:val="28"/>
        </w:rPr>
        <w:t>,5 процента больше показателя</w:t>
      </w:r>
      <w:r w:rsidR="004C76E6" w:rsidRPr="00744347">
        <w:rPr>
          <w:rFonts w:ascii="Times New Roman" w:hAnsi="Times New Roman"/>
          <w:color w:val="000000"/>
          <w:sz w:val="28"/>
          <w:szCs w:val="28"/>
        </w:rPr>
        <w:t xml:space="preserve"> 2023</w:t>
      </w:r>
      <w:r w:rsidR="0068487E" w:rsidRPr="00744347">
        <w:rPr>
          <w:rFonts w:ascii="Times New Roman" w:hAnsi="Times New Roman"/>
          <w:color w:val="000000"/>
          <w:sz w:val="28"/>
          <w:szCs w:val="28"/>
        </w:rPr>
        <w:t xml:space="preserve"> года</w:t>
      </w:r>
      <w:r w:rsidRPr="00744347">
        <w:rPr>
          <w:rFonts w:ascii="Times New Roman" w:hAnsi="Times New Roman"/>
          <w:color w:val="000000"/>
          <w:sz w:val="28"/>
          <w:szCs w:val="28"/>
        </w:rPr>
        <w:t>.</w:t>
      </w:r>
    </w:p>
    <w:p w:rsidR="00A36E87" w:rsidRPr="00744347"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В базу данных усло</w:t>
      </w:r>
      <w:r w:rsidR="005E620B" w:rsidRPr="00744347">
        <w:rPr>
          <w:rFonts w:ascii="Times New Roman" w:hAnsi="Times New Roman"/>
          <w:color w:val="000000"/>
          <w:sz w:val="28"/>
          <w:szCs w:val="28"/>
        </w:rPr>
        <w:t>вий труд</w:t>
      </w:r>
      <w:r w:rsidR="00F27BB0">
        <w:rPr>
          <w:rFonts w:ascii="Times New Roman" w:hAnsi="Times New Roman"/>
          <w:color w:val="000000"/>
          <w:sz w:val="28"/>
          <w:szCs w:val="28"/>
        </w:rPr>
        <w:t>а внесены сведения о 177 тыс.</w:t>
      </w:r>
      <w:r w:rsidR="00A36E87" w:rsidRPr="00744347">
        <w:rPr>
          <w:rFonts w:ascii="Times New Roman" w:hAnsi="Times New Roman"/>
          <w:color w:val="000000"/>
          <w:sz w:val="28"/>
          <w:szCs w:val="28"/>
        </w:rPr>
        <w:t xml:space="preserve"> рабочих</w:t>
      </w:r>
      <w:r w:rsidRPr="00744347">
        <w:rPr>
          <w:rFonts w:ascii="Times New Roman" w:hAnsi="Times New Roman"/>
          <w:color w:val="000000"/>
          <w:sz w:val="28"/>
          <w:szCs w:val="28"/>
        </w:rPr>
        <w:t xml:space="preserve"> </w:t>
      </w:r>
      <w:r w:rsidR="005E620B" w:rsidRPr="00744347">
        <w:rPr>
          <w:rFonts w:ascii="Times New Roman" w:hAnsi="Times New Roman"/>
          <w:color w:val="000000"/>
          <w:sz w:val="28"/>
          <w:szCs w:val="28"/>
        </w:rPr>
        <w:t>мест</w:t>
      </w:r>
      <w:r w:rsidR="00A36E87" w:rsidRPr="00744347">
        <w:rPr>
          <w:rFonts w:ascii="Times New Roman" w:hAnsi="Times New Roman"/>
          <w:color w:val="000000"/>
          <w:sz w:val="28"/>
          <w:szCs w:val="28"/>
        </w:rPr>
        <w:t>, на которых проведена специальная оценка условий труда, что на</w:t>
      </w:r>
      <w:r w:rsidR="00F5561A" w:rsidRPr="00744347">
        <w:rPr>
          <w:rFonts w:ascii="Times New Roman" w:hAnsi="Times New Roman"/>
          <w:color w:val="000000"/>
          <w:sz w:val="28"/>
          <w:szCs w:val="28"/>
        </w:rPr>
        <w:br/>
      </w:r>
      <w:r w:rsidR="005E620B" w:rsidRPr="00744347">
        <w:rPr>
          <w:rFonts w:ascii="Times New Roman" w:hAnsi="Times New Roman"/>
          <w:color w:val="000000"/>
          <w:sz w:val="28"/>
          <w:szCs w:val="28"/>
        </w:rPr>
        <w:t>3,5</w:t>
      </w:r>
      <w:r w:rsidR="00A36E87" w:rsidRPr="00744347">
        <w:rPr>
          <w:rFonts w:ascii="Times New Roman" w:hAnsi="Times New Roman"/>
          <w:color w:val="000000"/>
          <w:sz w:val="28"/>
          <w:szCs w:val="28"/>
        </w:rPr>
        <w:t xml:space="preserve"> </w:t>
      </w:r>
      <w:r w:rsidR="005E620B" w:rsidRPr="00744347">
        <w:rPr>
          <w:rFonts w:ascii="Times New Roman" w:hAnsi="Times New Roman"/>
          <w:color w:val="000000"/>
          <w:sz w:val="28"/>
          <w:szCs w:val="28"/>
        </w:rPr>
        <w:t>процента выше показателя 2023</w:t>
      </w:r>
      <w:r w:rsidR="00A36E87" w:rsidRPr="00744347">
        <w:rPr>
          <w:rFonts w:ascii="Times New Roman" w:hAnsi="Times New Roman"/>
          <w:color w:val="000000"/>
          <w:sz w:val="28"/>
          <w:szCs w:val="28"/>
        </w:rPr>
        <w:t xml:space="preserve"> года. Программа нулевого травматизма</w:t>
      </w:r>
      <w:r w:rsidRPr="00744347">
        <w:rPr>
          <w:rFonts w:ascii="Times New Roman" w:hAnsi="Times New Roman"/>
          <w:color w:val="000000"/>
          <w:sz w:val="28"/>
          <w:szCs w:val="28"/>
        </w:rPr>
        <w:t xml:space="preserve"> </w:t>
      </w:r>
      <w:r w:rsidR="00E1599E" w:rsidRPr="00744347">
        <w:rPr>
          <w:rFonts w:ascii="Times New Roman" w:hAnsi="Times New Roman"/>
          <w:color w:val="000000"/>
          <w:sz w:val="28"/>
          <w:szCs w:val="28"/>
        </w:rPr>
        <w:t>внедрена в 835</w:t>
      </w:r>
      <w:r w:rsidR="00A36E87" w:rsidRPr="00744347">
        <w:rPr>
          <w:rFonts w:ascii="Times New Roman" w:hAnsi="Times New Roman"/>
          <w:color w:val="000000"/>
          <w:sz w:val="28"/>
          <w:szCs w:val="28"/>
        </w:rPr>
        <w:t xml:space="preserve"> организациях города</w:t>
      </w:r>
      <w:r w:rsidR="00734EFC" w:rsidRPr="00744347">
        <w:rPr>
          <w:rFonts w:ascii="Times New Roman" w:hAnsi="Times New Roman"/>
          <w:color w:val="000000"/>
          <w:sz w:val="28"/>
          <w:szCs w:val="28"/>
        </w:rPr>
        <w:t xml:space="preserve"> Ставрополя</w:t>
      </w:r>
      <w:r w:rsidR="00E1599E" w:rsidRPr="00744347">
        <w:rPr>
          <w:rFonts w:ascii="Times New Roman" w:hAnsi="Times New Roman"/>
          <w:color w:val="000000"/>
          <w:sz w:val="28"/>
          <w:szCs w:val="28"/>
        </w:rPr>
        <w:t>, что на 9</w:t>
      </w:r>
      <w:r w:rsidR="00A36E87" w:rsidRPr="00744347">
        <w:rPr>
          <w:rFonts w:ascii="Times New Roman" w:hAnsi="Times New Roman"/>
          <w:color w:val="000000"/>
          <w:sz w:val="28"/>
          <w:szCs w:val="28"/>
        </w:rPr>
        <w:t xml:space="preserve"> процентов больше по</w:t>
      </w:r>
      <w:r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сравнению с </w:t>
      </w:r>
      <w:r w:rsidR="00E1599E" w:rsidRPr="00744347">
        <w:rPr>
          <w:rFonts w:ascii="Times New Roman" w:hAnsi="Times New Roman"/>
          <w:color w:val="000000"/>
          <w:sz w:val="28"/>
          <w:szCs w:val="28"/>
        </w:rPr>
        <w:t>2023</w:t>
      </w:r>
      <w:r w:rsidR="00734EFC"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годом.</w:t>
      </w:r>
    </w:p>
    <w:p w:rsidR="00A36E87" w:rsidRPr="009F0005"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Культура и молодежная политика</w:t>
      </w:r>
    </w:p>
    <w:p w:rsidR="008C2D40" w:rsidRPr="009F0005"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744347" w:rsidRDefault="008C2D40" w:rsidP="004D1DCE">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На территории города Ставрополя в 202</w:t>
      </w:r>
      <w:r w:rsidR="00B76050" w:rsidRPr="00744347">
        <w:rPr>
          <w:rFonts w:ascii="Times New Roman" w:hAnsi="Times New Roman" w:cs="Times New Roman"/>
          <w:sz w:val="28"/>
          <w:szCs w:val="28"/>
        </w:rPr>
        <w:t>4</w:t>
      </w:r>
      <w:r w:rsidRPr="00744347">
        <w:rPr>
          <w:rFonts w:ascii="Times New Roman" w:hAnsi="Times New Roman" w:cs="Times New Roman"/>
          <w:sz w:val="28"/>
          <w:szCs w:val="28"/>
        </w:rPr>
        <w:t xml:space="preserve"> году продолжили свою деятельность 9 муниципальных учреждений культуры, 7 муниципальных учреждений дополнительного образования в сфере культуры,</w:t>
      </w:r>
      <w:r w:rsidR="00F5561A" w:rsidRPr="00744347">
        <w:rPr>
          <w:rFonts w:ascii="Times New Roman" w:hAnsi="Times New Roman" w:cs="Times New Roman"/>
          <w:sz w:val="28"/>
          <w:szCs w:val="28"/>
        </w:rPr>
        <w:br/>
      </w:r>
      <w:r w:rsidR="00B66B18" w:rsidRPr="00744347">
        <w:rPr>
          <w:rFonts w:ascii="Times New Roman" w:hAnsi="Times New Roman" w:cs="Times New Roman"/>
          <w:sz w:val="28"/>
          <w:szCs w:val="28"/>
        </w:rPr>
        <w:t>3</w:t>
      </w:r>
      <w:r w:rsidRPr="00744347">
        <w:rPr>
          <w:rFonts w:ascii="Times New Roman" w:hAnsi="Times New Roman" w:cs="Times New Roman"/>
          <w:sz w:val="28"/>
          <w:szCs w:val="28"/>
        </w:rPr>
        <w:t xml:space="preserve"> муниципальных учреждения в сфере молодежной политики.</w:t>
      </w:r>
    </w:p>
    <w:p w:rsidR="00A01979" w:rsidRPr="00744347" w:rsidRDefault="00A01979" w:rsidP="00A01979">
      <w:pPr>
        <w:pStyle w:val="a7"/>
        <w:ind w:firstLine="708"/>
        <w:jc w:val="both"/>
        <w:rPr>
          <w:rFonts w:ascii="Times New Roman" w:hAnsi="Times New Roman"/>
          <w:iCs/>
          <w:color w:val="000000" w:themeColor="text1"/>
          <w:sz w:val="28"/>
          <w:szCs w:val="28"/>
          <w:shd w:val="clear" w:color="auto" w:fill="FFFFFF"/>
        </w:rPr>
      </w:pPr>
      <w:r w:rsidRPr="00744347">
        <w:rPr>
          <w:rFonts w:ascii="Times New Roman" w:hAnsi="Times New Roman"/>
          <w:color w:val="000000" w:themeColor="text1"/>
          <w:sz w:val="28"/>
          <w:szCs w:val="28"/>
          <w:shd w:val="clear" w:color="auto" w:fill="FFFFFF"/>
        </w:rPr>
        <w:t xml:space="preserve">Продолжилась системная работа по модернизации материально-технической базы </w:t>
      </w:r>
      <w:r w:rsidRPr="00744347">
        <w:rPr>
          <w:rFonts w:ascii="Times New Roman" w:hAnsi="Times New Roman"/>
          <w:iCs/>
          <w:color w:val="000000" w:themeColor="text1"/>
          <w:sz w:val="28"/>
          <w:szCs w:val="28"/>
          <w:shd w:val="clear" w:color="auto" w:fill="FFFFFF"/>
        </w:rPr>
        <w:t xml:space="preserve">учреждений культуры. </w:t>
      </w:r>
    </w:p>
    <w:p w:rsidR="00B925D8" w:rsidRDefault="00B925D8" w:rsidP="00A01979">
      <w:pPr>
        <w:pStyle w:val="a7"/>
        <w:ind w:firstLine="708"/>
        <w:jc w:val="both"/>
        <w:rPr>
          <w:rFonts w:ascii="Times New Roman" w:hAnsi="Times New Roman"/>
          <w:iCs/>
          <w:color w:val="000000" w:themeColor="text1"/>
          <w:sz w:val="28"/>
          <w:szCs w:val="28"/>
          <w:shd w:val="clear" w:color="auto" w:fill="FFFFFF"/>
        </w:rPr>
      </w:pPr>
      <w:r w:rsidRPr="00744347">
        <w:rPr>
          <w:rFonts w:ascii="Times New Roman" w:hAnsi="Times New Roman"/>
          <w:iCs/>
          <w:color w:val="000000" w:themeColor="text1"/>
          <w:sz w:val="28"/>
          <w:szCs w:val="28"/>
          <w:shd w:val="clear" w:color="auto" w:fill="FFFFFF"/>
        </w:rPr>
        <w:t>В здании муниципального автономного учреждения культуры «Ставропольский Дворец культуры и спорта» города Ставрополя в 2024 г</w:t>
      </w:r>
      <w:r w:rsidR="00C303BF" w:rsidRPr="00744347">
        <w:rPr>
          <w:rFonts w:ascii="Times New Roman" w:hAnsi="Times New Roman"/>
          <w:iCs/>
          <w:color w:val="000000" w:themeColor="text1"/>
          <w:sz w:val="28"/>
          <w:szCs w:val="28"/>
          <w:shd w:val="clear" w:color="auto" w:fill="FFFFFF"/>
        </w:rPr>
        <w:t>о</w:t>
      </w:r>
      <w:r w:rsidRPr="00744347">
        <w:rPr>
          <w:rFonts w:ascii="Times New Roman" w:hAnsi="Times New Roman"/>
          <w:iCs/>
          <w:color w:val="000000" w:themeColor="text1"/>
          <w:sz w:val="28"/>
          <w:szCs w:val="28"/>
          <w:shd w:val="clear" w:color="auto" w:fill="FFFFFF"/>
        </w:rPr>
        <w:t>ду выполнена замена лифтового оборудования на общую сумму                                       13 млн 497 тыс. руб.</w:t>
      </w:r>
    </w:p>
    <w:p w:rsidR="00C92D46" w:rsidRPr="00744347" w:rsidRDefault="00C92D46" w:rsidP="00A01979">
      <w:pPr>
        <w:pStyle w:val="a7"/>
        <w:ind w:firstLine="708"/>
        <w:jc w:val="both"/>
      </w:pPr>
      <w:r>
        <w:rPr>
          <w:rFonts w:ascii="Times New Roman" w:hAnsi="Times New Roman"/>
          <w:iCs/>
          <w:color w:val="000000" w:themeColor="text1"/>
          <w:sz w:val="28"/>
          <w:szCs w:val="28"/>
          <w:shd w:val="clear" w:color="auto" w:fill="FFFFFF"/>
        </w:rPr>
        <w:t>В 2024 году был проведен ремонт кровли здания молодежного культурно-досугового центра «Пионер» муниципального автономного учреждения культуры «Центр досуга и кино «Октябрь» города Ставрополя на общую сумму 6 млн 902 тыс. руб.</w:t>
      </w:r>
    </w:p>
    <w:p w:rsidR="00C31552" w:rsidRPr="00744347" w:rsidRDefault="00A01979" w:rsidP="00ED0E8C">
      <w:pPr>
        <w:pStyle w:val="a7"/>
        <w:ind w:firstLine="708"/>
        <w:jc w:val="both"/>
        <w:rPr>
          <w:rFonts w:ascii="Times New Roman" w:hAnsi="Times New Roman"/>
          <w:sz w:val="28"/>
        </w:rPr>
      </w:pPr>
      <w:r w:rsidRPr="00744347">
        <w:rPr>
          <w:rFonts w:ascii="Times New Roman" w:hAnsi="Times New Roman"/>
          <w:sz w:val="28"/>
          <w:szCs w:val="28"/>
        </w:rPr>
        <w:lastRenderedPageBreak/>
        <w:t xml:space="preserve">В рамках реализации </w:t>
      </w:r>
      <w:r w:rsidRPr="00744347">
        <w:rPr>
          <w:rFonts w:ascii="Times New Roman" w:hAnsi="Times New Roman"/>
          <w:sz w:val="28"/>
        </w:rPr>
        <w:t>национального проекта «Культура»</w:t>
      </w:r>
      <w:r w:rsidR="00C5511B" w:rsidRPr="00744347">
        <w:rPr>
          <w:rFonts w:ascii="Times New Roman" w:hAnsi="Times New Roman"/>
          <w:sz w:val="28"/>
        </w:rPr>
        <w:t xml:space="preserve"> завершен</w:t>
      </w:r>
      <w:r w:rsidR="009F666F">
        <w:rPr>
          <w:rFonts w:ascii="Times New Roman" w:hAnsi="Times New Roman"/>
          <w:sz w:val="28"/>
        </w:rPr>
        <w:t>ы работы по капитальному</w:t>
      </w:r>
      <w:r w:rsidR="00C5511B" w:rsidRPr="00744347">
        <w:rPr>
          <w:rFonts w:ascii="Times New Roman" w:hAnsi="Times New Roman"/>
          <w:sz w:val="28"/>
        </w:rPr>
        <w:t xml:space="preserve"> ремонт</w:t>
      </w:r>
      <w:r w:rsidR="009F666F">
        <w:rPr>
          <w:rFonts w:ascii="Times New Roman" w:hAnsi="Times New Roman"/>
          <w:sz w:val="28"/>
        </w:rPr>
        <w:t>у</w:t>
      </w:r>
      <w:r w:rsidR="00D01E20">
        <w:rPr>
          <w:rFonts w:ascii="Times New Roman" w:hAnsi="Times New Roman"/>
          <w:sz w:val="28"/>
        </w:rPr>
        <w:t xml:space="preserve"> стоимостью 6 млн </w:t>
      </w:r>
      <w:r w:rsidR="00C5511B" w:rsidRPr="00744347">
        <w:rPr>
          <w:rFonts w:ascii="Times New Roman" w:hAnsi="Times New Roman"/>
          <w:sz w:val="28"/>
        </w:rPr>
        <w:t>54 тыс. руб.</w:t>
      </w:r>
      <w:r w:rsidRPr="00744347">
        <w:rPr>
          <w:rFonts w:ascii="Times New Roman" w:hAnsi="Times New Roman"/>
          <w:sz w:val="28"/>
        </w:rPr>
        <w:t xml:space="preserve"> </w:t>
      </w:r>
      <w:r w:rsidR="009F666F">
        <w:rPr>
          <w:rFonts w:ascii="Times New Roman" w:hAnsi="Times New Roman"/>
          <w:sz w:val="28"/>
        </w:rPr>
        <w:t>и оснащению</w:t>
      </w:r>
      <w:r w:rsidR="00C5511B" w:rsidRPr="00744347">
        <w:rPr>
          <w:rFonts w:ascii="Times New Roman" w:hAnsi="Times New Roman"/>
          <w:sz w:val="28"/>
        </w:rPr>
        <w:t xml:space="preserve"> современным оборудованием </w:t>
      </w:r>
      <w:r w:rsidR="00E2623D">
        <w:rPr>
          <w:rFonts w:ascii="Times New Roman" w:hAnsi="Times New Roman"/>
          <w:sz w:val="28"/>
        </w:rPr>
        <w:t>библиотеки-</w:t>
      </w:r>
      <w:r w:rsidR="005622B9" w:rsidRPr="00744347">
        <w:rPr>
          <w:rFonts w:ascii="Times New Roman" w:hAnsi="Times New Roman"/>
          <w:sz w:val="28"/>
        </w:rPr>
        <w:t xml:space="preserve">филиала № 8 </w:t>
      </w:r>
      <w:r w:rsidR="00935DB8" w:rsidRPr="00744347">
        <w:rPr>
          <w:rFonts w:ascii="Times New Roman" w:hAnsi="Times New Roman"/>
          <w:sz w:val="28"/>
        </w:rPr>
        <w:t>на общую сумму 8 млн 421 тыс. руб.</w:t>
      </w:r>
    </w:p>
    <w:p w:rsidR="00B925D8" w:rsidRPr="00744347" w:rsidRDefault="001339A2"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В настоящее время в городе Ставрополе осуществляют свою деятельность 8 модернизированных библиотек-филиалов.</w:t>
      </w:r>
    </w:p>
    <w:p w:rsidR="000C3889" w:rsidRPr="00744347" w:rsidRDefault="000C3889"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В целях организации дополнительного образования детей в сфере культуры на территории города Ставрополя </w:t>
      </w:r>
      <w:r w:rsidR="0086216F" w:rsidRPr="00744347">
        <w:rPr>
          <w:rFonts w:ascii="Times New Roman" w:hAnsi="Times New Roman"/>
          <w:color w:val="000000"/>
          <w:sz w:val="28"/>
          <w:szCs w:val="28"/>
        </w:rPr>
        <w:t xml:space="preserve">в 2024 году </w:t>
      </w:r>
      <w:r w:rsidR="00A77E04" w:rsidRPr="00744347">
        <w:rPr>
          <w:rFonts w:ascii="Times New Roman" w:hAnsi="Times New Roman"/>
          <w:color w:val="000000"/>
          <w:sz w:val="28"/>
          <w:szCs w:val="28"/>
        </w:rPr>
        <w:t>продолжили работу 7 муниципальных учреждений дополнительного образования детей, где по дополнительным предпрофессиональным и общеразвивающим программа</w:t>
      </w:r>
      <w:r w:rsidR="00CB2B3B" w:rsidRPr="00744347">
        <w:rPr>
          <w:rFonts w:ascii="Times New Roman" w:hAnsi="Times New Roman"/>
          <w:color w:val="000000"/>
          <w:sz w:val="28"/>
          <w:szCs w:val="28"/>
        </w:rPr>
        <w:t xml:space="preserve">м в области искусств обучаются </w:t>
      </w:r>
      <w:r w:rsidR="00A77E04" w:rsidRPr="00744347">
        <w:rPr>
          <w:rFonts w:ascii="Times New Roman" w:hAnsi="Times New Roman"/>
          <w:color w:val="000000"/>
          <w:sz w:val="28"/>
          <w:szCs w:val="28"/>
        </w:rPr>
        <w:t xml:space="preserve">более 5 000 детей. </w:t>
      </w:r>
    </w:p>
    <w:p w:rsidR="000C3D06" w:rsidRPr="00744347" w:rsidRDefault="000C3D06" w:rsidP="000C3D06">
      <w:pPr>
        <w:spacing w:line="240" w:lineRule="auto"/>
        <w:ind w:firstLine="709"/>
        <w:rPr>
          <w:rFonts w:ascii="Times New Roman" w:hAnsi="Times New Roman"/>
          <w:sz w:val="28"/>
          <w:szCs w:val="28"/>
        </w:rPr>
      </w:pPr>
      <w:r w:rsidRPr="00744347">
        <w:rPr>
          <w:rFonts w:ascii="Times New Roman" w:hAnsi="Times New Roman"/>
          <w:sz w:val="28"/>
          <w:szCs w:val="28"/>
        </w:rPr>
        <w:t xml:space="preserve">Более 2 000 обучающихся Детских школ искусств приняли участие в международных, всероссийских и региональных конкурсах, на которых заняли призовые места. </w:t>
      </w:r>
    </w:p>
    <w:p w:rsidR="000C3889" w:rsidRPr="00744347" w:rsidRDefault="000C3D06"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Образцовый детский ансамбль танца «Радуга» </w:t>
      </w:r>
      <w:r w:rsidR="00EC0B06" w:rsidRPr="00744347">
        <w:rPr>
          <w:rFonts w:ascii="Times New Roman" w:hAnsi="Times New Roman"/>
          <w:sz w:val="28"/>
        </w:rPr>
        <w:t xml:space="preserve">МБУ ДО </w:t>
      </w:r>
      <w:r w:rsidRPr="00744347">
        <w:rPr>
          <w:rFonts w:ascii="Times New Roman" w:hAnsi="Times New Roman"/>
          <w:color w:val="000000"/>
          <w:sz w:val="28"/>
          <w:szCs w:val="28"/>
        </w:rPr>
        <w:t>«Детская хореографическая школа» города Ставрополя в 2024 году получил Гран-при и 2 диплома лаурета 1 степени во II Всероссийском конкурсе хореографического искусства «Пересвет»</w:t>
      </w:r>
      <w:r w:rsidR="00FC0701" w:rsidRPr="00744347">
        <w:rPr>
          <w:rFonts w:ascii="Times New Roman" w:hAnsi="Times New Roman"/>
          <w:color w:val="000000"/>
          <w:sz w:val="28"/>
          <w:szCs w:val="28"/>
        </w:rPr>
        <w:t xml:space="preserve"> и 2 Гран-при в международном фестивале-конкурсе детского и юношеского национального творчества                 «Без границ».</w:t>
      </w:r>
    </w:p>
    <w:p w:rsidR="00EC0B06" w:rsidRPr="00744347" w:rsidRDefault="00EC0B06" w:rsidP="00EC0B06">
      <w:pPr>
        <w:spacing w:line="283" w:lineRule="atLeast"/>
        <w:ind w:firstLine="708"/>
        <w:contextualSpacing/>
        <w:rPr>
          <w:rFonts w:ascii="Times New Roman" w:hAnsi="Times New Roman" w:cs="Times New Roman"/>
          <w:sz w:val="28"/>
        </w:rPr>
      </w:pPr>
      <w:r w:rsidRPr="00744347">
        <w:rPr>
          <w:rFonts w:ascii="Times New Roman" w:hAnsi="Times New Roman" w:cs="Times New Roman"/>
          <w:sz w:val="28"/>
        </w:rPr>
        <w:t xml:space="preserve">В краевом конкурсе профессионального мастерства «Лучший преподаватель Детской школы искусств Ставропольского края </w:t>
      </w:r>
      <w:r w:rsidRPr="00744347">
        <w:rPr>
          <w:rFonts w:ascii="Times New Roman" w:hAnsi="Times New Roman" w:cs="Times New Roman"/>
          <w:iCs/>
          <w:sz w:val="28"/>
        </w:rPr>
        <w:t>2024 года</w:t>
      </w:r>
      <w:r w:rsidRPr="00744347">
        <w:rPr>
          <w:rFonts w:ascii="Times New Roman" w:hAnsi="Times New Roman" w:cs="Times New Roman"/>
          <w:sz w:val="28"/>
        </w:rPr>
        <w:t>» победителем стал преподаватель МБУ ДО «Детская художественная школа» города Ставрополя Нефедов Игорь Александрович.</w:t>
      </w:r>
    </w:p>
    <w:p w:rsidR="00801BCB" w:rsidRPr="00744347" w:rsidRDefault="00801BCB" w:rsidP="00801BCB">
      <w:pPr>
        <w:spacing w:line="283" w:lineRule="atLeast"/>
        <w:ind w:firstLine="708"/>
        <w:contextualSpacing/>
        <w:rPr>
          <w:rFonts w:ascii="Times New Roman" w:hAnsi="Times New Roman"/>
        </w:rPr>
      </w:pPr>
      <w:r w:rsidRPr="00744347">
        <w:rPr>
          <w:rFonts w:ascii="Times New Roman" w:hAnsi="Times New Roman" w:cs="Times New Roman"/>
          <w:sz w:val="28"/>
          <w:szCs w:val="28"/>
        </w:rPr>
        <w:t xml:space="preserve">В </w:t>
      </w:r>
      <w:r w:rsidR="00EC520F" w:rsidRPr="00744347">
        <w:rPr>
          <w:rFonts w:ascii="Times New Roman" w:hAnsi="Times New Roman" w:cs="Times New Roman"/>
          <w:sz w:val="28"/>
          <w:szCs w:val="28"/>
        </w:rPr>
        <w:t>городском конкурсе</w:t>
      </w:r>
      <w:r w:rsidRPr="00744347">
        <w:rPr>
          <w:rFonts w:ascii="Times New Roman" w:hAnsi="Times New Roman" w:cs="Times New Roman"/>
          <w:sz w:val="28"/>
          <w:szCs w:val="28"/>
        </w:rPr>
        <w:t xml:space="preserve"> </w:t>
      </w:r>
      <w:r w:rsidRPr="00744347">
        <w:rPr>
          <w:rFonts w:ascii="Times New Roman" w:hAnsi="Times New Roman" w:cs="Times New Roman"/>
          <w:iCs/>
          <w:sz w:val="28"/>
          <w:szCs w:val="28"/>
        </w:rPr>
        <w:t>профессионального мастерства «Лучший преподаватель детской школы искусств»</w:t>
      </w:r>
      <w:r w:rsidR="00EC520F" w:rsidRPr="00744347">
        <w:rPr>
          <w:rFonts w:ascii="Times New Roman" w:hAnsi="Times New Roman" w:cs="Times New Roman"/>
          <w:iCs/>
          <w:sz w:val="28"/>
          <w:szCs w:val="28"/>
        </w:rPr>
        <w:t xml:space="preserve"> в 2024 году </w:t>
      </w:r>
      <w:r w:rsidR="00EC520F" w:rsidRPr="00744347">
        <w:rPr>
          <w:rFonts w:ascii="Times New Roman" w:hAnsi="Times New Roman" w:cs="Times New Roman"/>
          <w:sz w:val="28"/>
          <w:szCs w:val="28"/>
        </w:rPr>
        <w:t>п</w:t>
      </w:r>
      <w:r w:rsidRPr="00744347">
        <w:rPr>
          <w:rFonts w:ascii="Times New Roman" w:hAnsi="Times New Roman" w:cs="Times New Roman"/>
          <w:iCs/>
          <w:sz w:val="28"/>
        </w:rPr>
        <w:t>обедителем стала преподаватель МБУ ДО «Детская</w:t>
      </w:r>
      <w:r w:rsidR="00EC520F" w:rsidRPr="00744347">
        <w:rPr>
          <w:rFonts w:ascii="Times New Roman" w:hAnsi="Times New Roman" w:cs="Times New Roman"/>
          <w:iCs/>
          <w:sz w:val="28"/>
        </w:rPr>
        <w:t xml:space="preserve"> школа искусств</w:t>
      </w:r>
      <w:r w:rsidRPr="00744347">
        <w:rPr>
          <w:rFonts w:ascii="Times New Roman" w:hAnsi="Times New Roman" w:cs="Times New Roman"/>
          <w:iCs/>
          <w:sz w:val="28"/>
        </w:rPr>
        <w:t>» города Ставрополя</w:t>
      </w:r>
      <w:r w:rsidR="00EC520F" w:rsidRPr="00744347">
        <w:rPr>
          <w:rFonts w:ascii="Times New Roman" w:hAnsi="Times New Roman" w:cs="Times New Roman"/>
          <w:iCs/>
          <w:sz w:val="28"/>
          <w:szCs w:val="28"/>
        </w:rPr>
        <w:t xml:space="preserve"> Михайличенко Елена Анатольевна</w:t>
      </w:r>
      <w:r w:rsidRPr="00744347">
        <w:rPr>
          <w:rFonts w:ascii="Times New Roman" w:hAnsi="Times New Roman" w:cs="Times New Roman"/>
          <w:iCs/>
          <w:sz w:val="28"/>
          <w:szCs w:val="28"/>
        </w:rPr>
        <w:t xml:space="preserve">. </w:t>
      </w:r>
    </w:p>
    <w:p w:rsidR="00961B18" w:rsidRPr="00744347" w:rsidRDefault="00961B18" w:rsidP="00961B18">
      <w:pPr>
        <w:tabs>
          <w:tab w:val="center" w:pos="4960"/>
          <w:tab w:val="left" w:pos="8610"/>
        </w:tabs>
        <w:spacing w:line="240" w:lineRule="auto"/>
        <w:ind w:firstLine="709"/>
        <w:rPr>
          <w:rFonts w:ascii="Times New Roman" w:hAnsi="Times New Roman"/>
          <w:sz w:val="28"/>
          <w:szCs w:val="28"/>
        </w:rPr>
      </w:pPr>
      <w:r w:rsidRPr="00744347">
        <w:rPr>
          <w:rFonts w:ascii="Times New Roman" w:hAnsi="Times New Roman"/>
          <w:sz w:val="28"/>
          <w:szCs w:val="28"/>
        </w:rPr>
        <w:t>Творческие коллективы учреждений культуры достойно представляли</w:t>
      </w:r>
      <w:r w:rsidRPr="00744347">
        <w:rPr>
          <w:rFonts w:ascii="Times New Roman" w:hAnsi="Times New Roman"/>
          <w:sz w:val="28"/>
          <w:szCs w:val="28"/>
        </w:rPr>
        <w:br/>
        <w:t xml:space="preserve">в течение года город Ставрополь на конкурсах и фестивалях самого высокого уровня. Завоевано </w:t>
      </w:r>
      <w:r w:rsidRPr="00744347">
        <w:rPr>
          <w:rFonts w:ascii="Times New Roman" w:hAnsi="Times New Roman" w:cs="Times New Roman"/>
          <w:iCs/>
          <w:sz w:val="28"/>
          <w:szCs w:val="28"/>
        </w:rPr>
        <w:t>19 Гран-при, 155 первых мест в краевых, всероссийских</w:t>
      </w:r>
      <w:r w:rsidRPr="00744347">
        <w:rPr>
          <w:rFonts w:ascii="Times New Roman" w:hAnsi="Times New Roman" w:cs="Times New Roman"/>
          <w:iCs/>
          <w:sz w:val="28"/>
          <w:szCs w:val="28"/>
        </w:rPr>
        <w:br/>
        <w:t>и международных творческих конкурсах.</w:t>
      </w:r>
    </w:p>
    <w:p w:rsidR="00961B18" w:rsidRPr="00744347" w:rsidRDefault="005E4AE5" w:rsidP="00EC0B06">
      <w:pPr>
        <w:spacing w:line="283" w:lineRule="atLeast"/>
        <w:ind w:firstLine="708"/>
        <w:contextualSpacing/>
        <w:rPr>
          <w:rFonts w:ascii="Times New Roman" w:hAnsi="Times New Roman"/>
          <w:sz w:val="28"/>
          <w:szCs w:val="28"/>
        </w:rPr>
      </w:pPr>
      <w:r w:rsidRPr="00744347">
        <w:rPr>
          <w:rFonts w:ascii="Times New Roman" w:hAnsi="Times New Roman"/>
          <w:sz w:val="28"/>
          <w:szCs w:val="28"/>
        </w:rPr>
        <w:t xml:space="preserve">Ансамбль </w:t>
      </w:r>
      <w:r w:rsidR="001D05EA" w:rsidRPr="00744347">
        <w:rPr>
          <w:rFonts w:ascii="Times New Roman" w:hAnsi="Times New Roman"/>
          <w:sz w:val="28"/>
          <w:szCs w:val="28"/>
        </w:rPr>
        <w:t>песни терских казаков «Наследие» МБУК «Концертно-творческое объединение «Аккорд» города Ставрополя стал лауреатом                        1 степени краевого XXXI фестиваля-конкурса «Солдатский конверт – 2024», победителем Всероссийской патриотической акции «Нас миллионы русских».</w:t>
      </w:r>
    </w:p>
    <w:p w:rsidR="000C3889" w:rsidRPr="00744347" w:rsidRDefault="001D05EA"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Театр песни «Вива» </w:t>
      </w:r>
      <w:r w:rsidRPr="00744347">
        <w:rPr>
          <w:rFonts w:ascii="Times New Roman" w:hAnsi="Times New Roman"/>
          <w:sz w:val="28"/>
          <w:szCs w:val="28"/>
        </w:rPr>
        <w:t>МБУК «Концертно-творческое объединение «Аккорд»</w:t>
      </w:r>
      <w:r w:rsidR="002A6C3F" w:rsidRPr="00744347">
        <w:rPr>
          <w:rFonts w:ascii="Times New Roman" w:hAnsi="Times New Roman"/>
          <w:sz w:val="28"/>
          <w:szCs w:val="28"/>
        </w:rPr>
        <w:t xml:space="preserve"> города Ставрополя получил Гран-при Международного конкурса-фестиваля творческих коллектив</w:t>
      </w:r>
      <w:r w:rsidR="001631B8">
        <w:rPr>
          <w:rFonts w:ascii="Times New Roman" w:hAnsi="Times New Roman"/>
          <w:sz w:val="28"/>
          <w:szCs w:val="28"/>
        </w:rPr>
        <w:t>ов «Вперед к мечте», проходившего</w:t>
      </w:r>
      <w:r w:rsidR="002A6C3F" w:rsidRPr="00744347">
        <w:rPr>
          <w:rFonts w:ascii="Times New Roman" w:hAnsi="Times New Roman"/>
          <w:sz w:val="28"/>
          <w:szCs w:val="28"/>
        </w:rPr>
        <w:t xml:space="preserve"> в                 городе Сочи.</w:t>
      </w:r>
    </w:p>
    <w:p w:rsidR="00D55544" w:rsidRPr="00744347" w:rsidRDefault="00D55544" w:rsidP="00D55544">
      <w:pPr>
        <w:spacing w:line="283" w:lineRule="atLeast"/>
        <w:ind w:firstLine="708"/>
        <w:contextualSpacing/>
        <w:rPr>
          <w:rFonts w:ascii="Times New Roman" w:hAnsi="Times New Roman"/>
          <w:sz w:val="28"/>
          <w:szCs w:val="28"/>
        </w:rPr>
      </w:pPr>
      <w:r w:rsidRPr="00744347">
        <w:rPr>
          <w:rFonts w:ascii="Times New Roman" w:hAnsi="Times New Roman"/>
          <w:sz w:val="28"/>
          <w:szCs w:val="28"/>
        </w:rPr>
        <w:t>Вокальный ансамбль «45 параллель» МБУК «Концертно-творческое объединение «Аккорд» города Ставрополя стал облада</w:t>
      </w:r>
      <w:r w:rsidR="00C2662B">
        <w:rPr>
          <w:rFonts w:ascii="Times New Roman" w:hAnsi="Times New Roman"/>
          <w:sz w:val="28"/>
          <w:szCs w:val="28"/>
        </w:rPr>
        <w:t xml:space="preserve">телем Гран-при краевого </w:t>
      </w:r>
      <w:r w:rsidRPr="00744347">
        <w:rPr>
          <w:rFonts w:ascii="Times New Roman" w:hAnsi="Times New Roman"/>
          <w:sz w:val="28"/>
          <w:szCs w:val="28"/>
        </w:rPr>
        <w:t xml:space="preserve">XXXI фестиваля-конкурса «Солдатский конверт – 2024», лауреатом </w:t>
      </w:r>
      <w:r w:rsidRPr="00744347">
        <w:rPr>
          <w:rFonts w:ascii="Times New Roman" w:hAnsi="Times New Roman"/>
          <w:sz w:val="28"/>
          <w:szCs w:val="28"/>
        </w:rPr>
        <w:lastRenderedPageBreak/>
        <w:t>1 степени Международного фестиваля «Солдатский конверт».</w:t>
      </w:r>
    </w:p>
    <w:p w:rsidR="00C17AF8" w:rsidRPr="00744347" w:rsidRDefault="00C17AF8" w:rsidP="00C17AF8">
      <w:pPr>
        <w:spacing w:line="240" w:lineRule="atLeast"/>
        <w:ind w:firstLine="708"/>
        <w:rPr>
          <w:rFonts w:ascii="Times New Roman" w:hAnsi="Times New Roman"/>
          <w:sz w:val="28"/>
        </w:rPr>
      </w:pPr>
      <w:r w:rsidRPr="00744347">
        <w:rPr>
          <w:rFonts w:ascii="Times New Roman" w:hAnsi="Times New Roman"/>
          <w:sz w:val="28"/>
        </w:rPr>
        <w:t xml:space="preserve">Казачий ансамбль песни и пляски «Вольная степь» </w:t>
      </w:r>
      <w:r w:rsidRPr="00744347">
        <w:rPr>
          <w:rFonts w:ascii="Times New Roman" w:hAnsi="Times New Roman"/>
          <w:color w:val="000000"/>
          <w:sz w:val="28"/>
        </w:rPr>
        <w:t>МБУК «Казачий ансамбль песни и пляски «Вольная степь» города Ставрополя</w:t>
      </w:r>
      <w:r w:rsidRPr="00744347">
        <w:rPr>
          <w:rFonts w:ascii="Times New Roman" w:hAnsi="Times New Roman"/>
          <w:sz w:val="28"/>
        </w:rPr>
        <w:t xml:space="preserve"> стал лауреатом самых значимых в России событий, отражающих</w:t>
      </w:r>
      <w:r w:rsidR="00645D0A" w:rsidRPr="00744347">
        <w:rPr>
          <w:rFonts w:ascii="Times New Roman" w:hAnsi="Times New Roman"/>
          <w:sz w:val="28"/>
        </w:rPr>
        <w:t xml:space="preserve"> </w:t>
      </w:r>
      <w:r w:rsidRPr="00744347">
        <w:rPr>
          <w:rFonts w:ascii="Times New Roman" w:hAnsi="Times New Roman"/>
          <w:sz w:val="28"/>
        </w:rPr>
        <w:t>традиции и многообразие народной культуры: Всероссийского молодежного фестива</w:t>
      </w:r>
      <w:r w:rsidR="006636EE">
        <w:rPr>
          <w:rFonts w:ascii="Times New Roman" w:hAnsi="Times New Roman"/>
          <w:sz w:val="28"/>
        </w:rPr>
        <w:t>ля «Крым-мост-фест», проходившего</w:t>
      </w:r>
      <w:r w:rsidRPr="00744347">
        <w:rPr>
          <w:rFonts w:ascii="Times New Roman" w:hAnsi="Times New Roman"/>
          <w:sz w:val="28"/>
        </w:rPr>
        <w:t xml:space="preserve"> в городе Керчи, XV Фестиваля культуры и спорта народов юга Росси</w:t>
      </w:r>
      <w:r w:rsidR="006D3B76">
        <w:rPr>
          <w:rFonts w:ascii="Times New Roman" w:hAnsi="Times New Roman"/>
          <w:sz w:val="28"/>
        </w:rPr>
        <w:t>и «Кавказские игры», проходившего в городе Грозном</w:t>
      </w:r>
      <w:r w:rsidRPr="00744347">
        <w:rPr>
          <w:rFonts w:ascii="Times New Roman" w:hAnsi="Times New Roman"/>
          <w:sz w:val="28"/>
        </w:rPr>
        <w:t>, и провел</w:t>
      </w:r>
      <w:r w:rsidR="006D3B76">
        <w:rPr>
          <w:rFonts w:ascii="Times New Roman" w:hAnsi="Times New Roman"/>
          <w:sz w:val="28"/>
        </w:rPr>
        <w:t xml:space="preserve"> успешные гастроли в 8 городах Р</w:t>
      </w:r>
      <w:r w:rsidRPr="00744347">
        <w:rPr>
          <w:rFonts w:ascii="Times New Roman" w:hAnsi="Times New Roman"/>
          <w:sz w:val="28"/>
        </w:rPr>
        <w:t>еспублики Крым.</w:t>
      </w:r>
    </w:p>
    <w:p w:rsidR="00DA2672" w:rsidRPr="00744347" w:rsidRDefault="00DA2672" w:rsidP="00DA2672">
      <w:pPr>
        <w:spacing w:line="240" w:lineRule="atLeast"/>
        <w:ind w:firstLine="708"/>
        <w:rPr>
          <w:rFonts w:ascii="Times New Roman" w:hAnsi="Times New Roman"/>
          <w:sz w:val="28"/>
        </w:rPr>
      </w:pPr>
      <w:r w:rsidRPr="00F4022F">
        <w:rPr>
          <w:rFonts w:ascii="Times New Roman" w:hAnsi="Times New Roman"/>
          <w:sz w:val="28"/>
        </w:rPr>
        <w:t>Ансамбль «Казачий пикет»</w:t>
      </w:r>
      <w:r w:rsidRPr="00F4022F">
        <w:rPr>
          <w:rFonts w:ascii="Times New Roman" w:hAnsi="Times New Roman"/>
          <w:color w:val="000000"/>
          <w:sz w:val="28"/>
        </w:rPr>
        <w:t xml:space="preserve"> МБУК «Ансамбль «Казачий пикет» город</w:t>
      </w:r>
      <w:r w:rsidR="00337639" w:rsidRPr="00F4022F">
        <w:rPr>
          <w:rFonts w:ascii="Times New Roman" w:hAnsi="Times New Roman"/>
          <w:color w:val="000000"/>
          <w:sz w:val="28"/>
        </w:rPr>
        <w:t>а</w:t>
      </w:r>
      <w:r w:rsidRPr="00F4022F">
        <w:rPr>
          <w:rFonts w:ascii="Times New Roman" w:hAnsi="Times New Roman"/>
          <w:color w:val="000000"/>
          <w:sz w:val="28"/>
        </w:rPr>
        <w:t xml:space="preserve"> Ставрополя</w:t>
      </w:r>
      <w:r w:rsidR="00F654B2" w:rsidRPr="00F4022F">
        <w:rPr>
          <w:rFonts w:ascii="Times New Roman" w:hAnsi="Times New Roman"/>
          <w:color w:val="000000"/>
          <w:sz w:val="28"/>
        </w:rPr>
        <w:t xml:space="preserve"> </w:t>
      </w:r>
      <w:r w:rsidRPr="00F4022F">
        <w:rPr>
          <w:rFonts w:ascii="Times New Roman" w:hAnsi="Times New Roman"/>
          <w:sz w:val="28"/>
        </w:rPr>
        <w:t xml:space="preserve">отмечен дипломом лауреата Всероссийского </w:t>
      </w:r>
      <w:r w:rsidRPr="00F4022F">
        <w:rPr>
          <w:rFonts w:ascii="Times New Roman" w:hAnsi="Times New Roman"/>
          <w:color w:val="000000"/>
          <w:sz w:val="28"/>
        </w:rPr>
        <w:t xml:space="preserve">этнографического фестиваля </w:t>
      </w:r>
      <w:r w:rsidR="00884C9F">
        <w:rPr>
          <w:rFonts w:ascii="Times New Roman" w:hAnsi="Times New Roman"/>
          <w:color w:val="000000"/>
          <w:sz w:val="28"/>
        </w:rPr>
        <w:t>«Солнцестояние», проходившего</w:t>
      </w:r>
      <w:r w:rsidRPr="00F4022F">
        <w:rPr>
          <w:rFonts w:ascii="Times New Roman" w:hAnsi="Times New Roman"/>
          <w:color w:val="000000"/>
          <w:sz w:val="28"/>
        </w:rPr>
        <w:t xml:space="preserve"> в городе Геленджик</w:t>
      </w:r>
      <w:r w:rsidRPr="00F4022F">
        <w:rPr>
          <w:rFonts w:ascii="Times New Roman" w:hAnsi="Times New Roman" w:cs="Times New Roman"/>
          <w:color w:val="000000"/>
          <w:sz w:val="28"/>
        </w:rPr>
        <w:t>е.</w:t>
      </w:r>
    </w:p>
    <w:p w:rsidR="0059114A" w:rsidRPr="00744347" w:rsidRDefault="0059114A" w:rsidP="0059114A">
      <w:pPr>
        <w:spacing w:line="240" w:lineRule="atLeast"/>
        <w:ind w:firstLine="708"/>
        <w:rPr>
          <w:rFonts w:ascii="Times New Roman" w:hAnsi="Times New Roman"/>
          <w:sz w:val="28"/>
        </w:rPr>
      </w:pPr>
      <w:r w:rsidRPr="00744347">
        <w:rPr>
          <w:rFonts w:ascii="Times New Roman" w:hAnsi="Times New Roman"/>
          <w:sz w:val="28"/>
        </w:rPr>
        <w:t xml:space="preserve">В течение 2024 года в </w:t>
      </w:r>
      <w:r w:rsidR="00CF727A">
        <w:rPr>
          <w:rFonts w:ascii="Times New Roman" w:hAnsi="Times New Roman"/>
          <w:sz w:val="28"/>
        </w:rPr>
        <w:t xml:space="preserve">городе </w:t>
      </w:r>
      <w:r w:rsidRPr="00744347">
        <w:rPr>
          <w:rFonts w:ascii="Times New Roman" w:hAnsi="Times New Roman"/>
          <w:sz w:val="28"/>
        </w:rPr>
        <w:t>Ставрополе проведено</w:t>
      </w:r>
      <w:r w:rsidR="00B61681" w:rsidRPr="00744347">
        <w:rPr>
          <w:rFonts w:ascii="Times New Roman" w:hAnsi="Times New Roman"/>
          <w:sz w:val="28"/>
        </w:rPr>
        <w:t xml:space="preserve"> </w:t>
      </w:r>
      <w:r w:rsidRPr="00744347">
        <w:rPr>
          <w:rFonts w:ascii="Times New Roman" w:hAnsi="Times New Roman"/>
          <w:sz w:val="28"/>
        </w:rPr>
        <w:t xml:space="preserve">более 170 крупных общегородских культурно-массовых мероприятий с охватом зрителей     </w:t>
      </w:r>
      <w:r w:rsidR="004540CF">
        <w:rPr>
          <w:rFonts w:ascii="Times New Roman" w:hAnsi="Times New Roman"/>
          <w:sz w:val="28"/>
        </w:rPr>
        <w:t xml:space="preserve">                 более 240 тыс.</w:t>
      </w:r>
      <w:r w:rsidRPr="00744347">
        <w:rPr>
          <w:rFonts w:ascii="Times New Roman" w:hAnsi="Times New Roman"/>
          <w:sz w:val="28"/>
        </w:rPr>
        <w:t xml:space="preserve"> человек.</w:t>
      </w:r>
    </w:p>
    <w:p w:rsidR="00693BC8" w:rsidRPr="00744347" w:rsidRDefault="00693BC8" w:rsidP="00693BC8">
      <w:pPr>
        <w:spacing w:line="283" w:lineRule="atLeast"/>
        <w:ind w:firstLine="709"/>
        <w:rPr>
          <w:rFonts w:ascii="Times New Roman" w:hAnsi="Times New Roman"/>
          <w:sz w:val="28"/>
        </w:rPr>
      </w:pPr>
      <w:r w:rsidRPr="00744347">
        <w:rPr>
          <w:rFonts w:ascii="Times New Roman" w:hAnsi="Times New Roman"/>
          <w:color w:val="000000" w:themeColor="text1"/>
          <w:sz w:val="28"/>
        </w:rPr>
        <w:t>В 2024 году в городе Ставрополе проведено 6 крупных международных и всероссийских мероприятий</w:t>
      </w:r>
      <w:r w:rsidR="00130FE2">
        <w:rPr>
          <w:rFonts w:ascii="Times New Roman" w:hAnsi="Times New Roman"/>
          <w:color w:val="000000" w:themeColor="text1"/>
          <w:sz w:val="28"/>
        </w:rPr>
        <w:t>,</w:t>
      </w:r>
      <w:r w:rsidRPr="00744347">
        <w:rPr>
          <w:rFonts w:ascii="Times New Roman" w:hAnsi="Times New Roman"/>
          <w:color w:val="000000" w:themeColor="text1"/>
          <w:sz w:val="28"/>
        </w:rPr>
        <w:t xml:space="preserve"> в организации и проведении которых администрация города Ставрополя и подведомственные учреждения приняли самое активное участие – всероссийские творческие фестивали «Российская школьная весна» и «Российская студенческая весна», всероссийский фестиваль-конкурс патриотической песни «Солдатский конверт», всероссийский творческий конкурс «Молодые лица страны», международный фестиваль уличной культуры и спорта «КАРДО»</w:t>
      </w:r>
      <w:r w:rsidR="00130FE2">
        <w:rPr>
          <w:rFonts w:ascii="Times New Roman" w:hAnsi="Times New Roman"/>
          <w:color w:val="000000" w:themeColor="text1"/>
          <w:sz w:val="28"/>
        </w:rPr>
        <w:t xml:space="preserve">, </w:t>
      </w:r>
      <w:r w:rsidRPr="00744347">
        <w:rPr>
          <w:rFonts w:ascii="Times New Roman" w:hAnsi="Times New Roman"/>
          <w:sz w:val="28"/>
        </w:rPr>
        <w:t>выставка трофейных образцов вооружения и военной техники, захваченной военно</w:t>
      </w:r>
      <w:r w:rsidR="00061FA2">
        <w:rPr>
          <w:rFonts w:ascii="Times New Roman" w:hAnsi="Times New Roman"/>
          <w:sz w:val="28"/>
        </w:rPr>
        <w:t>служащими Вооруженных Сил Российской Федерации</w:t>
      </w:r>
      <w:r w:rsidRPr="00744347">
        <w:rPr>
          <w:rFonts w:ascii="Times New Roman" w:hAnsi="Times New Roman"/>
          <w:sz w:val="28"/>
        </w:rPr>
        <w:t xml:space="preserve"> в ходе </w:t>
      </w:r>
      <w:r w:rsidRPr="00744347">
        <w:rPr>
          <w:rFonts w:ascii="Times New Roman" w:hAnsi="Times New Roman"/>
          <w:color w:val="000000"/>
          <w:sz w:val="28"/>
        </w:rPr>
        <w:t>специальной военной операции.</w:t>
      </w:r>
    </w:p>
    <w:p w:rsidR="00FB5C72" w:rsidRPr="00744347" w:rsidRDefault="00FB5C72" w:rsidP="00FB5C72">
      <w:pPr>
        <w:tabs>
          <w:tab w:val="center" w:pos="4960"/>
          <w:tab w:val="left" w:pos="8610"/>
        </w:tabs>
        <w:spacing w:line="240" w:lineRule="auto"/>
        <w:ind w:firstLine="709"/>
        <w:rPr>
          <w:rFonts w:ascii="Times New Roman" w:hAnsi="Times New Roman"/>
          <w:sz w:val="28"/>
        </w:rPr>
      </w:pPr>
      <w:r w:rsidRPr="00744347">
        <w:rPr>
          <w:rFonts w:ascii="Times New Roman" w:hAnsi="Times New Roman"/>
          <w:sz w:val="28"/>
        </w:rPr>
        <w:t xml:space="preserve">Молодежь города Ставрополя активно участвует в грантовых конкурсах регионального и всероссийского масштаба. В 2024 году сотрудниками молодежных центров выиграно грантов на общую сумму                       4 млн руб., а всего представители молодежи города Ставрополя одержали победу в конкурсах с общим призовым фондом 62 млн </w:t>
      </w:r>
      <w:r w:rsidR="006603A3" w:rsidRPr="00744347">
        <w:rPr>
          <w:rFonts w:ascii="Times New Roman" w:hAnsi="Times New Roman"/>
          <w:sz w:val="28"/>
        </w:rPr>
        <w:t xml:space="preserve"> </w:t>
      </w:r>
      <w:r w:rsidR="00264D88">
        <w:rPr>
          <w:rFonts w:ascii="Times New Roman" w:hAnsi="Times New Roman"/>
          <w:sz w:val="28"/>
        </w:rPr>
        <w:t>руб</w:t>
      </w:r>
      <w:r w:rsidRPr="00744347">
        <w:rPr>
          <w:rFonts w:ascii="Times New Roman" w:hAnsi="Times New Roman"/>
          <w:sz w:val="28"/>
        </w:rPr>
        <w:t>.</w:t>
      </w:r>
    </w:p>
    <w:p w:rsidR="00C36FB4" w:rsidRPr="00744347" w:rsidRDefault="002155E1" w:rsidP="007B4F90">
      <w:pPr>
        <w:tabs>
          <w:tab w:val="center" w:pos="4960"/>
          <w:tab w:val="left" w:pos="8610"/>
        </w:tabs>
        <w:spacing w:line="240" w:lineRule="auto"/>
        <w:ind w:firstLine="709"/>
        <w:rPr>
          <w:rFonts w:ascii="Times New Roman" w:hAnsi="Times New Roman"/>
          <w:sz w:val="28"/>
        </w:rPr>
      </w:pPr>
      <w:r w:rsidRPr="00744347">
        <w:rPr>
          <w:rFonts w:ascii="Times New Roman" w:hAnsi="Times New Roman"/>
          <w:sz w:val="28"/>
        </w:rPr>
        <w:t>В</w:t>
      </w:r>
      <w:r w:rsidR="00C36FB4" w:rsidRPr="00744347">
        <w:rPr>
          <w:rFonts w:ascii="Times New Roman" w:hAnsi="Times New Roman"/>
          <w:sz w:val="28"/>
        </w:rPr>
        <w:t xml:space="preserve"> 2024 году </w:t>
      </w:r>
      <w:r w:rsidRPr="00744347">
        <w:rPr>
          <w:rFonts w:ascii="Times New Roman" w:hAnsi="Times New Roman"/>
          <w:sz w:val="28"/>
        </w:rPr>
        <w:t xml:space="preserve">МБУ «Молодежный центр «Патриот» </w:t>
      </w:r>
      <w:r w:rsidR="00C36FB4" w:rsidRPr="00744347">
        <w:rPr>
          <w:rFonts w:ascii="Times New Roman" w:hAnsi="Times New Roman"/>
          <w:sz w:val="28"/>
        </w:rPr>
        <w:t>города Ставрополя (далее – Молодежный цент</w:t>
      </w:r>
      <w:r w:rsidR="00B90464">
        <w:rPr>
          <w:rFonts w:ascii="Times New Roman" w:hAnsi="Times New Roman"/>
          <w:sz w:val="28"/>
        </w:rPr>
        <w:t>р) стало одним из победителей комплексного проекта</w:t>
      </w:r>
      <w:r w:rsidR="00C36FB4" w:rsidRPr="00744347">
        <w:rPr>
          <w:rFonts w:ascii="Times New Roman" w:hAnsi="Times New Roman"/>
          <w:sz w:val="28"/>
        </w:rPr>
        <w:t xml:space="preserve"> Ставропольского края Всероссийского конкурса программы комплексного развития молодежной политики в субъектах Российской Федерации «Регион для молодых». Молодежному центру </w:t>
      </w:r>
      <w:r w:rsidR="00F97226">
        <w:rPr>
          <w:rFonts w:ascii="Times New Roman" w:hAnsi="Times New Roman"/>
          <w:sz w:val="28"/>
        </w:rPr>
        <w:t xml:space="preserve">в 2025 году выделено </w:t>
      </w:r>
      <w:r w:rsidR="00E567B5">
        <w:rPr>
          <w:rFonts w:ascii="Times New Roman" w:hAnsi="Times New Roman"/>
          <w:sz w:val="28"/>
        </w:rPr>
        <w:t>50 млн руб.</w:t>
      </w:r>
      <w:r w:rsidR="00C36FB4" w:rsidRPr="00744347">
        <w:rPr>
          <w:rFonts w:ascii="Times New Roman" w:hAnsi="Times New Roman"/>
          <w:sz w:val="28"/>
        </w:rPr>
        <w:t xml:space="preserve"> на проведение капитального ремонта помещений и оснащение современным оборудованием нового молодежного пространст</w:t>
      </w:r>
      <w:r w:rsidRPr="00744347">
        <w:rPr>
          <w:rFonts w:ascii="Times New Roman" w:hAnsi="Times New Roman"/>
          <w:sz w:val="28"/>
        </w:rPr>
        <w:t xml:space="preserve">ва по ул. Тухачевского, д. 28/1 </w:t>
      </w:r>
      <w:r w:rsidR="00C36FB4" w:rsidRPr="00744347">
        <w:rPr>
          <w:rFonts w:ascii="Times New Roman" w:hAnsi="Times New Roman"/>
          <w:sz w:val="28"/>
        </w:rPr>
        <w:t>и реализацию мероприятий для молодежи.</w:t>
      </w:r>
    </w:p>
    <w:p w:rsidR="007B4F90" w:rsidRPr="00744347" w:rsidRDefault="007B4F90" w:rsidP="007B4F90">
      <w:pPr>
        <w:spacing w:line="240" w:lineRule="auto"/>
        <w:ind w:firstLine="709"/>
        <w:rPr>
          <w:rFonts w:ascii="Times New Roman" w:hAnsi="Times New Roman"/>
        </w:rPr>
      </w:pPr>
      <w:r w:rsidRPr="00744347">
        <w:rPr>
          <w:rFonts w:ascii="Times New Roman" w:hAnsi="Times New Roman"/>
          <w:sz w:val="28"/>
        </w:rPr>
        <w:t>В 2024 году продолжена работа по реализации эколого-патриотического проекта «Чистая память» по благоустройству Даниловского кладбища (проведено 9 субботников, в которых приняло участие более                 2 000 человек, убрано 17 тонн мусора, восстановлено 1 захоронение ветеранов Великой Отечественной войны).</w:t>
      </w:r>
    </w:p>
    <w:p w:rsidR="000C3889" w:rsidRPr="005A26C3" w:rsidRDefault="00DE65B7" w:rsidP="005A26C3">
      <w:pPr>
        <w:tabs>
          <w:tab w:val="center" w:pos="4960"/>
          <w:tab w:val="left" w:pos="8610"/>
        </w:tabs>
        <w:spacing w:line="240" w:lineRule="auto"/>
        <w:ind w:firstLine="709"/>
        <w:rPr>
          <w:rFonts w:ascii="Times New Roman" w:hAnsi="Times New Roman"/>
          <w:sz w:val="28"/>
          <w:szCs w:val="28"/>
        </w:rPr>
      </w:pPr>
      <w:r w:rsidRPr="00744347">
        <w:rPr>
          <w:rFonts w:ascii="Times New Roman" w:hAnsi="Times New Roman"/>
          <w:sz w:val="28"/>
          <w:szCs w:val="28"/>
        </w:rPr>
        <w:t>Продолж</w:t>
      </w:r>
      <w:r w:rsidR="00A34C9E">
        <w:rPr>
          <w:rFonts w:ascii="Times New Roman" w:hAnsi="Times New Roman"/>
          <w:sz w:val="28"/>
          <w:szCs w:val="28"/>
        </w:rPr>
        <w:t>ается поддержка движения Клуба веселых и н</w:t>
      </w:r>
      <w:r w:rsidRPr="00744347">
        <w:rPr>
          <w:rFonts w:ascii="Times New Roman" w:hAnsi="Times New Roman"/>
          <w:sz w:val="28"/>
          <w:szCs w:val="28"/>
        </w:rPr>
        <w:t>аходчивых</w:t>
      </w:r>
      <w:r w:rsidRPr="00744347">
        <w:rPr>
          <w:rFonts w:ascii="Times New Roman" w:hAnsi="Times New Roman"/>
          <w:sz w:val="28"/>
          <w:szCs w:val="28"/>
        </w:rPr>
        <w:br/>
      </w:r>
      <w:r w:rsidRPr="00744347">
        <w:rPr>
          <w:rFonts w:ascii="Times New Roman" w:hAnsi="Times New Roman"/>
          <w:sz w:val="28"/>
          <w:szCs w:val="28"/>
        </w:rPr>
        <w:lastRenderedPageBreak/>
        <w:t>(далее – КВН). В городе Ставрополе выстроена система КВН от юниоров и внутривузовских лиг до официальной лиги международного союза                       КВН «Кавказ».</w:t>
      </w:r>
      <w:r w:rsidRPr="009F0005">
        <w:rPr>
          <w:rFonts w:ascii="Times New Roman" w:hAnsi="Times New Roman"/>
          <w:sz w:val="28"/>
          <w:szCs w:val="28"/>
        </w:rPr>
        <w:t xml:space="preserve"> </w:t>
      </w:r>
    </w:p>
    <w:p w:rsidR="00E637D8" w:rsidRPr="00C3473B" w:rsidRDefault="00E637D8" w:rsidP="00C3473B">
      <w:pPr>
        <w:spacing w:line="240" w:lineRule="exact"/>
        <w:ind w:left="0"/>
        <w:rPr>
          <w:rFonts w:ascii="Times New Roman" w:hAnsi="Times New Roman"/>
          <w:sz w:val="28"/>
          <w:szCs w:val="28"/>
        </w:rPr>
      </w:pPr>
    </w:p>
    <w:p w:rsidR="008C2D40" w:rsidRDefault="00352779" w:rsidP="004D1DCE">
      <w:pPr>
        <w:shd w:val="clear" w:color="auto" w:fill="auto"/>
        <w:suppressAutoHyphens w:val="0"/>
        <w:ind w:firstLine="690"/>
        <w:jc w:val="center"/>
        <w:rPr>
          <w:rFonts w:ascii="Times New Roman" w:hAnsi="Times New Roman"/>
          <w:color w:val="000000"/>
          <w:sz w:val="28"/>
          <w:szCs w:val="28"/>
        </w:rPr>
      </w:pPr>
      <w:r>
        <w:rPr>
          <w:rFonts w:ascii="Times New Roman" w:hAnsi="Times New Roman"/>
          <w:color w:val="000000"/>
          <w:sz w:val="28"/>
          <w:szCs w:val="28"/>
        </w:rPr>
        <w:t xml:space="preserve"> </w:t>
      </w:r>
      <w:r w:rsidR="008C2D40" w:rsidRPr="009F0005">
        <w:rPr>
          <w:rFonts w:ascii="Times New Roman" w:hAnsi="Times New Roman"/>
          <w:color w:val="000000"/>
          <w:sz w:val="28"/>
          <w:szCs w:val="28"/>
        </w:rPr>
        <w:t>Физическая культура и спорт</w:t>
      </w:r>
    </w:p>
    <w:p w:rsidR="002B0A91" w:rsidRPr="009F0005" w:rsidRDefault="002B0A91" w:rsidP="004D1DCE">
      <w:pPr>
        <w:shd w:val="clear" w:color="auto" w:fill="auto"/>
        <w:suppressAutoHyphens w:val="0"/>
        <w:ind w:firstLine="690"/>
        <w:jc w:val="center"/>
        <w:rPr>
          <w:rFonts w:ascii="Times New Roman" w:hAnsi="Times New Roman"/>
          <w:color w:val="000000"/>
          <w:sz w:val="28"/>
          <w:szCs w:val="28"/>
        </w:rPr>
      </w:pPr>
    </w:p>
    <w:p w:rsidR="0044251A" w:rsidRPr="00744347" w:rsidRDefault="0044251A" w:rsidP="0044251A">
      <w:pPr>
        <w:spacing w:line="240" w:lineRule="auto"/>
        <w:ind w:firstLine="690"/>
        <w:rPr>
          <w:rFonts w:ascii="Times New Roman" w:hAnsi="Times New Roman" w:cs="Times New Roman"/>
          <w:sz w:val="28"/>
          <w:szCs w:val="28"/>
        </w:rPr>
      </w:pPr>
      <w:r w:rsidRPr="00744347">
        <w:rPr>
          <w:rFonts w:ascii="Times New Roman" w:hAnsi="Times New Roman" w:cs="Times New Roman"/>
          <w:sz w:val="28"/>
          <w:szCs w:val="28"/>
        </w:rPr>
        <w:t>Одним из основных показателей в области физическ</w:t>
      </w:r>
      <w:r w:rsidR="00734EFC" w:rsidRPr="00744347">
        <w:rPr>
          <w:rFonts w:ascii="Times New Roman" w:hAnsi="Times New Roman" w:cs="Times New Roman"/>
          <w:sz w:val="28"/>
          <w:szCs w:val="28"/>
        </w:rPr>
        <w:t>ой культуры и спорта является д</w:t>
      </w:r>
      <w:r w:rsidRPr="00744347">
        <w:rPr>
          <w:rFonts w:ascii="Times New Roman" w:hAnsi="Times New Roman" w:cs="Times New Roman"/>
          <w:sz w:val="28"/>
          <w:szCs w:val="28"/>
        </w:rPr>
        <w:t>оля н</w:t>
      </w:r>
      <w:r w:rsidR="00D50A08" w:rsidRPr="00744347">
        <w:rPr>
          <w:rFonts w:ascii="Times New Roman" w:hAnsi="Times New Roman" w:cs="Times New Roman"/>
          <w:sz w:val="28"/>
          <w:szCs w:val="28"/>
        </w:rPr>
        <w:t>аселения, регулярно занимающегося</w:t>
      </w:r>
      <w:r w:rsidRPr="00744347">
        <w:rPr>
          <w:rFonts w:ascii="Times New Roman" w:hAnsi="Times New Roman" w:cs="Times New Roman"/>
          <w:sz w:val="28"/>
          <w:szCs w:val="28"/>
        </w:rPr>
        <w:t xml:space="preserve"> физической культурой и спор</w:t>
      </w:r>
      <w:r w:rsidR="00734EFC" w:rsidRPr="00744347">
        <w:rPr>
          <w:rFonts w:ascii="Times New Roman" w:hAnsi="Times New Roman" w:cs="Times New Roman"/>
          <w:sz w:val="28"/>
          <w:szCs w:val="28"/>
        </w:rPr>
        <w:t>том</w:t>
      </w:r>
      <w:r w:rsidR="00D50A08" w:rsidRPr="00744347">
        <w:rPr>
          <w:rFonts w:ascii="Times New Roman" w:hAnsi="Times New Roman" w:cs="Times New Roman"/>
          <w:sz w:val="28"/>
          <w:szCs w:val="28"/>
        </w:rPr>
        <w:t xml:space="preserve">, которая </w:t>
      </w:r>
      <w:r w:rsidRPr="00744347">
        <w:rPr>
          <w:rFonts w:ascii="Times New Roman" w:hAnsi="Times New Roman" w:cs="Times New Roman"/>
          <w:sz w:val="28"/>
          <w:szCs w:val="28"/>
        </w:rPr>
        <w:t>составила</w:t>
      </w:r>
      <w:r w:rsidR="00D50A08" w:rsidRPr="00744347">
        <w:rPr>
          <w:rFonts w:ascii="Times New Roman" w:hAnsi="Times New Roman" w:cs="Times New Roman"/>
          <w:sz w:val="28"/>
          <w:szCs w:val="28"/>
        </w:rPr>
        <w:t xml:space="preserve"> </w:t>
      </w:r>
      <w:r w:rsidR="002B0A91">
        <w:rPr>
          <w:rFonts w:ascii="Times New Roman" w:hAnsi="Times New Roman" w:cs="Times New Roman"/>
          <w:sz w:val="28"/>
          <w:szCs w:val="28"/>
        </w:rPr>
        <w:t>58 процентов</w:t>
      </w:r>
      <w:r w:rsidRPr="00744347">
        <w:rPr>
          <w:rFonts w:ascii="Times New Roman" w:hAnsi="Times New Roman" w:cs="Times New Roman"/>
          <w:sz w:val="28"/>
          <w:szCs w:val="28"/>
        </w:rPr>
        <w:t xml:space="preserve"> (</w:t>
      </w:r>
      <w:r w:rsidR="00C6324D" w:rsidRPr="00744347">
        <w:rPr>
          <w:rFonts w:ascii="Times New Roman" w:hAnsi="Times New Roman" w:cs="Times New Roman"/>
          <w:sz w:val="28"/>
          <w:szCs w:val="28"/>
        </w:rPr>
        <w:t xml:space="preserve">57,3 </w:t>
      </w:r>
      <w:r w:rsidRPr="00744347">
        <w:rPr>
          <w:rFonts w:ascii="Times New Roman" w:hAnsi="Times New Roman" w:cs="Times New Roman"/>
          <w:sz w:val="28"/>
          <w:szCs w:val="28"/>
        </w:rPr>
        <w:t>процента в</w:t>
      </w:r>
      <w:r w:rsidR="00D50A08" w:rsidRPr="00744347">
        <w:rPr>
          <w:rFonts w:ascii="Times New Roman" w:hAnsi="Times New Roman" w:cs="Times New Roman"/>
          <w:sz w:val="28"/>
          <w:szCs w:val="28"/>
        </w:rPr>
        <w:t xml:space="preserve">              </w:t>
      </w:r>
      <w:r w:rsidR="00C6324D" w:rsidRPr="00744347">
        <w:rPr>
          <w:rFonts w:ascii="Times New Roman" w:hAnsi="Times New Roman" w:cs="Times New Roman"/>
          <w:sz w:val="28"/>
          <w:szCs w:val="28"/>
        </w:rPr>
        <w:t xml:space="preserve"> 2023</w:t>
      </w:r>
      <w:r w:rsidRPr="00744347">
        <w:rPr>
          <w:rFonts w:ascii="Times New Roman" w:hAnsi="Times New Roman" w:cs="Times New Roman"/>
          <w:sz w:val="28"/>
          <w:szCs w:val="28"/>
        </w:rPr>
        <w:t xml:space="preserve"> году). </w:t>
      </w:r>
    </w:p>
    <w:p w:rsidR="005F109D" w:rsidRPr="00744347" w:rsidRDefault="006C2DF1" w:rsidP="005F109D">
      <w:pPr>
        <w:spacing w:line="240" w:lineRule="auto"/>
        <w:ind w:firstLine="690"/>
        <w:rPr>
          <w:rFonts w:ascii="Times New Roman" w:hAnsi="Times New Roman"/>
          <w:sz w:val="28"/>
          <w:szCs w:val="28"/>
        </w:rPr>
      </w:pPr>
      <w:r w:rsidRPr="00744347">
        <w:rPr>
          <w:rFonts w:ascii="Times New Roman" w:hAnsi="Times New Roman"/>
          <w:sz w:val="28"/>
          <w:szCs w:val="28"/>
        </w:rPr>
        <w:t>В 2024</w:t>
      </w:r>
      <w:r w:rsidR="005F109D" w:rsidRPr="00744347">
        <w:rPr>
          <w:rFonts w:ascii="Times New Roman" w:hAnsi="Times New Roman"/>
          <w:sz w:val="28"/>
          <w:szCs w:val="28"/>
        </w:rPr>
        <w:t xml:space="preserve"> году </w:t>
      </w:r>
      <w:r w:rsidRPr="00744347">
        <w:rPr>
          <w:rFonts w:ascii="Times New Roman" w:hAnsi="Times New Roman"/>
          <w:sz w:val="28"/>
          <w:szCs w:val="28"/>
        </w:rPr>
        <w:t>спортсмены города Ставрополя приняли  участие в                     400</w:t>
      </w:r>
      <w:r w:rsidR="005F109D" w:rsidRPr="00744347">
        <w:rPr>
          <w:rFonts w:ascii="Times New Roman" w:hAnsi="Times New Roman"/>
          <w:sz w:val="28"/>
          <w:szCs w:val="28"/>
        </w:rPr>
        <w:t xml:space="preserve"> физкультурных и спортивных мероприят</w:t>
      </w:r>
      <w:r w:rsidR="001E1E35" w:rsidRPr="00744347">
        <w:rPr>
          <w:rFonts w:ascii="Times New Roman" w:hAnsi="Times New Roman"/>
          <w:sz w:val="28"/>
          <w:szCs w:val="28"/>
        </w:rPr>
        <w:t>иях</w:t>
      </w:r>
      <w:r w:rsidR="005F109D" w:rsidRPr="00744347">
        <w:rPr>
          <w:rFonts w:ascii="Times New Roman" w:hAnsi="Times New Roman"/>
          <w:sz w:val="28"/>
          <w:szCs w:val="28"/>
        </w:rPr>
        <w:t xml:space="preserve"> </w:t>
      </w:r>
      <w:r w:rsidR="00F52499">
        <w:rPr>
          <w:rFonts w:ascii="Times New Roman" w:hAnsi="Times New Roman"/>
          <w:sz w:val="28"/>
          <w:szCs w:val="28"/>
        </w:rPr>
        <w:t>всероссийского, межрегионального и регионального</w:t>
      </w:r>
      <w:r w:rsidR="00790C7D">
        <w:rPr>
          <w:rFonts w:ascii="Times New Roman" w:hAnsi="Times New Roman"/>
          <w:sz w:val="28"/>
          <w:szCs w:val="28"/>
        </w:rPr>
        <w:t xml:space="preserve"> уровня</w:t>
      </w:r>
      <w:r w:rsidRPr="00744347">
        <w:rPr>
          <w:rFonts w:ascii="Times New Roman" w:hAnsi="Times New Roman"/>
          <w:sz w:val="28"/>
          <w:szCs w:val="28"/>
        </w:rPr>
        <w:t>.</w:t>
      </w:r>
    </w:p>
    <w:p w:rsidR="005F109D" w:rsidRPr="00744347" w:rsidRDefault="005F109D" w:rsidP="005F109D">
      <w:pPr>
        <w:ind w:firstLine="690"/>
        <w:rPr>
          <w:rFonts w:ascii="Times New Roman" w:hAnsi="Times New Roman" w:cs="Times New Roman"/>
          <w:sz w:val="28"/>
          <w:szCs w:val="28"/>
        </w:rPr>
      </w:pPr>
      <w:r w:rsidRPr="00744347">
        <w:rPr>
          <w:rFonts w:ascii="Times New Roman" w:hAnsi="Times New Roman" w:cs="Times New Roman"/>
          <w:sz w:val="28"/>
          <w:szCs w:val="28"/>
        </w:rPr>
        <w:t>В 202</w:t>
      </w:r>
      <w:r w:rsidR="001150B9" w:rsidRPr="00744347">
        <w:rPr>
          <w:rFonts w:ascii="Times New Roman" w:hAnsi="Times New Roman" w:cs="Times New Roman"/>
          <w:sz w:val="28"/>
          <w:szCs w:val="28"/>
        </w:rPr>
        <w:t>4</w:t>
      </w:r>
      <w:r w:rsidRPr="00744347">
        <w:rPr>
          <w:rFonts w:ascii="Times New Roman" w:hAnsi="Times New Roman" w:cs="Times New Roman"/>
          <w:sz w:val="28"/>
          <w:szCs w:val="28"/>
        </w:rPr>
        <w:t xml:space="preserve"> году город Ставрополь стал спортивной площадкой для проведения межрегиональных и всероссийских соревнований, таких как:</w:t>
      </w:r>
    </w:p>
    <w:p w:rsidR="00F87912" w:rsidRPr="00744347" w:rsidRDefault="00090970" w:rsidP="00F87912">
      <w:pPr>
        <w:spacing w:line="240" w:lineRule="auto"/>
        <w:ind w:left="0" w:right="0" w:firstLine="720"/>
        <w:rPr>
          <w:rFonts w:ascii="Times New Roman" w:hAnsi="Times New Roman" w:cs="Times New Roman"/>
          <w:color w:val="auto"/>
          <w:sz w:val="28"/>
        </w:rPr>
      </w:pPr>
      <w:r w:rsidRPr="00744347">
        <w:rPr>
          <w:rFonts w:ascii="Times New Roman" w:hAnsi="Times New Roman" w:cs="Times New Roman"/>
          <w:color w:val="auto"/>
          <w:sz w:val="28"/>
        </w:rPr>
        <w:t>Всероссийский футбольный турнир, посвященный памяти Героя России Владислава Духина</w:t>
      </w:r>
      <w:r w:rsidR="00F87912" w:rsidRPr="00744347">
        <w:rPr>
          <w:rFonts w:ascii="Times New Roman" w:hAnsi="Times New Roman" w:cs="Times New Roman"/>
          <w:color w:val="auto"/>
          <w:sz w:val="28"/>
        </w:rPr>
        <w:t>;</w:t>
      </w:r>
    </w:p>
    <w:p w:rsidR="00090970" w:rsidRPr="00744347" w:rsidRDefault="00F93237" w:rsidP="00F87912">
      <w:pPr>
        <w:ind w:firstLine="690"/>
        <w:rPr>
          <w:rFonts w:ascii="Times New Roman" w:hAnsi="Times New Roman" w:cs="Times New Roman"/>
          <w:sz w:val="28"/>
          <w:szCs w:val="28"/>
        </w:rPr>
      </w:pPr>
      <w:r w:rsidRPr="00744347">
        <w:rPr>
          <w:rFonts w:ascii="Times New Roman" w:hAnsi="Times New Roman" w:cs="Times New Roman"/>
          <w:sz w:val="28"/>
          <w:szCs w:val="28"/>
        </w:rPr>
        <w:t>к</w:t>
      </w:r>
      <w:r w:rsidR="00090970" w:rsidRPr="00744347">
        <w:rPr>
          <w:rFonts w:ascii="Times New Roman" w:hAnsi="Times New Roman" w:cs="Times New Roman"/>
          <w:sz w:val="28"/>
          <w:szCs w:val="28"/>
        </w:rPr>
        <w:t>раевой и межрегиональный этапы всероссийского комплексного физкультурного мероприятия среди ветеранов специальной военной операции «Кубок Защитников Отечества</w:t>
      </w:r>
      <w:r w:rsidRPr="00744347">
        <w:rPr>
          <w:rFonts w:ascii="Times New Roman" w:hAnsi="Times New Roman" w:cs="Times New Roman"/>
          <w:sz w:val="28"/>
          <w:szCs w:val="28"/>
        </w:rPr>
        <w:t>»;</w:t>
      </w:r>
      <w:r w:rsidR="00090970" w:rsidRPr="00744347">
        <w:rPr>
          <w:rFonts w:ascii="Times New Roman" w:hAnsi="Times New Roman" w:cs="Times New Roman"/>
          <w:sz w:val="28"/>
          <w:szCs w:val="28"/>
        </w:rPr>
        <w:t xml:space="preserve"> </w:t>
      </w:r>
    </w:p>
    <w:p w:rsidR="00F87912" w:rsidRPr="00744347" w:rsidRDefault="00F87912" w:rsidP="00F87912">
      <w:pPr>
        <w:ind w:firstLine="690"/>
        <w:rPr>
          <w:rFonts w:ascii="Times New Roman" w:hAnsi="Times New Roman" w:cs="Times New Roman"/>
        </w:rPr>
      </w:pPr>
      <w:r w:rsidRPr="00744347">
        <w:rPr>
          <w:rFonts w:ascii="Times New Roman" w:hAnsi="Times New Roman" w:cs="Times New Roman"/>
          <w:sz w:val="28"/>
          <w:szCs w:val="28"/>
        </w:rPr>
        <w:t>Чемпионат России по пляжному гандболу</w:t>
      </w:r>
      <w:r w:rsidR="00F93237" w:rsidRPr="00744347">
        <w:rPr>
          <w:rFonts w:ascii="Times New Roman" w:hAnsi="Times New Roman" w:cs="Times New Roman"/>
          <w:sz w:val="28"/>
          <w:szCs w:val="28"/>
        </w:rPr>
        <w:t>.</w:t>
      </w:r>
    </w:p>
    <w:p w:rsidR="0044251A" w:rsidRDefault="00395A00"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По итогам 2024</w:t>
      </w:r>
      <w:r w:rsidR="0044251A" w:rsidRPr="00744347">
        <w:rPr>
          <w:rFonts w:ascii="Times New Roman" w:hAnsi="Times New Roman" w:cs="Times New Roman"/>
          <w:sz w:val="28"/>
          <w:szCs w:val="28"/>
        </w:rPr>
        <w:t xml:space="preserve"> года ставропольские спортсмены добавили в копилку города Ставрополя: </w:t>
      </w:r>
    </w:p>
    <w:p w:rsidR="00BC468B" w:rsidRPr="00744347" w:rsidRDefault="00BC468B" w:rsidP="00BC468B">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 международных соревнований: 7 золотых медалей, 6 серебряных медалей, 11 бронзовых медалей;</w:t>
      </w:r>
    </w:p>
    <w:p w:rsidR="0044251A" w:rsidRDefault="0044251A"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w:t>
      </w:r>
      <w:r w:rsidR="00252D53" w:rsidRPr="00744347">
        <w:rPr>
          <w:rFonts w:ascii="Times New Roman" w:hAnsi="Times New Roman" w:cs="Times New Roman"/>
          <w:sz w:val="28"/>
          <w:szCs w:val="28"/>
        </w:rPr>
        <w:t xml:space="preserve"> всероссийских соревнований: 209 золотых медалей, 197</w:t>
      </w:r>
      <w:r w:rsidRPr="00744347">
        <w:rPr>
          <w:rFonts w:ascii="Times New Roman" w:hAnsi="Times New Roman" w:cs="Times New Roman"/>
          <w:sz w:val="28"/>
          <w:szCs w:val="28"/>
        </w:rPr>
        <w:t xml:space="preserve"> с</w:t>
      </w:r>
      <w:r w:rsidR="00252D53" w:rsidRPr="00744347">
        <w:rPr>
          <w:rFonts w:ascii="Times New Roman" w:hAnsi="Times New Roman" w:cs="Times New Roman"/>
          <w:sz w:val="28"/>
          <w:szCs w:val="28"/>
        </w:rPr>
        <w:t>еребряных медалей, 210 бронзовых медалей</w:t>
      </w:r>
      <w:r w:rsidRPr="00744347">
        <w:rPr>
          <w:rFonts w:ascii="Times New Roman" w:hAnsi="Times New Roman" w:cs="Times New Roman"/>
          <w:sz w:val="28"/>
          <w:szCs w:val="28"/>
        </w:rPr>
        <w:t>;</w:t>
      </w:r>
    </w:p>
    <w:p w:rsidR="00BC468B" w:rsidRPr="00BC468B" w:rsidRDefault="00BC468B" w:rsidP="00BC468B">
      <w:pPr>
        <w:pStyle w:val="ConsPlusNormal0"/>
        <w:ind w:firstLine="690"/>
        <w:jc w:val="both"/>
        <w:rPr>
          <w:rFonts w:ascii="Times New Roman" w:hAnsi="Times New Roman" w:cs="Times New Roman"/>
        </w:rPr>
      </w:pPr>
      <w:r w:rsidRPr="00744347">
        <w:rPr>
          <w:rFonts w:ascii="Times New Roman" w:hAnsi="Times New Roman" w:cs="Times New Roman"/>
          <w:sz w:val="28"/>
          <w:szCs w:val="28"/>
        </w:rPr>
        <w:t>с межрегиональных соревнований: 176</w:t>
      </w:r>
      <w:r w:rsidR="00055299">
        <w:rPr>
          <w:rFonts w:ascii="Times New Roman" w:hAnsi="Times New Roman" w:cs="Times New Roman"/>
          <w:sz w:val="28"/>
          <w:szCs w:val="28"/>
        </w:rPr>
        <w:t xml:space="preserve"> золотых медалей,</w:t>
      </w:r>
      <w:r w:rsidR="00055299">
        <w:rPr>
          <w:rFonts w:ascii="Times New Roman" w:hAnsi="Times New Roman" w:cs="Times New Roman"/>
          <w:sz w:val="28"/>
          <w:szCs w:val="28"/>
        </w:rPr>
        <w:br/>
        <w:t>124 серебряных</w:t>
      </w:r>
      <w:r w:rsidRPr="00744347">
        <w:rPr>
          <w:rFonts w:ascii="Times New Roman" w:hAnsi="Times New Roman" w:cs="Times New Roman"/>
          <w:sz w:val="28"/>
          <w:szCs w:val="28"/>
        </w:rPr>
        <w:t xml:space="preserve"> медали, 140 бронзовых медалей</w:t>
      </w:r>
      <w:r>
        <w:rPr>
          <w:rFonts w:ascii="Times New Roman" w:hAnsi="Times New Roman" w:cs="Times New Roman"/>
          <w:sz w:val="28"/>
          <w:szCs w:val="28"/>
        </w:rPr>
        <w:t>;</w:t>
      </w:r>
    </w:p>
    <w:p w:rsidR="0044251A" w:rsidRPr="00744347" w:rsidRDefault="00BC5B28"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 региональных соревнований: 805 золотых медалей, 613 серебряных медалей, 563</w:t>
      </w:r>
      <w:r w:rsidR="00055299">
        <w:rPr>
          <w:rFonts w:ascii="Times New Roman" w:hAnsi="Times New Roman" w:cs="Times New Roman"/>
          <w:sz w:val="28"/>
          <w:szCs w:val="28"/>
        </w:rPr>
        <w:t xml:space="preserve"> бронзовых медали</w:t>
      </w:r>
      <w:r w:rsidR="00BC468B">
        <w:rPr>
          <w:rFonts w:ascii="Times New Roman" w:hAnsi="Times New Roman" w:cs="Times New Roman"/>
          <w:sz w:val="28"/>
          <w:szCs w:val="28"/>
        </w:rPr>
        <w:t>.</w:t>
      </w:r>
    </w:p>
    <w:p w:rsidR="0044251A" w:rsidRPr="00744347" w:rsidRDefault="00741083" w:rsidP="0044251A">
      <w:pPr>
        <w:ind w:firstLine="690"/>
      </w:pPr>
      <w:r w:rsidRPr="00744347">
        <w:rPr>
          <w:rFonts w:ascii="Times New Roman" w:hAnsi="Times New Roman" w:cs="Times New Roman"/>
          <w:color w:val="000000"/>
          <w:sz w:val="28"/>
          <w:szCs w:val="28"/>
        </w:rPr>
        <w:t>В 2024</w:t>
      </w:r>
      <w:r w:rsidR="0044251A" w:rsidRPr="00744347">
        <w:rPr>
          <w:rFonts w:ascii="Times New Roman" w:hAnsi="Times New Roman" w:cs="Times New Roman"/>
          <w:color w:val="000000"/>
          <w:sz w:val="28"/>
          <w:szCs w:val="28"/>
        </w:rPr>
        <w:t xml:space="preserve"> году по результатам участия в соревнованиях различного уровня:</w:t>
      </w:r>
    </w:p>
    <w:p w:rsidR="0044251A" w:rsidRPr="00744347" w:rsidRDefault="001D561E" w:rsidP="0044251A">
      <w:pPr>
        <w:ind w:firstLine="690"/>
      </w:pPr>
      <w:r w:rsidRPr="00744347">
        <w:rPr>
          <w:rFonts w:ascii="Times New Roman" w:hAnsi="Times New Roman" w:cs="Times New Roman"/>
          <w:color w:val="000000"/>
          <w:sz w:val="28"/>
          <w:szCs w:val="28"/>
        </w:rPr>
        <w:t>2</w:t>
      </w:r>
      <w:r w:rsidR="0044251A" w:rsidRPr="00744347">
        <w:rPr>
          <w:rFonts w:ascii="Times New Roman" w:hAnsi="Times New Roman" w:cs="Times New Roman"/>
          <w:color w:val="000000"/>
          <w:sz w:val="28"/>
          <w:szCs w:val="28"/>
        </w:rPr>
        <w:t xml:space="preserve"> спортсменам присвоено спортивное звание «Мастер спорта России международного класса»</w:t>
      </w:r>
      <w:r w:rsidR="00A93AE3" w:rsidRPr="00744347">
        <w:rPr>
          <w:rFonts w:ascii="Times New Roman" w:hAnsi="Times New Roman" w:cs="Times New Roman"/>
          <w:color w:val="000000"/>
          <w:sz w:val="28"/>
          <w:szCs w:val="28"/>
        </w:rPr>
        <w:t xml:space="preserve"> </w:t>
      </w:r>
      <w:r w:rsidR="0044251A" w:rsidRPr="00744347">
        <w:rPr>
          <w:rFonts w:ascii="Times New Roman" w:hAnsi="Times New Roman" w:cs="Times New Roman"/>
          <w:color w:val="000000"/>
          <w:sz w:val="28"/>
          <w:szCs w:val="28"/>
        </w:rPr>
        <w:t>по</w:t>
      </w:r>
      <w:r w:rsidR="00FD0545" w:rsidRPr="00744347">
        <w:rPr>
          <w:rFonts w:ascii="Times New Roman" w:hAnsi="Times New Roman" w:cs="Times New Roman"/>
          <w:color w:val="000000"/>
          <w:sz w:val="28"/>
          <w:szCs w:val="28"/>
        </w:rPr>
        <w:t xml:space="preserve"> спортивной борьбе</w:t>
      </w:r>
      <w:r w:rsidR="003B2AE3">
        <w:rPr>
          <w:rFonts w:ascii="Times New Roman" w:hAnsi="Times New Roman" w:cs="Times New Roman"/>
          <w:color w:val="000000"/>
          <w:sz w:val="28"/>
          <w:szCs w:val="28"/>
        </w:rPr>
        <w:t xml:space="preserve">, </w:t>
      </w:r>
      <w:r w:rsidR="0044251A" w:rsidRPr="00744347">
        <w:rPr>
          <w:rFonts w:ascii="Times New Roman" w:hAnsi="Times New Roman" w:cs="Times New Roman"/>
          <w:color w:val="000000"/>
          <w:sz w:val="28"/>
          <w:szCs w:val="28"/>
        </w:rPr>
        <w:t xml:space="preserve">1 спортсмену </w:t>
      </w:r>
      <w:r w:rsidR="00EB768E" w:rsidRPr="00744347">
        <w:rPr>
          <w:rFonts w:ascii="Times New Roman" w:hAnsi="Times New Roman" w:cs="Times New Roman"/>
          <w:color w:val="000000"/>
          <w:sz w:val="28"/>
          <w:szCs w:val="28"/>
        </w:rPr>
        <w:t>–</w:t>
      </w:r>
      <w:r w:rsidR="0044251A" w:rsidRPr="00744347">
        <w:rPr>
          <w:rFonts w:ascii="Times New Roman" w:hAnsi="Times New Roman" w:cs="Times New Roman"/>
          <w:color w:val="000000"/>
          <w:sz w:val="28"/>
          <w:szCs w:val="28"/>
        </w:rPr>
        <w:t xml:space="preserve"> по</w:t>
      </w:r>
      <w:r w:rsidR="00EB768E" w:rsidRPr="00744347">
        <w:rPr>
          <w:rFonts w:ascii="Times New Roman" w:hAnsi="Times New Roman" w:cs="Times New Roman"/>
          <w:color w:val="000000"/>
          <w:sz w:val="28"/>
          <w:szCs w:val="28"/>
        </w:rPr>
        <w:t xml:space="preserve"> всестилевому карате</w:t>
      </w:r>
      <w:r w:rsidR="0044251A" w:rsidRPr="00744347">
        <w:rPr>
          <w:rFonts w:ascii="Times New Roman" w:hAnsi="Times New Roman" w:cs="Times New Roman"/>
          <w:color w:val="000000"/>
          <w:sz w:val="28"/>
          <w:szCs w:val="28"/>
        </w:rPr>
        <w:t>;</w:t>
      </w:r>
    </w:p>
    <w:p w:rsidR="0044251A" w:rsidRPr="00744347" w:rsidRDefault="005F5AEA" w:rsidP="0044251A">
      <w:pPr>
        <w:ind w:firstLine="690"/>
      </w:pPr>
      <w:r w:rsidRPr="00744347">
        <w:rPr>
          <w:rFonts w:ascii="Times New Roman" w:hAnsi="Times New Roman" w:cs="Times New Roman"/>
          <w:color w:val="auto"/>
          <w:sz w:val="28"/>
          <w:szCs w:val="28"/>
        </w:rPr>
        <w:t>50</w:t>
      </w:r>
      <w:r w:rsidR="0044251A" w:rsidRPr="00744347">
        <w:rPr>
          <w:rFonts w:ascii="Times New Roman" w:hAnsi="Times New Roman" w:cs="Times New Roman"/>
          <w:color w:val="auto"/>
          <w:sz w:val="28"/>
          <w:szCs w:val="28"/>
        </w:rPr>
        <w:t xml:space="preserve"> спортсменам присвоено спортивное звание «Мастер спорта России»</w:t>
      </w:r>
      <w:r w:rsidR="0044251A" w:rsidRPr="00744347">
        <w:rPr>
          <w:rFonts w:ascii="Times New Roman" w:hAnsi="Times New Roman" w:cs="Times New Roman"/>
          <w:color w:val="000000"/>
          <w:sz w:val="28"/>
          <w:szCs w:val="28"/>
        </w:rPr>
        <w:t xml:space="preserve"> по плаванию,</w:t>
      </w:r>
      <w:r w:rsidR="00852DDA" w:rsidRPr="00744347">
        <w:rPr>
          <w:rFonts w:ascii="Times New Roman" w:hAnsi="Times New Roman" w:cs="Times New Roman"/>
          <w:color w:val="000000"/>
          <w:sz w:val="28"/>
          <w:szCs w:val="28"/>
        </w:rPr>
        <w:t xml:space="preserve"> гандболу, прыжкам на батуте, спортивной борьбе, легкой атлетике, боксу, самбо, художественной гимнастике, бильярдному спорту, спортивной борьбе, рукопашному бою, тхэквондо МФТ</w:t>
      </w:r>
      <w:r w:rsidR="0044251A" w:rsidRPr="00744347">
        <w:rPr>
          <w:rFonts w:ascii="Times New Roman" w:hAnsi="Times New Roman" w:cs="Times New Roman"/>
          <w:color w:val="000000"/>
          <w:sz w:val="28"/>
          <w:szCs w:val="28"/>
        </w:rPr>
        <w:t>;</w:t>
      </w:r>
    </w:p>
    <w:p w:rsidR="0044251A" w:rsidRPr="00744347" w:rsidRDefault="00FC6BCB" w:rsidP="00F5561A">
      <w:pPr>
        <w:ind w:firstLine="690"/>
        <w:rPr>
          <w:rFonts w:ascii="Times New Roman" w:hAnsi="Times New Roman" w:cs="Times New Roman"/>
          <w:color w:val="000000"/>
          <w:sz w:val="28"/>
          <w:szCs w:val="28"/>
        </w:rPr>
      </w:pPr>
      <w:r w:rsidRPr="00744347">
        <w:rPr>
          <w:rFonts w:ascii="Times New Roman" w:hAnsi="Times New Roman" w:cs="Times New Roman"/>
          <w:color w:val="000000"/>
          <w:sz w:val="28"/>
          <w:szCs w:val="28"/>
        </w:rPr>
        <w:t>2 071</w:t>
      </w:r>
      <w:r w:rsidR="0044251A" w:rsidRPr="00744347">
        <w:rPr>
          <w:rFonts w:ascii="Times New Roman" w:hAnsi="Times New Roman" w:cs="Times New Roman"/>
          <w:color w:val="000000"/>
          <w:sz w:val="28"/>
          <w:szCs w:val="28"/>
        </w:rPr>
        <w:t xml:space="preserve"> </w:t>
      </w:r>
      <w:r w:rsidR="00A852B9" w:rsidRPr="00744347">
        <w:rPr>
          <w:rFonts w:ascii="Times New Roman" w:hAnsi="Times New Roman" w:cs="Times New Roman"/>
          <w:color w:val="000000"/>
          <w:sz w:val="28"/>
          <w:szCs w:val="28"/>
        </w:rPr>
        <w:t>спортсмену</w:t>
      </w:r>
      <w:r w:rsidR="00D50A08" w:rsidRPr="00744347">
        <w:rPr>
          <w:rFonts w:ascii="Times New Roman" w:hAnsi="Times New Roman" w:cs="Times New Roman"/>
          <w:color w:val="000000"/>
          <w:sz w:val="28"/>
          <w:szCs w:val="28"/>
        </w:rPr>
        <w:t xml:space="preserve"> присвоены спортивные разряды: кандидат</w:t>
      </w:r>
      <w:r w:rsidR="00A852B9" w:rsidRPr="00744347">
        <w:rPr>
          <w:rFonts w:ascii="Times New Roman" w:hAnsi="Times New Roman" w:cs="Times New Roman"/>
          <w:color w:val="000000"/>
          <w:sz w:val="28"/>
          <w:szCs w:val="28"/>
        </w:rPr>
        <w:t xml:space="preserve"> в мастера спорта – 415</w:t>
      </w:r>
      <w:r w:rsidR="00C01312">
        <w:rPr>
          <w:rFonts w:ascii="Times New Roman" w:hAnsi="Times New Roman" w:cs="Times New Roman"/>
          <w:color w:val="000000"/>
          <w:sz w:val="28"/>
          <w:szCs w:val="28"/>
        </w:rPr>
        <w:t xml:space="preserve"> спортсменам</w:t>
      </w:r>
      <w:r w:rsidR="00A852B9" w:rsidRPr="00744347">
        <w:rPr>
          <w:rFonts w:ascii="Times New Roman" w:hAnsi="Times New Roman" w:cs="Times New Roman"/>
          <w:color w:val="000000"/>
          <w:sz w:val="28"/>
          <w:szCs w:val="28"/>
        </w:rPr>
        <w:t>, первый спортивный разряд – 435</w:t>
      </w:r>
      <w:r w:rsidR="00C01312">
        <w:rPr>
          <w:rFonts w:ascii="Times New Roman" w:hAnsi="Times New Roman" w:cs="Times New Roman"/>
          <w:color w:val="000000"/>
          <w:sz w:val="28"/>
          <w:szCs w:val="28"/>
        </w:rPr>
        <w:t xml:space="preserve"> спортсменам</w:t>
      </w:r>
      <w:r w:rsidR="00A852B9" w:rsidRPr="00744347">
        <w:rPr>
          <w:rFonts w:ascii="Times New Roman" w:hAnsi="Times New Roman" w:cs="Times New Roman"/>
          <w:color w:val="000000"/>
          <w:sz w:val="28"/>
          <w:szCs w:val="28"/>
        </w:rPr>
        <w:t>, второй спортивный разряд – 675</w:t>
      </w:r>
      <w:r w:rsidR="0044251A" w:rsidRPr="00744347">
        <w:rPr>
          <w:rFonts w:ascii="Times New Roman" w:hAnsi="Times New Roman" w:cs="Times New Roman"/>
          <w:color w:val="000000"/>
          <w:sz w:val="28"/>
          <w:szCs w:val="28"/>
        </w:rPr>
        <w:t xml:space="preserve"> </w:t>
      </w:r>
      <w:r w:rsidR="00C01312">
        <w:rPr>
          <w:rFonts w:ascii="Times New Roman" w:hAnsi="Times New Roman" w:cs="Times New Roman"/>
          <w:color w:val="000000"/>
          <w:sz w:val="28"/>
          <w:szCs w:val="28"/>
        </w:rPr>
        <w:t>спортсменам</w:t>
      </w:r>
      <w:r w:rsidR="0044251A" w:rsidRPr="00744347">
        <w:rPr>
          <w:rFonts w:ascii="Times New Roman" w:hAnsi="Times New Roman" w:cs="Times New Roman"/>
          <w:color w:val="000000"/>
          <w:sz w:val="28"/>
          <w:szCs w:val="28"/>
        </w:rPr>
        <w:t>, третий спортивный разряд –</w:t>
      </w:r>
      <w:r w:rsidR="00F5561A" w:rsidRPr="00744347">
        <w:rPr>
          <w:rFonts w:ascii="Times New Roman" w:hAnsi="Times New Roman" w:cs="Times New Roman"/>
          <w:color w:val="000000"/>
          <w:sz w:val="28"/>
          <w:szCs w:val="28"/>
        </w:rPr>
        <w:t xml:space="preserve">                         </w:t>
      </w:r>
      <w:r w:rsidR="00A852B9" w:rsidRPr="00744347">
        <w:rPr>
          <w:rFonts w:ascii="Times New Roman" w:hAnsi="Times New Roman" w:cs="Times New Roman"/>
          <w:color w:val="000000"/>
          <w:sz w:val="28"/>
          <w:szCs w:val="28"/>
        </w:rPr>
        <w:t>546</w:t>
      </w:r>
      <w:r w:rsidR="0044251A" w:rsidRPr="00744347">
        <w:rPr>
          <w:rFonts w:ascii="Times New Roman" w:hAnsi="Times New Roman" w:cs="Times New Roman"/>
          <w:color w:val="000000"/>
          <w:sz w:val="28"/>
          <w:szCs w:val="28"/>
        </w:rPr>
        <w:t xml:space="preserve"> </w:t>
      </w:r>
      <w:r w:rsidR="00C01312">
        <w:rPr>
          <w:rFonts w:ascii="Times New Roman" w:hAnsi="Times New Roman" w:cs="Times New Roman"/>
          <w:color w:val="000000"/>
          <w:sz w:val="28"/>
          <w:szCs w:val="28"/>
        </w:rPr>
        <w:t>спортсменам</w:t>
      </w:r>
      <w:r w:rsidR="0044251A" w:rsidRPr="00744347">
        <w:rPr>
          <w:rFonts w:ascii="Times New Roman" w:hAnsi="Times New Roman" w:cs="Times New Roman"/>
          <w:color w:val="000000"/>
          <w:sz w:val="28"/>
          <w:szCs w:val="28"/>
        </w:rPr>
        <w:t xml:space="preserve">. </w:t>
      </w:r>
    </w:p>
    <w:p w:rsidR="0044251A" w:rsidRPr="00744347" w:rsidRDefault="0044251A" w:rsidP="0044251A">
      <w:pPr>
        <w:ind w:firstLine="690"/>
      </w:pPr>
      <w:r w:rsidRPr="00744347">
        <w:rPr>
          <w:rFonts w:ascii="Times New Roman" w:hAnsi="Times New Roman" w:cs="Times New Roman"/>
          <w:color w:val="000000"/>
          <w:sz w:val="28"/>
          <w:szCs w:val="28"/>
        </w:rPr>
        <w:lastRenderedPageBreak/>
        <w:t>Спортивная квалификация «спортивный судья всероссийско</w:t>
      </w:r>
      <w:r w:rsidR="0016195C" w:rsidRPr="00744347">
        <w:rPr>
          <w:rFonts w:ascii="Times New Roman" w:hAnsi="Times New Roman" w:cs="Times New Roman"/>
          <w:color w:val="000000"/>
          <w:sz w:val="28"/>
          <w:szCs w:val="28"/>
        </w:rPr>
        <w:t xml:space="preserve">й категории» присвоена </w:t>
      </w:r>
      <w:r w:rsidR="007A3C92">
        <w:rPr>
          <w:rFonts w:ascii="Times New Roman" w:hAnsi="Times New Roman" w:cs="Times New Roman"/>
          <w:color w:val="000000"/>
          <w:sz w:val="28"/>
          <w:szCs w:val="28"/>
        </w:rPr>
        <w:t>12 судьям</w:t>
      </w:r>
      <w:r w:rsidRPr="00744347">
        <w:rPr>
          <w:rFonts w:ascii="Times New Roman" w:hAnsi="Times New Roman" w:cs="Times New Roman"/>
          <w:color w:val="000000"/>
          <w:sz w:val="28"/>
          <w:szCs w:val="28"/>
        </w:rPr>
        <w:t>.</w:t>
      </w:r>
    </w:p>
    <w:p w:rsidR="0044251A" w:rsidRPr="00744347" w:rsidRDefault="0044251A" w:rsidP="0044251A">
      <w:pPr>
        <w:ind w:firstLine="690"/>
        <w:rPr>
          <w:rFonts w:ascii="Times New Roman" w:hAnsi="Times New Roman" w:cs="Times New Roman"/>
          <w:bCs/>
          <w:color w:val="000000"/>
          <w:sz w:val="28"/>
          <w:szCs w:val="28"/>
        </w:rPr>
      </w:pPr>
      <w:r w:rsidRPr="00744347">
        <w:rPr>
          <w:rFonts w:ascii="Times New Roman" w:hAnsi="Times New Roman" w:cs="Times New Roman"/>
          <w:bCs/>
          <w:color w:val="000000"/>
          <w:sz w:val="28"/>
          <w:szCs w:val="28"/>
        </w:rPr>
        <w:t xml:space="preserve">За отчетный период нормативы комплекса </w:t>
      </w:r>
      <w:r w:rsidRPr="00744347">
        <w:rPr>
          <w:rFonts w:ascii="Times New Roman" w:hAnsi="Times New Roman"/>
          <w:color w:val="000000"/>
          <w:sz w:val="28"/>
          <w:szCs w:val="28"/>
        </w:rPr>
        <w:t xml:space="preserve">«Готов к труду и обороне» </w:t>
      </w:r>
      <w:r w:rsidR="00477FE2">
        <w:rPr>
          <w:rFonts w:ascii="Times New Roman" w:hAnsi="Times New Roman" w:cs="Times New Roman"/>
          <w:bCs/>
          <w:color w:val="000000"/>
          <w:sz w:val="28"/>
          <w:szCs w:val="28"/>
        </w:rPr>
        <w:t>сдал</w:t>
      </w:r>
      <w:r w:rsidR="009A43D5" w:rsidRPr="00744347">
        <w:rPr>
          <w:rFonts w:ascii="Times New Roman" w:hAnsi="Times New Roman" w:cs="Times New Roman"/>
          <w:bCs/>
          <w:color w:val="000000"/>
          <w:sz w:val="28"/>
          <w:szCs w:val="28"/>
        </w:rPr>
        <w:t xml:space="preserve"> 1 151</w:t>
      </w:r>
      <w:r w:rsidRPr="00744347">
        <w:rPr>
          <w:rFonts w:ascii="Times New Roman" w:hAnsi="Times New Roman" w:cs="Times New Roman"/>
          <w:bCs/>
          <w:color w:val="000000"/>
          <w:sz w:val="28"/>
          <w:szCs w:val="28"/>
        </w:rPr>
        <w:t xml:space="preserve"> человек, из </w:t>
      </w:r>
      <w:r w:rsidR="00477FE2">
        <w:rPr>
          <w:rFonts w:ascii="Times New Roman" w:hAnsi="Times New Roman" w:cs="Times New Roman"/>
          <w:bCs/>
          <w:color w:val="000000"/>
          <w:sz w:val="28"/>
          <w:szCs w:val="28"/>
        </w:rPr>
        <w:t>них получил</w:t>
      </w:r>
      <w:r w:rsidR="009A43D5" w:rsidRPr="00744347">
        <w:rPr>
          <w:rFonts w:ascii="Times New Roman" w:hAnsi="Times New Roman" w:cs="Times New Roman"/>
          <w:bCs/>
          <w:color w:val="000000"/>
          <w:sz w:val="28"/>
          <w:szCs w:val="28"/>
        </w:rPr>
        <w:t xml:space="preserve"> золотые знаки 501</w:t>
      </w:r>
      <w:r w:rsidRPr="00744347">
        <w:rPr>
          <w:rFonts w:ascii="Times New Roman" w:hAnsi="Times New Roman" w:cs="Times New Roman"/>
          <w:bCs/>
          <w:color w:val="000000"/>
          <w:sz w:val="28"/>
          <w:szCs w:val="28"/>
        </w:rPr>
        <w:t xml:space="preserve"> человек.</w:t>
      </w:r>
    </w:p>
    <w:p w:rsidR="0044251A" w:rsidRPr="00744347" w:rsidRDefault="0044251A" w:rsidP="0044251A">
      <w:pPr>
        <w:ind w:firstLine="690"/>
        <w:rPr>
          <w:rFonts w:ascii="Times New Roman" w:hAnsi="Times New Roman" w:cs="Times New Roman"/>
          <w:sz w:val="28"/>
          <w:szCs w:val="28"/>
        </w:rPr>
      </w:pPr>
      <w:r w:rsidRPr="00744347">
        <w:rPr>
          <w:rFonts w:ascii="Times New Roman" w:hAnsi="Times New Roman" w:cs="Times New Roman"/>
          <w:sz w:val="28"/>
          <w:szCs w:val="28"/>
        </w:rPr>
        <w:t>На территории го</w:t>
      </w:r>
      <w:r w:rsidR="00A54010" w:rsidRPr="00744347">
        <w:rPr>
          <w:rFonts w:ascii="Times New Roman" w:hAnsi="Times New Roman" w:cs="Times New Roman"/>
          <w:sz w:val="28"/>
          <w:szCs w:val="28"/>
        </w:rPr>
        <w:t>рода Ставрополя функционирует 15</w:t>
      </w:r>
      <w:r w:rsidRPr="00744347">
        <w:rPr>
          <w:rFonts w:ascii="Times New Roman" w:hAnsi="Times New Roman" w:cs="Times New Roman"/>
          <w:sz w:val="28"/>
          <w:szCs w:val="28"/>
        </w:rPr>
        <w:t xml:space="preserve"> муниципальных бюджетных учреждений физкультурно-спортивной направленности, в которых занимаются физи</w:t>
      </w:r>
      <w:r w:rsidR="00A54010" w:rsidRPr="00744347">
        <w:rPr>
          <w:rFonts w:ascii="Times New Roman" w:hAnsi="Times New Roman" w:cs="Times New Roman"/>
          <w:sz w:val="28"/>
          <w:szCs w:val="28"/>
        </w:rPr>
        <w:t>ческой культурой и спортом 8 447 человек</w:t>
      </w:r>
      <w:r w:rsidRPr="00744347">
        <w:rPr>
          <w:rFonts w:ascii="Times New Roman" w:hAnsi="Times New Roman" w:cs="Times New Roman"/>
          <w:sz w:val="28"/>
          <w:szCs w:val="28"/>
        </w:rPr>
        <w:t>, в том числе: 1 120 человек - в цент</w:t>
      </w:r>
      <w:r w:rsidR="00A54010" w:rsidRPr="00744347">
        <w:rPr>
          <w:rFonts w:ascii="Times New Roman" w:hAnsi="Times New Roman" w:cs="Times New Roman"/>
          <w:sz w:val="28"/>
          <w:szCs w:val="28"/>
        </w:rPr>
        <w:t>рах спортивной подготовки, 7 327</w:t>
      </w:r>
      <w:r w:rsidRPr="00744347">
        <w:rPr>
          <w:rFonts w:ascii="Times New Roman" w:hAnsi="Times New Roman" w:cs="Times New Roman"/>
          <w:sz w:val="28"/>
          <w:szCs w:val="28"/>
        </w:rPr>
        <w:t xml:space="preserve"> человек - по дополнительным образовательным общеразвивающим программам и дополнительным образовательным программам спортивной подготовки. Тренировочный процесс осуществляется по 38 видам спорта.</w:t>
      </w:r>
    </w:p>
    <w:p w:rsidR="006C2DF1" w:rsidRPr="00744347" w:rsidRDefault="00D220F9" w:rsidP="0044251A">
      <w:pPr>
        <w:ind w:firstLine="690"/>
        <w:rPr>
          <w:rFonts w:ascii="Times New Roman" w:hAnsi="Times New Roman" w:cs="Times New Roman"/>
          <w:sz w:val="28"/>
          <w:szCs w:val="28"/>
        </w:rPr>
      </w:pPr>
      <w:r w:rsidRPr="00744347">
        <w:rPr>
          <w:rFonts w:ascii="Times New Roman" w:hAnsi="Times New Roman" w:cs="Times New Roman"/>
          <w:sz w:val="28"/>
          <w:szCs w:val="28"/>
        </w:rPr>
        <w:t>МБУ ДО</w:t>
      </w:r>
      <w:r w:rsidR="00741083" w:rsidRPr="00744347">
        <w:rPr>
          <w:rFonts w:ascii="Times New Roman" w:hAnsi="Times New Roman" w:cs="Times New Roman"/>
          <w:sz w:val="28"/>
          <w:szCs w:val="28"/>
        </w:rPr>
        <w:t xml:space="preserve"> </w:t>
      </w:r>
      <w:r w:rsidR="00E23196" w:rsidRPr="00744347">
        <w:rPr>
          <w:rFonts w:ascii="Times New Roman" w:hAnsi="Times New Roman" w:cs="Times New Roman"/>
          <w:sz w:val="28"/>
          <w:szCs w:val="28"/>
        </w:rPr>
        <w:t>спортивная школа № 5 города Ставрополя стала победителем в</w:t>
      </w:r>
      <w:r w:rsidR="00071D4A" w:rsidRPr="00744347">
        <w:rPr>
          <w:rFonts w:ascii="Times New Roman" w:hAnsi="Times New Roman" w:cs="Times New Roman"/>
          <w:sz w:val="28"/>
          <w:szCs w:val="28"/>
        </w:rPr>
        <w:t>о</w:t>
      </w:r>
      <w:r w:rsidR="00E23196" w:rsidRPr="00744347">
        <w:rPr>
          <w:rFonts w:ascii="Times New Roman" w:hAnsi="Times New Roman" w:cs="Times New Roman"/>
          <w:sz w:val="28"/>
          <w:szCs w:val="28"/>
        </w:rPr>
        <w:t xml:space="preserve"> Всероссийском конкурсе «Здоровые города России», проводимом Ассоциацией по улучшению состояния здоровья и качества жизни населения «Здоровые города, районы и поселки»</w:t>
      </w:r>
      <w:r w:rsidR="008A33E2">
        <w:rPr>
          <w:rFonts w:ascii="Times New Roman" w:hAnsi="Times New Roman" w:cs="Times New Roman"/>
          <w:sz w:val="28"/>
          <w:szCs w:val="28"/>
        </w:rPr>
        <w:t>,</w:t>
      </w:r>
      <w:r w:rsidR="00E23196" w:rsidRPr="00744347">
        <w:rPr>
          <w:rFonts w:ascii="Times New Roman" w:hAnsi="Times New Roman" w:cs="Times New Roman"/>
          <w:sz w:val="28"/>
          <w:szCs w:val="28"/>
        </w:rPr>
        <w:t xml:space="preserve"> в номинации </w:t>
      </w:r>
      <w:r w:rsidR="00071D4A" w:rsidRPr="00744347">
        <w:rPr>
          <w:rFonts w:ascii="Times New Roman" w:hAnsi="Times New Roman" w:cs="Times New Roman"/>
          <w:sz w:val="28"/>
          <w:szCs w:val="28"/>
        </w:rPr>
        <w:t>«Лучшая программа/проект по развитию физической активности среди населения».</w:t>
      </w:r>
    </w:p>
    <w:p w:rsidR="00071D4A" w:rsidRPr="00744347" w:rsidRDefault="00140A1D" w:rsidP="0044251A">
      <w:pPr>
        <w:ind w:firstLine="690"/>
        <w:rPr>
          <w:rFonts w:ascii="Times New Roman" w:hAnsi="Times New Roman" w:cs="Times New Roman"/>
          <w:sz w:val="28"/>
          <w:szCs w:val="28"/>
        </w:rPr>
      </w:pPr>
      <w:r w:rsidRPr="00744347">
        <w:rPr>
          <w:rFonts w:ascii="Times New Roman" w:hAnsi="Times New Roman" w:cs="Times New Roman"/>
          <w:sz w:val="28"/>
          <w:szCs w:val="28"/>
        </w:rPr>
        <w:t>В декабре 2024 года состоялась спортивная спартакиада среди лиц с ограниченными возможностями здоровья «Сильные духом», в которой приняли участие более 290 спортсменов-инвалидов.</w:t>
      </w:r>
    </w:p>
    <w:p w:rsidR="00071D4A" w:rsidRDefault="00C82DDD" w:rsidP="0044251A">
      <w:pPr>
        <w:ind w:firstLine="690"/>
        <w:rPr>
          <w:rFonts w:ascii="Times New Roman" w:hAnsi="Times New Roman" w:cs="Times New Roman"/>
          <w:sz w:val="28"/>
          <w:szCs w:val="28"/>
        </w:rPr>
      </w:pPr>
      <w:r w:rsidRPr="00744347">
        <w:rPr>
          <w:rFonts w:ascii="Times New Roman" w:hAnsi="Times New Roman" w:cs="Times New Roman"/>
          <w:sz w:val="28"/>
          <w:szCs w:val="28"/>
        </w:rPr>
        <w:t>В МБУ ДО спортивной школе по футболу «Кожаный мяч» Романа Павлюченко в 2024 году были проведены работы по ремонту футбольного поля,</w:t>
      </w:r>
      <w:r w:rsidR="00C12A1D">
        <w:rPr>
          <w:rFonts w:ascii="Times New Roman" w:hAnsi="Times New Roman" w:cs="Times New Roman"/>
          <w:sz w:val="28"/>
          <w:szCs w:val="28"/>
        </w:rPr>
        <w:t xml:space="preserve"> замене трибун и благоустройству прилегающей</w:t>
      </w:r>
      <w:r w:rsidRPr="00744347">
        <w:rPr>
          <w:rFonts w:ascii="Times New Roman" w:hAnsi="Times New Roman" w:cs="Times New Roman"/>
          <w:sz w:val="28"/>
          <w:szCs w:val="28"/>
        </w:rPr>
        <w:t xml:space="preserve"> территории</w:t>
      </w:r>
      <w:r w:rsidR="00744347">
        <w:rPr>
          <w:rFonts w:ascii="Times New Roman" w:hAnsi="Times New Roman" w:cs="Times New Roman"/>
          <w:sz w:val="28"/>
          <w:szCs w:val="28"/>
        </w:rPr>
        <w:t>.</w:t>
      </w:r>
      <w:r>
        <w:rPr>
          <w:rFonts w:ascii="Times New Roman" w:hAnsi="Times New Roman" w:cs="Times New Roman"/>
          <w:sz w:val="28"/>
          <w:szCs w:val="28"/>
        </w:rPr>
        <w:t xml:space="preserve"> </w:t>
      </w:r>
    </w:p>
    <w:p w:rsidR="00510113" w:rsidRDefault="00510113" w:rsidP="0044251A">
      <w:pPr>
        <w:ind w:firstLine="690"/>
        <w:rPr>
          <w:rFonts w:ascii="Times New Roman" w:hAnsi="Times New Roman" w:cs="Times New Roman"/>
          <w:sz w:val="28"/>
          <w:szCs w:val="28"/>
        </w:rPr>
      </w:pPr>
      <w:r>
        <w:rPr>
          <w:rFonts w:ascii="Times New Roman" w:hAnsi="Times New Roman" w:cs="Times New Roman"/>
          <w:sz w:val="28"/>
          <w:szCs w:val="28"/>
        </w:rPr>
        <w:t>В 2024 году были проведены работы по устройству «умной» площадки на базе МБУ ДО «Физкультурно-оздоровительный комплекс «Русь» города Ставрополя.</w:t>
      </w:r>
    </w:p>
    <w:p w:rsidR="00AC588C" w:rsidRPr="00986754" w:rsidRDefault="00AC588C" w:rsidP="004D1DCE">
      <w:pPr>
        <w:shd w:val="clear" w:color="auto" w:fill="auto"/>
        <w:suppressAutoHyphens w:val="0"/>
        <w:spacing w:line="240" w:lineRule="exact"/>
        <w:ind w:left="17" w:right="23" w:firstLine="690"/>
        <w:jc w:val="center"/>
        <w:rPr>
          <w:rFonts w:ascii="Times New Roman" w:hAnsi="Times New Roman"/>
          <w:color w:val="000000"/>
          <w:sz w:val="48"/>
          <w:szCs w:val="48"/>
        </w:rPr>
      </w:pPr>
    </w:p>
    <w:p w:rsidR="008C2D40" w:rsidRPr="009F0005" w:rsidRDefault="008C2D40" w:rsidP="004D1DCE">
      <w:pPr>
        <w:shd w:val="clear" w:color="auto" w:fill="auto"/>
        <w:suppressAutoHyphens w:val="0"/>
        <w:spacing w:line="240" w:lineRule="exact"/>
        <w:ind w:left="17" w:right="23" w:firstLine="690"/>
        <w:jc w:val="center"/>
        <w:rPr>
          <w:rFonts w:ascii="Times New Roman" w:hAnsi="Times New Roman"/>
          <w:color w:val="000000"/>
          <w:sz w:val="28"/>
          <w:szCs w:val="28"/>
        </w:rPr>
      </w:pPr>
      <w:r w:rsidRPr="009F0005">
        <w:rPr>
          <w:rFonts w:ascii="Times New Roman" w:hAnsi="Times New Roman"/>
          <w:color w:val="000000"/>
          <w:sz w:val="28"/>
          <w:szCs w:val="28"/>
        </w:rPr>
        <w:t>6. Градостроительство</w:t>
      </w:r>
    </w:p>
    <w:p w:rsidR="008C2D40" w:rsidRPr="009F0005" w:rsidRDefault="008C2D40" w:rsidP="004D1DCE">
      <w:pPr>
        <w:shd w:val="clear" w:color="auto" w:fill="auto"/>
        <w:suppressAutoHyphens w:val="0"/>
        <w:spacing w:line="240" w:lineRule="auto"/>
        <w:ind w:left="17" w:right="23" w:firstLine="690"/>
        <w:rPr>
          <w:rFonts w:ascii="Times New Roman" w:hAnsi="Times New Roman"/>
          <w:color w:val="000000"/>
          <w:sz w:val="28"/>
          <w:szCs w:val="28"/>
        </w:rPr>
      </w:pPr>
    </w:p>
    <w:p w:rsidR="00582D05" w:rsidRPr="00E85371" w:rsidRDefault="00412354" w:rsidP="00582D05">
      <w:pPr>
        <w:ind w:firstLine="690"/>
        <w:rPr>
          <w:rFonts w:ascii="Times New Roman" w:hAnsi="Times New Roman" w:cs="Times New Roman"/>
          <w:color w:val="auto"/>
          <w:sz w:val="28"/>
          <w:szCs w:val="28"/>
        </w:rPr>
      </w:pPr>
      <w:bookmarkStart w:id="9" w:name="Par324"/>
      <w:bookmarkEnd w:id="9"/>
      <w:r w:rsidRPr="00E85371">
        <w:rPr>
          <w:rFonts w:ascii="Times New Roman" w:hAnsi="Times New Roman" w:cs="Times New Roman"/>
          <w:color w:val="auto"/>
          <w:sz w:val="28"/>
          <w:szCs w:val="28"/>
        </w:rPr>
        <w:t>В 2024</w:t>
      </w:r>
      <w:r w:rsidR="00582D05" w:rsidRPr="00E85371">
        <w:rPr>
          <w:rFonts w:ascii="Times New Roman" w:hAnsi="Times New Roman" w:cs="Times New Roman"/>
          <w:color w:val="auto"/>
          <w:sz w:val="28"/>
          <w:szCs w:val="28"/>
        </w:rPr>
        <w:t xml:space="preserve"> году</w:t>
      </w:r>
      <w:r w:rsidR="00582D05" w:rsidRPr="00E85371">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Pr="00E85371">
        <w:rPr>
          <w:rFonts w:ascii="Times New Roman" w:hAnsi="Times New Roman" w:cs="Times New Roman"/>
          <w:color w:val="auto"/>
          <w:sz w:val="28"/>
          <w:szCs w:val="28"/>
        </w:rPr>
        <w:t xml:space="preserve"> 581,7</w:t>
      </w:r>
      <w:r w:rsidR="00582D05" w:rsidRPr="00E85371">
        <w:rPr>
          <w:rFonts w:ascii="Times New Roman" w:hAnsi="Times New Roman" w:cs="Times New Roman"/>
          <w:color w:val="auto"/>
          <w:sz w:val="28"/>
          <w:szCs w:val="28"/>
        </w:rPr>
        <w:t xml:space="preserve"> тыс. кв. м общей площади жилых домов, </w:t>
      </w:r>
      <w:r w:rsidR="00582D05" w:rsidRPr="00E85371">
        <w:rPr>
          <w:rFonts w:ascii="Times New Roman" w:hAnsi="Times New Roman" w:cs="Times New Roman"/>
          <w:sz w:val="28"/>
          <w:szCs w:val="28"/>
        </w:rPr>
        <w:t>в том числе:</w:t>
      </w:r>
    </w:p>
    <w:p w:rsidR="00582D05" w:rsidRPr="00E85371" w:rsidRDefault="00582D05" w:rsidP="00582D05">
      <w:pPr>
        <w:ind w:firstLine="690"/>
        <w:rPr>
          <w:rFonts w:ascii="Times New Roman" w:hAnsi="Times New Roman" w:cs="Times New Roman"/>
          <w:sz w:val="28"/>
          <w:szCs w:val="28"/>
        </w:rPr>
      </w:pPr>
      <w:r w:rsidRPr="00E85371">
        <w:rPr>
          <w:rFonts w:ascii="Times New Roman" w:hAnsi="Times New Roman" w:cs="Times New Roman"/>
          <w:sz w:val="28"/>
          <w:szCs w:val="28"/>
        </w:rPr>
        <w:t xml:space="preserve">многоэтажное жилищное строительство – </w:t>
      </w:r>
      <w:r w:rsidR="00412354" w:rsidRPr="00E85371">
        <w:rPr>
          <w:rFonts w:ascii="Times New Roman" w:hAnsi="Times New Roman" w:cs="Times New Roman"/>
          <w:sz w:val="28"/>
          <w:szCs w:val="28"/>
        </w:rPr>
        <w:t>413,5</w:t>
      </w:r>
      <w:r w:rsidRPr="00E85371">
        <w:rPr>
          <w:rFonts w:ascii="Times New Roman" w:hAnsi="Times New Roman" w:cs="Times New Roman"/>
          <w:color w:val="auto"/>
          <w:sz w:val="28"/>
          <w:szCs w:val="28"/>
        </w:rPr>
        <w:t xml:space="preserve"> т</w:t>
      </w:r>
      <w:r w:rsidRPr="00E85371">
        <w:rPr>
          <w:rFonts w:ascii="Times New Roman" w:hAnsi="Times New Roman" w:cs="Times New Roman"/>
          <w:sz w:val="28"/>
          <w:szCs w:val="28"/>
        </w:rPr>
        <w:t>ыс. кв. м;</w:t>
      </w:r>
    </w:p>
    <w:p w:rsidR="00582D05" w:rsidRPr="00E85371" w:rsidRDefault="00582D05" w:rsidP="00582D05">
      <w:pPr>
        <w:autoSpaceDE w:val="0"/>
        <w:autoSpaceDN w:val="0"/>
        <w:adjustRightInd w:val="0"/>
        <w:ind w:firstLine="690"/>
        <w:rPr>
          <w:rFonts w:ascii="Times New Roman" w:hAnsi="Times New Roman" w:cs="Times New Roman"/>
          <w:sz w:val="28"/>
          <w:szCs w:val="28"/>
        </w:rPr>
      </w:pPr>
      <w:r w:rsidRPr="00E85371">
        <w:rPr>
          <w:rFonts w:ascii="Times New Roman" w:hAnsi="Times New Roman" w:cs="Times New Roman"/>
          <w:sz w:val="28"/>
          <w:szCs w:val="28"/>
        </w:rPr>
        <w:t xml:space="preserve">индивидуальное жилищное строительство – </w:t>
      </w:r>
      <w:r w:rsidR="00412354" w:rsidRPr="00E85371">
        <w:rPr>
          <w:rFonts w:ascii="Times New Roman" w:hAnsi="Times New Roman" w:cs="Times New Roman"/>
          <w:color w:val="auto"/>
          <w:sz w:val="28"/>
          <w:szCs w:val="28"/>
        </w:rPr>
        <w:t>168,2</w:t>
      </w:r>
      <w:r w:rsidRPr="00E85371">
        <w:rPr>
          <w:rFonts w:ascii="Times New Roman" w:hAnsi="Times New Roman" w:cs="Times New Roman"/>
          <w:color w:val="auto"/>
          <w:sz w:val="28"/>
          <w:szCs w:val="28"/>
        </w:rPr>
        <w:t xml:space="preserve"> </w:t>
      </w:r>
      <w:r w:rsidRPr="00E85371">
        <w:rPr>
          <w:rFonts w:ascii="Times New Roman" w:hAnsi="Times New Roman" w:cs="Times New Roman"/>
          <w:sz w:val="28"/>
          <w:szCs w:val="28"/>
        </w:rPr>
        <w:t>тыс. кв. м.</w:t>
      </w:r>
    </w:p>
    <w:p w:rsidR="008837E8" w:rsidRPr="00E85371" w:rsidRDefault="00136018" w:rsidP="00F01E6E">
      <w:pPr>
        <w:spacing w:line="240" w:lineRule="atLeast"/>
        <w:ind w:right="104" w:firstLine="709"/>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рамках национального проекта «Образование»</w:t>
      </w:r>
      <w:r w:rsidR="008837E8" w:rsidRPr="00E85371">
        <w:rPr>
          <w:rFonts w:ascii="Times New Roman" w:hAnsi="Times New Roman" w:cs="Times New Roman"/>
          <w:bCs/>
          <w:kern w:val="3"/>
          <w:sz w:val="28"/>
          <w:szCs w:val="28"/>
          <w:lang w:eastAsia="zh-CN"/>
        </w:rPr>
        <w:t>:</w:t>
      </w:r>
    </w:p>
    <w:p w:rsidR="00F01E6E" w:rsidRPr="00E85371" w:rsidRDefault="00136018" w:rsidP="00F01E6E">
      <w:pPr>
        <w:spacing w:line="240" w:lineRule="atLeast"/>
        <w:ind w:right="104" w:firstLine="709"/>
        <w:rPr>
          <w:rFonts w:ascii="Times New Roman" w:hAnsi="Times New Roman" w:cs="Times New Roman"/>
          <w:sz w:val="28"/>
          <w:szCs w:val="28"/>
        </w:rPr>
      </w:pPr>
      <w:r w:rsidRPr="00E85371">
        <w:rPr>
          <w:rFonts w:ascii="Times New Roman" w:hAnsi="Times New Roman" w:cs="Times New Roman"/>
          <w:bCs/>
          <w:kern w:val="3"/>
          <w:sz w:val="28"/>
          <w:szCs w:val="28"/>
          <w:lang w:eastAsia="zh-CN"/>
        </w:rPr>
        <w:t xml:space="preserve"> </w:t>
      </w:r>
      <w:r w:rsidR="00F01E6E" w:rsidRPr="00E85371">
        <w:rPr>
          <w:rFonts w:ascii="Times New Roman" w:hAnsi="Times New Roman" w:cs="Times New Roman"/>
          <w:sz w:val="28"/>
          <w:szCs w:val="28"/>
        </w:rPr>
        <w:t>завершено строительство и введено в эксплуатацию муниципальное об</w:t>
      </w:r>
      <w:r w:rsidR="005232B1">
        <w:rPr>
          <w:rFonts w:ascii="Times New Roman" w:hAnsi="Times New Roman" w:cs="Times New Roman"/>
          <w:sz w:val="28"/>
          <w:szCs w:val="28"/>
        </w:rPr>
        <w:t>разовательное учреждение средняя общеобразовательная школа</w:t>
      </w:r>
      <w:r w:rsidR="00F01E6E" w:rsidRPr="00E85371">
        <w:rPr>
          <w:rFonts w:ascii="Times New Roman" w:hAnsi="Times New Roman" w:cs="Times New Roman"/>
          <w:sz w:val="28"/>
          <w:szCs w:val="28"/>
        </w:rPr>
        <w:t xml:space="preserve"> </w:t>
      </w:r>
      <w:r w:rsidR="00711306">
        <w:rPr>
          <w:rFonts w:ascii="Times New Roman" w:hAnsi="Times New Roman" w:cs="Times New Roman"/>
          <w:sz w:val="28"/>
          <w:szCs w:val="28"/>
        </w:rPr>
        <w:t xml:space="preserve">                      на </w:t>
      </w:r>
      <w:r w:rsidR="00F01E6E" w:rsidRPr="00E85371">
        <w:rPr>
          <w:rFonts w:ascii="Times New Roman" w:hAnsi="Times New Roman" w:cs="Times New Roman"/>
          <w:sz w:val="28"/>
          <w:szCs w:val="28"/>
        </w:rPr>
        <w:t xml:space="preserve">1550 мест по проспекту </w:t>
      </w:r>
      <w:r w:rsidR="005232B1">
        <w:rPr>
          <w:rFonts w:ascii="Times New Roman" w:hAnsi="Times New Roman" w:cs="Times New Roman"/>
          <w:sz w:val="28"/>
          <w:szCs w:val="28"/>
        </w:rPr>
        <w:t>Российскому</w:t>
      </w:r>
      <w:r w:rsidR="00F01E6E" w:rsidRPr="00E85371">
        <w:rPr>
          <w:rFonts w:ascii="Times New Roman" w:hAnsi="Times New Roman" w:cs="Times New Roman"/>
          <w:sz w:val="28"/>
          <w:szCs w:val="28"/>
        </w:rPr>
        <w:t xml:space="preserve"> города Ставрополя </w:t>
      </w:r>
      <w:r w:rsidR="00711306">
        <w:rPr>
          <w:rFonts w:ascii="Times New Roman" w:hAnsi="Times New Roman" w:cs="Times New Roman"/>
          <w:sz w:val="28"/>
          <w:szCs w:val="28"/>
        </w:rPr>
        <w:t xml:space="preserve">                                  (МБОУ СОШ </w:t>
      </w:r>
      <w:r w:rsidR="00F01E6E" w:rsidRPr="00E85371">
        <w:rPr>
          <w:rFonts w:ascii="Times New Roman" w:hAnsi="Times New Roman" w:cs="Times New Roman"/>
          <w:sz w:val="28"/>
          <w:szCs w:val="28"/>
        </w:rPr>
        <w:t>№ 54);</w:t>
      </w:r>
    </w:p>
    <w:p w:rsidR="00F01E6E" w:rsidRDefault="00F01E6E" w:rsidP="00F01E6E">
      <w:pPr>
        <w:spacing w:line="240" w:lineRule="atLeast"/>
        <w:ind w:right="104" w:firstLine="709"/>
        <w:rPr>
          <w:rFonts w:ascii="Times New Roman" w:hAnsi="Times New Roman" w:cs="Times New Roman"/>
          <w:sz w:val="28"/>
          <w:szCs w:val="28"/>
        </w:rPr>
      </w:pPr>
      <w:r w:rsidRPr="00E85371">
        <w:rPr>
          <w:rFonts w:ascii="Times New Roman" w:hAnsi="Times New Roman" w:cs="Times New Roman"/>
          <w:sz w:val="28"/>
          <w:szCs w:val="28"/>
        </w:rPr>
        <w:t xml:space="preserve">завершено строительство и введено в эксплуатацию </w:t>
      </w:r>
      <w:r w:rsidRPr="00E85371">
        <w:rPr>
          <w:rFonts w:ascii="Times New Roman" w:hAnsi="Times New Roman" w:cs="Times New Roman"/>
          <w:sz w:val="28"/>
        </w:rPr>
        <w:t>муниципальное об</w:t>
      </w:r>
      <w:r w:rsidR="004F4299">
        <w:rPr>
          <w:rFonts w:ascii="Times New Roman" w:hAnsi="Times New Roman" w:cs="Times New Roman"/>
          <w:sz w:val="28"/>
        </w:rPr>
        <w:t>разовательное учреждение средняя общеобразовательная школа</w:t>
      </w:r>
      <w:r w:rsidRPr="00E85371">
        <w:rPr>
          <w:rFonts w:ascii="Times New Roman" w:hAnsi="Times New Roman" w:cs="Times New Roman"/>
          <w:sz w:val="28"/>
        </w:rPr>
        <w:t xml:space="preserve"> на </w:t>
      </w:r>
      <w:r w:rsidR="004F4299">
        <w:rPr>
          <w:rFonts w:ascii="Times New Roman" w:hAnsi="Times New Roman" w:cs="Times New Roman"/>
          <w:sz w:val="28"/>
        </w:rPr>
        <w:t xml:space="preserve">                 825 мест по улице</w:t>
      </w:r>
      <w:r w:rsidRPr="00E85371">
        <w:rPr>
          <w:rFonts w:ascii="Times New Roman" w:hAnsi="Times New Roman" w:cs="Times New Roman"/>
          <w:sz w:val="28"/>
        </w:rPr>
        <w:t xml:space="preserve"> Чапаева города Ставрополя </w:t>
      </w:r>
      <w:r w:rsidRPr="00E85371">
        <w:rPr>
          <w:rFonts w:ascii="Times New Roman" w:hAnsi="Times New Roman" w:cs="Times New Roman"/>
          <w:sz w:val="28"/>
          <w:szCs w:val="28"/>
        </w:rPr>
        <w:t>(МБОУ СОШ № 47).</w:t>
      </w:r>
    </w:p>
    <w:p w:rsidR="00DC5124" w:rsidRPr="00E85371" w:rsidRDefault="00953ABB" w:rsidP="00DC5124">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В 2024</w:t>
      </w:r>
      <w:r w:rsidR="00181220" w:rsidRPr="00E85371">
        <w:rPr>
          <w:rFonts w:ascii="Times New Roman" w:hAnsi="Times New Roman" w:cs="Times New Roman"/>
          <w:color w:val="auto"/>
          <w:sz w:val="28"/>
          <w:szCs w:val="28"/>
        </w:rPr>
        <w:t xml:space="preserve"> году </w:t>
      </w:r>
      <w:r w:rsidRPr="00E85371">
        <w:rPr>
          <w:rFonts w:ascii="Times New Roman" w:hAnsi="Times New Roman" w:cs="Times New Roman"/>
          <w:color w:val="auto"/>
          <w:sz w:val="28"/>
          <w:szCs w:val="28"/>
        </w:rPr>
        <w:t>обеспечена разработка проектно-сметной документации объекта «</w:t>
      </w:r>
      <w:r w:rsidR="00F65AB2" w:rsidRPr="00E85371">
        <w:rPr>
          <w:rFonts w:ascii="Times New Roman" w:hAnsi="Times New Roman" w:cs="Times New Roman"/>
          <w:color w:val="auto"/>
          <w:sz w:val="28"/>
          <w:szCs w:val="28"/>
        </w:rPr>
        <w:t>Строительство дошкольного образовательного учреждения на                       160 мест по ул. Гражданской</w:t>
      </w:r>
      <w:r w:rsidR="008D044C" w:rsidRPr="00E85371">
        <w:rPr>
          <w:rFonts w:ascii="Times New Roman" w:hAnsi="Times New Roman" w:cs="Times New Roman"/>
          <w:color w:val="auto"/>
          <w:sz w:val="28"/>
          <w:szCs w:val="28"/>
        </w:rPr>
        <w:t>, з/у 1/10, в г. Ставрополе»</w:t>
      </w:r>
      <w:r w:rsidR="008E67CC" w:rsidRPr="00E85371">
        <w:rPr>
          <w:rFonts w:ascii="Times New Roman" w:hAnsi="Times New Roman" w:cs="Times New Roman"/>
          <w:color w:val="auto"/>
          <w:sz w:val="28"/>
          <w:szCs w:val="28"/>
        </w:rPr>
        <w:t xml:space="preserve"> и заключен договор </w:t>
      </w:r>
      <w:r w:rsidR="008E67CC" w:rsidRPr="00E85371">
        <w:rPr>
          <w:rFonts w:ascii="Times New Roman" w:hAnsi="Times New Roman" w:cs="Times New Roman"/>
          <w:color w:val="auto"/>
          <w:sz w:val="28"/>
          <w:szCs w:val="28"/>
        </w:rPr>
        <w:lastRenderedPageBreak/>
        <w:t>на разработку проектно-сметной документации на строительство объекта «Строительство муниципального образовательного учреждения средней общеобразовательной школы на 110 мест по ул. Алексея Яковлева, з/у 2 в                    г. Ставрополе»</w:t>
      </w:r>
      <w:r w:rsidR="008D044C" w:rsidRPr="00E85371">
        <w:rPr>
          <w:rFonts w:ascii="Times New Roman" w:hAnsi="Times New Roman" w:cs="Times New Roman"/>
          <w:color w:val="auto"/>
          <w:sz w:val="28"/>
          <w:szCs w:val="28"/>
        </w:rPr>
        <w:t>.</w:t>
      </w:r>
      <w:r w:rsidR="00A612FD" w:rsidRPr="00E85371">
        <w:rPr>
          <w:rFonts w:ascii="Times New Roman" w:hAnsi="Times New Roman" w:cs="Times New Roman"/>
          <w:color w:val="auto"/>
          <w:sz w:val="28"/>
          <w:szCs w:val="28"/>
        </w:rPr>
        <w:t xml:space="preserve"> </w:t>
      </w:r>
    </w:p>
    <w:p w:rsidR="007D4288" w:rsidRPr="00E85371" w:rsidRDefault="007D4288" w:rsidP="007D4288">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 xml:space="preserve">В целях создания условий, улучшающих качество жизни населения города Ставрополя, в 2024 году осуществлялось </w:t>
      </w:r>
      <w:r w:rsidR="00121498">
        <w:rPr>
          <w:rFonts w:ascii="Times New Roman" w:hAnsi="Times New Roman" w:cs="Times New Roman"/>
          <w:color w:val="auto"/>
          <w:sz w:val="28"/>
          <w:szCs w:val="28"/>
        </w:rPr>
        <w:t>сопровождение проектирования строительства и устройства</w:t>
      </w:r>
      <w:r w:rsidRPr="00E85371">
        <w:rPr>
          <w:rFonts w:ascii="Times New Roman" w:hAnsi="Times New Roman" w:cs="Times New Roman"/>
          <w:color w:val="auto"/>
          <w:sz w:val="28"/>
          <w:szCs w:val="28"/>
        </w:rPr>
        <w:t xml:space="preserve"> </w:t>
      </w:r>
      <w:r w:rsidRPr="006F18F6">
        <w:rPr>
          <w:rFonts w:ascii="Times New Roman" w:hAnsi="Times New Roman" w:cs="Times New Roman"/>
          <w:color w:val="auto"/>
          <w:sz w:val="28"/>
          <w:szCs w:val="28"/>
        </w:rPr>
        <w:t>следующих объектов:</w:t>
      </w:r>
    </w:p>
    <w:p w:rsidR="00375554" w:rsidRPr="00E85371" w:rsidRDefault="007D4288" w:rsidP="007D4288">
      <w:pPr>
        <w:ind w:firstLine="690"/>
        <w:rPr>
          <w:rFonts w:ascii="Times New Roman" w:hAnsi="Times New Roman" w:cs="Times New Roman"/>
          <w:sz w:val="28"/>
          <w:szCs w:val="28"/>
        </w:rPr>
      </w:pPr>
      <w:r w:rsidRPr="00E85371">
        <w:rPr>
          <w:rFonts w:ascii="Times New Roman" w:hAnsi="Times New Roman" w:cs="Times New Roman"/>
          <w:sz w:val="28"/>
          <w:szCs w:val="28"/>
        </w:rPr>
        <w:t xml:space="preserve"> </w:t>
      </w:r>
      <w:r w:rsidR="00375554" w:rsidRPr="00E85371">
        <w:rPr>
          <w:rFonts w:ascii="Times New Roman" w:hAnsi="Times New Roman" w:cs="Times New Roman"/>
          <w:sz w:val="28"/>
          <w:szCs w:val="28"/>
        </w:rPr>
        <w:t xml:space="preserve">«Строительство дошкольного образовательного учреждения </w:t>
      </w:r>
      <w:r w:rsidR="00375554" w:rsidRPr="00E85371">
        <w:rPr>
          <w:rFonts w:ascii="Times New Roman" w:hAnsi="Times New Roman" w:cs="Times New Roman"/>
          <w:sz w:val="28"/>
          <w:szCs w:val="28"/>
        </w:rPr>
        <w:br/>
        <w:t xml:space="preserve">на 300 мест по ул. Южный обход, з/у 29а в г. Ставрополе»; </w:t>
      </w:r>
    </w:p>
    <w:p w:rsidR="00032695" w:rsidRPr="00E85371" w:rsidRDefault="00375554" w:rsidP="00032695">
      <w:pPr>
        <w:ind w:firstLine="690"/>
        <w:rPr>
          <w:rFonts w:ascii="Times New Roman" w:hAnsi="Times New Roman" w:cs="Times New Roman"/>
          <w:sz w:val="28"/>
          <w:szCs w:val="28"/>
        </w:rPr>
      </w:pPr>
      <w:r w:rsidRPr="00E85371">
        <w:rPr>
          <w:rFonts w:ascii="Times New Roman" w:hAnsi="Times New Roman" w:cs="Times New Roman"/>
          <w:sz w:val="28"/>
          <w:szCs w:val="28"/>
        </w:rPr>
        <w:t xml:space="preserve">«Строительство муниципального образовательного учреждения средней общеобразовательной школы на 1550 мест по улице Андрея Голуба, земельный участок 22 в городе Ставрополе». Строительство данного объекта планируется при реализации мероприятия «Реализация проектов </w:t>
      </w:r>
      <w:r w:rsidRPr="00E85371">
        <w:rPr>
          <w:rFonts w:ascii="Times New Roman" w:hAnsi="Times New Roman" w:cs="Times New Roman"/>
          <w:sz w:val="28"/>
          <w:szCs w:val="28"/>
        </w:rPr>
        <w:br/>
        <w:t>по комплексному развитию территорий» в рамках федерального проекта «Жилье».</w:t>
      </w:r>
    </w:p>
    <w:p w:rsidR="00181220" w:rsidRPr="00E85371" w:rsidRDefault="00181220" w:rsidP="00181220">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Разработана проектно-сметная документация по объектам образования: «Строительство дошкольного образовательного учреждения на 270 мест по ул. Якова Андрюшина в городе Ставрополе», «Строительство дошкольного образовательного учреждения на 160 мест по ул. Западный обход в городе Ставрополе»</w:t>
      </w:r>
      <w:r w:rsidR="00FA78FD" w:rsidRPr="00E85371">
        <w:rPr>
          <w:rFonts w:ascii="Times New Roman" w:hAnsi="Times New Roman" w:cs="Times New Roman"/>
          <w:color w:val="auto"/>
          <w:sz w:val="28"/>
          <w:szCs w:val="28"/>
        </w:rPr>
        <w:t xml:space="preserve">, «Строительство муниципального образовательного учреждения средней общеобразовательной школы на 110 мест по </w:t>
      </w:r>
      <w:r w:rsidR="000C0135" w:rsidRPr="00E85371">
        <w:rPr>
          <w:rFonts w:ascii="Times New Roman" w:hAnsi="Times New Roman" w:cs="Times New Roman"/>
          <w:color w:val="auto"/>
          <w:sz w:val="28"/>
          <w:szCs w:val="28"/>
        </w:rPr>
        <w:t xml:space="preserve">                           </w:t>
      </w:r>
      <w:r w:rsidR="00FA78FD" w:rsidRPr="00E85371">
        <w:rPr>
          <w:rFonts w:ascii="Times New Roman" w:hAnsi="Times New Roman" w:cs="Times New Roman"/>
          <w:color w:val="auto"/>
          <w:sz w:val="28"/>
          <w:szCs w:val="28"/>
        </w:rPr>
        <w:t>ул. Николая Голодникова, з/у 2 в городе Ставрополе»</w:t>
      </w:r>
      <w:r w:rsidRPr="00E85371">
        <w:rPr>
          <w:rFonts w:ascii="Times New Roman" w:hAnsi="Times New Roman" w:cs="Times New Roman"/>
          <w:color w:val="auto"/>
          <w:sz w:val="28"/>
          <w:szCs w:val="28"/>
        </w:rPr>
        <w:t>. Ведется работа по включению указанных объектов в краевую адресную инвестиционную программу в целях выделения необходимого финансирования из вышестоящих бюджетов на их строительство.</w:t>
      </w:r>
    </w:p>
    <w:p w:rsidR="008E67CC" w:rsidRPr="00E85371" w:rsidRDefault="005E4072" w:rsidP="002B79EC">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С целью осуществления территориального планирования в границах муниципальног</w:t>
      </w:r>
      <w:r w:rsidR="00C353B9">
        <w:rPr>
          <w:rFonts w:ascii="Times New Roman" w:hAnsi="Times New Roman" w:cs="Times New Roman"/>
          <w:color w:val="auto"/>
          <w:sz w:val="28"/>
          <w:szCs w:val="28"/>
        </w:rPr>
        <w:t xml:space="preserve">о образования города Ставрополя </w:t>
      </w:r>
      <w:r w:rsidRPr="00E85371">
        <w:rPr>
          <w:rFonts w:ascii="Times New Roman" w:hAnsi="Times New Roman" w:cs="Times New Roman"/>
          <w:color w:val="auto"/>
          <w:sz w:val="28"/>
          <w:szCs w:val="28"/>
        </w:rPr>
        <w:t xml:space="preserve">комитетом градостроительства администрации города </w:t>
      </w:r>
      <w:r w:rsidR="00C353B9">
        <w:rPr>
          <w:rFonts w:ascii="Times New Roman" w:hAnsi="Times New Roman" w:cs="Times New Roman"/>
          <w:color w:val="auto"/>
          <w:sz w:val="28"/>
          <w:szCs w:val="28"/>
        </w:rPr>
        <w:t xml:space="preserve">Ставрополя </w:t>
      </w:r>
      <w:r w:rsidRPr="00E85371">
        <w:rPr>
          <w:rFonts w:ascii="Times New Roman" w:hAnsi="Times New Roman" w:cs="Times New Roman"/>
          <w:color w:val="auto"/>
          <w:sz w:val="28"/>
          <w:szCs w:val="28"/>
        </w:rPr>
        <w:t>в 2024 году утверждено 28 документаций по планировке территории, основной задачей которых было обеспечение устойчивого развития территории города Ставрополя, выделение элементов улично-дорожной сети, установление параметров планируемого развития элементов улично-дорожной сети, установление границ земельных участков, предназначенных для строительства линейных объектов (автомобильных дорог), установление границ образуемых земельных участков территорий общего пользования, а также территории садоводческих товариществ.</w:t>
      </w:r>
    </w:p>
    <w:p w:rsidR="0087546B" w:rsidRPr="00E85371" w:rsidRDefault="002B79EC" w:rsidP="0087546B">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В 2024 году проведено 15</w:t>
      </w:r>
      <w:r w:rsidR="0087546B" w:rsidRPr="00E85371">
        <w:rPr>
          <w:rFonts w:ascii="Times New Roman" w:hAnsi="Times New Roman" w:cs="Times New Roman"/>
          <w:color w:val="auto"/>
          <w:sz w:val="28"/>
          <w:szCs w:val="28"/>
        </w:rPr>
        <w:t xml:space="preserve"> заседаний комиссии по землепользованию и застройке города Ставрополя, на которых рассмо</w:t>
      </w:r>
      <w:r w:rsidRPr="00E85371">
        <w:rPr>
          <w:rFonts w:ascii="Times New Roman" w:hAnsi="Times New Roman" w:cs="Times New Roman"/>
          <w:color w:val="auto"/>
          <w:sz w:val="28"/>
          <w:szCs w:val="28"/>
        </w:rPr>
        <w:t>трено 224 вопроса</w:t>
      </w:r>
      <w:r w:rsidR="0087546B" w:rsidRPr="00E85371">
        <w:rPr>
          <w:rFonts w:ascii="Times New Roman" w:hAnsi="Times New Roman" w:cs="Times New Roman"/>
          <w:color w:val="auto"/>
          <w:sz w:val="28"/>
          <w:szCs w:val="28"/>
        </w:rPr>
        <w:t xml:space="preserve"> по различным </w:t>
      </w:r>
      <w:r w:rsidR="0068524D" w:rsidRPr="00E85371">
        <w:rPr>
          <w:rFonts w:ascii="Times New Roman" w:hAnsi="Times New Roman" w:cs="Times New Roman"/>
          <w:color w:val="auto"/>
          <w:sz w:val="28"/>
          <w:szCs w:val="28"/>
        </w:rPr>
        <w:t>аспектам</w:t>
      </w:r>
      <w:r w:rsidR="0087546B" w:rsidRPr="00E85371">
        <w:rPr>
          <w:rFonts w:ascii="Times New Roman" w:hAnsi="Times New Roman" w:cs="Times New Roman"/>
          <w:color w:val="auto"/>
          <w:sz w:val="28"/>
          <w:szCs w:val="28"/>
        </w:rPr>
        <w:t xml:space="preserve"> градостроительной деятельности.</w:t>
      </w:r>
    </w:p>
    <w:p w:rsidR="0087546B" w:rsidRPr="00E85371" w:rsidRDefault="00D15533" w:rsidP="00D15533">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Решением Ста</w:t>
      </w:r>
      <w:r w:rsidR="00F1118A" w:rsidRPr="00E85371">
        <w:rPr>
          <w:rFonts w:ascii="Times New Roman" w:hAnsi="Times New Roman" w:cs="Times New Roman"/>
          <w:color w:val="auto"/>
          <w:sz w:val="28"/>
          <w:szCs w:val="28"/>
        </w:rPr>
        <w:t>вропольской городской Думы от 24 июля 2024 г. № 312</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внесены изменения в корректировку генерального плана города Ставрополя</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на 2010</w:t>
      </w:r>
      <w:r w:rsidR="00D80473"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w:t>
      </w:r>
      <w:r w:rsidR="00D80473"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2030 годы, а</w:t>
      </w:r>
      <w:r w:rsidR="004642C9" w:rsidRPr="00E85371">
        <w:rPr>
          <w:rFonts w:ascii="Times New Roman" w:hAnsi="Times New Roman" w:cs="Times New Roman"/>
          <w:color w:val="auto"/>
          <w:sz w:val="28"/>
          <w:szCs w:val="28"/>
        </w:rPr>
        <w:t xml:space="preserve"> также </w:t>
      </w:r>
      <w:r w:rsidR="004642C9" w:rsidRPr="00E1059B">
        <w:rPr>
          <w:rFonts w:ascii="Times New Roman" w:hAnsi="Times New Roman" w:cs="Times New Roman"/>
          <w:color w:val="auto"/>
          <w:sz w:val="28"/>
          <w:szCs w:val="28"/>
        </w:rPr>
        <w:t xml:space="preserve">приведены в соответствие </w:t>
      </w:r>
      <w:r w:rsidR="00E1059B" w:rsidRPr="00E1059B">
        <w:rPr>
          <w:rFonts w:ascii="Times New Roman" w:hAnsi="Times New Roman" w:cs="Times New Roman"/>
          <w:color w:val="auto"/>
          <w:sz w:val="28"/>
          <w:szCs w:val="28"/>
        </w:rPr>
        <w:t xml:space="preserve">с действующим законодательством </w:t>
      </w:r>
      <w:r w:rsidRPr="00E1059B">
        <w:rPr>
          <w:rFonts w:ascii="Times New Roman" w:hAnsi="Times New Roman" w:cs="Times New Roman"/>
          <w:color w:val="auto"/>
          <w:sz w:val="28"/>
          <w:szCs w:val="28"/>
        </w:rPr>
        <w:t>Правила земле</w:t>
      </w:r>
      <w:r w:rsidRPr="00E85371">
        <w:rPr>
          <w:rFonts w:ascii="Times New Roman" w:hAnsi="Times New Roman" w:cs="Times New Roman"/>
          <w:color w:val="auto"/>
          <w:sz w:val="28"/>
          <w:szCs w:val="28"/>
        </w:rPr>
        <w:t>пользования и застройки муниципального</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образования города Ставрополя Ставропольского края, утвержденные</w:t>
      </w:r>
      <w:r w:rsidR="004642C9" w:rsidRPr="00E85371">
        <w:rPr>
          <w:rFonts w:ascii="Times New Roman" w:hAnsi="Times New Roman" w:cs="Times New Roman"/>
          <w:color w:val="auto"/>
          <w:sz w:val="28"/>
          <w:szCs w:val="28"/>
        </w:rPr>
        <w:t xml:space="preserve"> </w:t>
      </w:r>
      <w:r w:rsidR="00E07322" w:rsidRPr="00E85371">
        <w:rPr>
          <w:rFonts w:ascii="Times New Roman" w:hAnsi="Times New Roman" w:cs="Times New Roman"/>
          <w:color w:val="auto"/>
          <w:sz w:val="28"/>
          <w:szCs w:val="28"/>
        </w:rPr>
        <w:lastRenderedPageBreak/>
        <w:t xml:space="preserve">правовым актом </w:t>
      </w:r>
      <w:r w:rsidRPr="00E85371">
        <w:rPr>
          <w:rFonts w:ascii="Times New Roman" w:hAnsi="Times New Roman" w:cs="Times New Roman"/>
          <w:color w:val="auto"/>
          <w:sz w:val="28"/>
          <w:szCs w:val="28"/>
        </w:rPr>
        <w:t xml:space="preserve">администрации города Ставрополя от 15.10.2021 </w:t>
      </w:r>
      <w:r w:rsidR="004642C9" w:rsidRPr="00E85371">
        <w:rPr>
          <w:rFonts w:ascii="Times New Roman" w:hAnsi="Times New Roman" w:cs="Times New Roman"/>
          <w:color w:val="auto"/>
          <w:sz w:val="28"/>
          <w:szCs w:val="28"/>
        </w:rPr>
        <w:t>№</w:t>
      </w:r>
      <w:r w:rsidRPr="00E85371">
        <w:rPr>
          <w:rFonts w:ascii="Times New Roman" w:hAnsi="Times New Roman" w:cs="Times New Roman"/>
          <w:color w:val="auto"/>
          <w:sz w:val="28"/>
          <w:szCs w:val="28"/>
        </w:rPr>
        <w:t xml:space="preserve"> 2342</w:t>
      </w:r>
      <w:r w:rsidR="00EB6B2F" w:rsidRPr="00E85371">
        <w:rPr>
          <w:rFonts w:ascii="Times New Roman" w:hAnsi="Times New Roman" w:cs="Times New Roman"/>
          <w:color w:val="auto"/>
          <w:sz w:val="28"/>
          <w:szCs w:val="28"/>
        </w:rPr>
        <w:t xml:space="preserve"> (далее – Правила землепользования и застройки)</w:t>
      </w:r>
      <w:r w:rsidRPr="00E85371">
        <w:rPr>
          <w:rFonts w:ascii="Times New Roman" w:hAnsi="Times New Roman" w:cs="Times New Roman"/>
          <w:color w:val="auto"/>
          <w:sz w:val="28"/>
          <w:szCs w:val="28"/>
        </w:rPr>
        <w:t>.</w:t>
      </w:r>
    </w:p>
    <w:p w:rsidR="002F5A58" w:rsidRPr="00E85371" w:rsidRDefault="00582D05"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color w:val="auto"/>
          <w:sz w:val="28"/>
          <w:szCs w:val="28"/>
        </w:rPr>
        <w:t xml:space="preserve"> </w:t>
      </w:r>
      <w:r w:rsidRPr="00E85371">
        <w:rPr>
          <w:rFonts w:ascii="Times New Roman" w:hAnsi="Times New Roman" w:cs="Times New Roman"/>
          <w:bCs/>
          <w:kern w:val="3"/>
          <w:sz w:val="28"/>
          <w:szCs w:val="28"/>
          <w:lang w:eastAsia="zh-CN"/>
        </w:rPr>
        <w:t>Продолжена работа по оказанию содействия в реализации нарушенных прав граждан</w:t>
      </w:r>
      <w:r w:rsidR="00D952AF">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w:t>
      </w:r>
      <w:r w:rsidR="00D952AF">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участников долевого строительства жилья. </w:t>
      </w:r>
      <w:r w:rsidR="002F5A58" w:rsidRPr="00E85371">
        <w:rPr>
          <w:rFonts w:ascii="Times New Roman" w:hAnsi="Times New Roman" w:cs="Times New Roman"/>
          <w:bCs/>
          <w:kern w:val="3"/>
          <w:sz w:val="28"/>
          <w:szCs w:val="28"/>
          <w:lang w:eastAsia="zh-CN"/>
        </w:rPr>
        <w:t>Всего за 2024 год восстановлены жилищные права 26 пострадавших участников долевого строительства.</w:t>
      </w:r>
    </w:p>
    <w:p w:rsidR="00EE7B85"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В рамках осуществления профилактических мероприятий по муниципальному контролю в сфере благоустройства </w:t>
      </w:r>
      <w:r w:rsidR="00D80473" w:rsidRPr="00E85371">
        <w:rPr>
          <w:rFonts w:ascii="Times New Roman" w:hAnsi="Times New Roman" w:cs="Times New Roman"/>
          <w:bCs/>
          <w:kern w:val="3"/>
          <w:sz w:val="28"/>
          <w:szCs w:val="28"/>
          <w:lang w:eastAsia="zh-CN"/>
        </w:rPr>
        <w:t>на территории города Ставрополя</w:t>
      </w:r>
      <w:r w:rsidR="00212F4F" w:rsidRPr="00E85371">
        <w:rPr>
          <w:rFonts w:ascii="Times New Roman" w:hAnsi="Times New Roman" w:cs="Times New Roman"/>
          <w:bCs/>
          <w:kern w:val="3"/>
          <w:sz w:val="28"/>
          <w:szCs w:val="28"/>
          <w:lang w:eastAsia="zh-CN"/>
        </w:rPr>
        <w:t xml:space="preserve"> за 2024 год проведено 15</w:t>
      </w:r>
      <w:r w:rsidRPr="00E85371">
        <w:rPr>
          <w:rFonts w:ascii="Times New Roman" w:hAnsi="Times New Roman" w:cs="Times New Roman"/>
          <w:bCs/>
          <w:kern w:val="3"/>
          <w:sz w:val="28"/>
          <w:szCs w:val="28"/>
          <w:lang w:eastAsia="zh-CN"/>
        </w:rPr>
        <w:t xml:space="preserve"> профилактических мероприятий</w:t>
      </w:r>
      <w:r w:rsidR="00D80473" w:rsidRPr="00E85371">
        <w:rPr>
          <w:rFonts w:ascii="Times New Roman" w:hAnsi="Times New Roman" w:cs="Times New Roman"/>
          <w:bCs/>
          <w:kern w:val="3"/>
          <w:sz w:val="28"/>
          <w:szCs w:val="28"/>
          <w:lang w:eastAsia="zh-CN"/>
        </w:rPr>
        <w:t xml:space="preserve"> в отношении контролируемых лиц</w:t>
      </w:r>
      <w:r w:rsidRPr="00E85371">
        <w:rPr>
          <w:rFonts w:ascii="Times New Roman" w:hAnsi="Times New Roman" w:cs="Times New Roman"/>
          <w:bCs/>
          <w:kern w:val="3"/>
          <w:sz w:val="28"/>
          <w:szCs w:val="28"/>
          <w:lang w:eastAsia="zh-CN"/>
        </w:rPr>
        <w:t xml:space="preserve"> в форме консультирований, направлено</w:t>
      </w:r>
      <w:r w:rsidR="00F5561A" w:rsidRPr="00E85371">
        <w:rPr>
          <w:rFonts w:ascii="Times New Roman" w:hAnsi="Times New Roman" w:cs="Times New Roman"/>
          <w:bCs/>
          <w:kern w:val="3"/>
          <w:sz w:val="28"/>
          <w:szCs w:val="28"/>
          <w:lang w:eastAsia="zh-CN"/>
        </w:rPr>
        <w:br/>
      </w:r>
      <w:r w:rsidR="00212F4F" w:rsidRPr="00E85371">
        <w:rPr>
          <w:rFonts w:ascii="Times New Roman" w:hAnsi="Times New Roman" w:cs="Times New Roman"/>
          <w:bCs/>
          <w:kern w:val="3"/>
          <w:sz w:val="28"/>
          <w:szCs w:val="28"/>
          <w:lang w:eastAsia="zh-CN"/>
        </w:rPr>
        <w:t>25</w:t>
      </w:r>
      <w:r w:rsidRPr="00E85371">
        <w:rPr>
          <w:rFonts w:ascii="Times New Roman" w:hAnsi="Times New Roman" w:cs="Times New Roman"/>
          <w:bCs/>
          <w:kern w:val="3"/>
          <w:sz w:val="28"/>
          <w:szCs w:val="28"/>
          <w:lang w:eastAsia="zh-CN"/>
        </w:rPr>
        <w:t xml:space="preserve"> предостережений о недопустимости нарушений обязательных требований в отношении по</w:t>
      </w:r>
      <w:r w:rsidR="00EE7B85" w:rsidRPr="00E85371">
        <w:rPr>
          <w:rFonts w:ascii="Times New Roman" w:hAnsi="Times New Roman" w:cs="Times New Roman"/>
          <w:bCs/>
          <w:kern w:val="3"/>
          <w:sz w:val="28"/>
          <w:szCs w:val="28"/>
          <w:lang w:eastAsia="zh-CN"/>
        </w:rPr>
        <w:t>льзователей земельных участков.</w:t>
      </w:r>
    </w:p>
    <w:p w:rsidR="002231AD" w:rsidRPr="00E85371" w:rsidRDefault="00EE7B85"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За 2024 год составлено 123 протокола </w:t>
      </w:r>
      <w:r w:rsidR="002231AD" w:rsidRPr="00E85371">
        <w:rPr>
          <w:rFonts w:ascii="Times New Roman" w:hAnsi="Times New Roman" w:cs="Times New Roman"/>
          <w:bCs/>
          <w:kern w:val="3"/>
          <w:sz w:val="28"/>
          <w:szCs w:val="28"/>
          <w:lang w:eastAsia="zh-CN"/>
        </w:rPr>
        <w:t>об административных правонар</w:t>
      </w:r>
      <w:r w:rsidRPr="00E85371">
        <w:rPr>
          <w:rFonts w:ascii="Times New Roman" w:hAnsi="Times New Roman" w:cs="Times New Roman"/>
          <w:bCs/>
          <w:kern w:val="3"/>
          <w:sz w:val="28"/>
          <w:szCs w:val="28"/>
          <w:lang w:eastAsia="zh-CN"/>
        </w:rPr>
        <w:t xml:space="preserve">ушениях за нарушения требований </w:t>
      </w:r>
      <w:r w:rsidR="002231AD" w:rsidRPr="00E85371">
        <w:rPr>
          <w:rFonts w:ascii="Times New Roman" w:hAnsi="Times New Roman" w:cs="Times New Roman"/>
          <w:bCs/>
          <w:kern w:val="3"/>
          <w:sz w:val="28"/>
          <w:szCs w:val="28"/>
          <w:lang w:eastAsia="zh-CN"/>
        </w:rPr>
        <w:t>Правил землепользования и застройки.</w:t>
      </w:r>
    </w:p>
    <w:p w:rsidR="00620738" w:rsidRDefault="007F0286" w:rsidP="00105B14">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Подготовлено 9 актов освидетельствования проведения основных работ по строительству</w:t>
      </w:r>
      <w:r w:rsidR="00620738"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объекта индивидуального жилищного строительства с привлечением средств материнского капитала </w:t>
      </w:r>
      <w:r w:rsidR="00620738" w:rsidRPr="00E85371">
        <w:rPr>
          <w:rFonts w:ascii="Times New Roman" w:hAnsi="Times New Roman" w:cs="Times New Roman"/>
          <w:bCs/>
          <w:kern w:val="3"/>
          <w:sz w:val="28"/>
          <w:szCs w:val="28"/>
          <w:lang w:eastAsia="zh-CN"/>
        </w:rPr>
        <w:t>(монтаж фундамента, возведение стен и кровли) или проведения работ по реконструкции объекта индивидуального жилищного строительства, на основании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231AD" w:rsidRPr="00E85371" w:rsidRDefault="002324D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За 2024</w:t>
      </w:r>
      <w:r w:rsidR="002231AD" w:rsidRPr="00E85371">
        <w:rPr>
          <w:rFonts w:ascii="Times New Roman" w:hAnsi="Times New Roman" w:cs="Times New Roman"/>
          <w:bCs/>
          <w:kern w:val="3"/>
          <w:sz w:val="28"/>
          <w:szCs w:val="28"/>
          <w:lang w:eastAsia="zh-CN"/>
        </w:rPr>
        <w:t xml:space="preserve"> год в суды ра</w:t>
      </w:r>
      <w:r w:rsidRPr="00E85371">
        <w:rPr>
          <w:rFonts w:ascii="Times New Roman" w:hAnsi="Times New Roman" w:cs="Times New Roman"/>
          <w:bCs/>
          <w:kern w:val="3"/>
          <w:sz w:val="28"/>
          <w:szCs w:val="28"/>
          <w:lang w:eastAsia="zh-CN"/>
        </w:rPr>
        <w:t>зличных юрисдикций направлено 113</w:t>
      </w:r>
      <w:r w:rsidR="002231AD" w:rsidRPr="00E85371">
        <w:rPr>
          <w:rFonts w:ascii="Times New Roman" w:hAnsi="Times New Roman" w:cs="Times New Roman"/>
          <w:bCs/>
          <w:kern w:val="3"/>
          <w:sz w:val="28"/>
          <w:szCs w:val="28"/>
          <w:lang w:eastAsia="zh-CN"/>
        </w:rPr>
        <w:t xml:space="preserve"> исковых</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заявлени</w:t>
      </w:r>
      <w:r w:rsidR="002C1469">
        <w:rPr>
          <w:rFonts w:ascii="Times New Roman" w:hAnsi="Times New Roman" w:cs="Times New Roman"/>
          <w:bCs/>
          <w:kern w:val="3"/>
          <w:sz w:val="28"/>
          <w:szCs w:val="28"/>
          <w:lang w:eastAsia="zh-CN"/>
        </w:rPr>
        <w:t>й</w:t>
      </w:r>
      <w:r w:rsidR="002231AD" w:rsidRPr="00E85371">
        <w:rPr>
          <w:rFonts w:ascii="Times New Roman" w:hAnsi="Times New Roman" w:cs="Times New Roman"/>
          <w:bCs/>
          <w:kern w:val="3"/>
          <w:sz w:val="28"/>
          <w:szCs w:val="28"/>
          <w:lang w:eastAsia="zh-CN"/>
        </w:rPr>
        <w:t>, в том числе о признании строений самовольными и их сносе, 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w:t>
      </w:r>
      <w:r w:rsidR="000D6722" w:rsidRPr="00E85371">
        <w:rPr>
          <w:rFonts w:ascii="Times New Roman" w:hAnsi="Times New Roman" w:cs="Times New Roman"/>
          <w:bCs/>
          <w:kern w:val="3"/>
          <w:sz w:val="28"/>
          <w:szCs w:val="28"/>
          <w:lang w:eastAsia="zh-CN"/>
        </w:rPr>
        <w:t>иведении строений в соответствие</w:t>
      </w:r>
      <w:r w:rsidR="002231AD" w:rsidRPr="00E85371">
        <w:rPr>
          <w:rFonts w:ascii="Times New Roman" w:hAnsi="Times New Roman" w:cs="Times New Roman"/>
          <w:bCs/>
          <w:kern w:val="3"/>
          <w:sz w:val="28"/>
          <w:szCs w:val="28"/>
          <w:lang w:eastAsia="zh-CN"/>
        </w:rPr>
        <w:t xml:space="preserve"> с требованиями разрешительной</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документации, о приведении фасадов</w:t>
      </w:r>
      <w:r w:rsidR="000D6722" w:rsidRPr="00E85371">
        <w:rPr>
          <w:rFonts w:ascii="Times New Roman" w:hAnsi="Times New Roman" w:cs="Times New Roman"/>
          <w:bCs/>
          <w:kern w:val="3"/>
          <w:sz w:val="28"/>
          <w:szCs w:val="28"/>
          <w:lang w:eastAsia="zh-CN"/>
        </w:rPr>
        <w:t xml:space="preserve"> зданий в соответствие</w:t>
      </w:r>
      <w:r w:rsidR="002231AD" w:rsidRPr="00E85371">
        <w:rPr>
          <w:rFonts w:ascii="Times New Roman" w:hAnsi="Times New Roman" w:cs="Times New Roman"/>
          <w:bCs/>
          <w:kern w:val="3"/>
          <w:sz w:val="28"/>
          <w:szCs w:val="28"/>
          <w:lang w:eastAsia="zh-CN"/>
        </w:rPr>
        <w:t xml:space="preserve"> с Правилами</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благоустройства</w:t>
      </w:r>
      <w:r w:rsidR="00573E12" w:rsidRPr="00E85371">
        <w:rPr>
          <w:rFonts w:ascii="Times New Roman" w:hAnsi="Times New Roman" w:cs="Times New Roman"/>
          <w:bCs/>
          <w:kern w:val="3"/>
          <w:sz w:val="28"/>
          <w:szCs w:val="28"/>
          <w:lang w:eastAsia="zh-CN"/>
        </w:rPr>
        <w:t xml:space="preserve"> т</w:t>
      </w:r>
      <w:r w:rsidR="002231AD" w:rsidRPr="00E85371">
        <w:rPr>
          <w:rFonts w:ascii="Times New Roman" w:hAnsi="Times New Roman" w:cs="Times New Roman"/>
          <w:bCs/>
          <w:kern w:val="3"/>
          <w:sz w:val="28"/>
          <w:szCs w:val="28"/>
          <w:lang w:eastAsia="zh-CN"/>
        </w:rPr>
        <w:t>ерритории</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муниципального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образования</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города</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Ставрополя</w:t>
      </w:r>
      <w:r w:rsidR="002C1469">
        <w:rPr>
          <w:rFonts w:ascii="Times New Roman" w:hAnsi="Times New Roman" w:cs="Times New Roman"/>
          <w:bCs/>
          <w:kern w:val="3"/>
          <w:sz w:val="28"/>
          <w:szCs w:val="28"/>
          <w:lang w:eastAsia="zh-CN"/>
        </w:rPr>
        <w:t xml:space="preserve"> Ставропольского края</w:t>
      </w:r>
      <w:r w:rsidR="002231AD" w:rsidRPr="00E85371">
        <w:rPr>
          <w:rFonts w:ascii="Times New Roman" w:hAnsi="Times New Roman" w:cs="Times New Roman"/>
          <w:bCs/>
          <w:kern w:val="3"/>
          <w:sz w:val="28"/>
          <w:szCs w:val="28"/>
          <w:lang w:eastAsia="zh-CN"/>
        </w:rPr>
        <w:t>, о приведении в прежнее состояние жилых помещений, 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взыскании судебных неустоек за неисполнение судебных актов.</w:t>
      </w:r>
      <w:r w:rsidR="002C1469">
        <w:rPr>
          <w:rFonts w:ascii="Times New Roman" w:hAnsi="Times New Roman" w:cs="Times New Roman"/>
          <w:bCs/>
          <w:kern w:val="3"/>
          <w:sz w:val="28"/>
          <w:szCs w:val="28"/>
          <w:lang w:eastAsia="zh-CN"/>
        </w:rPr>
        <w:t xml:space="preserve"> </w:t>
      </w:r>
      <w:r w:rsidR="00E07322" w:rsidRPr="00A11EFA">
        <w:rPr>
          <w:rFonts w:ascii="Times New Roman" w:hAnsi="Times New Roman" w:cs="Times New Roman"/>
          <w:bCs/>
          <w:kern w:val="3"/>
          <w:sz w:val="28"/>
          <w:szCs w:val="28"/>
          <w:lang w:eastAsia="zh-CN"/>
        </w:rPr>
        <w:t>Во исполнени</w:t>
      </w:r>
      <w:r w:rsidR="00A11EFA" w:rsidRPr="00A11EFA">
        <w:rPr>
          <w:rFonts w:ascii="Times New Roman" w:hAnsi="Times New Roman" w:cs="Times New Roman"/>
          <w:bCs/>
          <w:kern w:val="3"/>
          <w:sz w:val="28"/>
          <w:szCs w:val="28"/>
          <w:lang w:eastAsia="zh-CN"/>
        </w:rPr>
        <w:t>е принятых судебных актов в 2024</w:t>
      </w:r>
      <w:r w:rsidR="00E07322" w:rsidRPr="00A11EFA">
        <w:rPr>
          <w:rFonts w:ascii="Times New Roman" w:hAnsi="Times New Roman" w:cs="Times New Roman"/>
          <w:bCs/>
          <w:kern w:val="3"/>
          <w:sz w:val="28"/>
          <w:szCs w:val="28"/>
          <w:lang w:eastAsia="zh-CN"/>
        </w:rPr>
        <w:t xml:space="preserve"> году снесено </w:t>
      </w:r>
      <w:r w:rsidR="00C3473B" w:rsidRPr="00A11EFA">
        <w:rPr>
          <w:rFonts w:ascii="Times New Roman" w:hAnsi="Times New Roman" w:cs="Times New Roman"/>
          <w:bCs/>
          <w:kern w:val="3"/>
          <w:sz w:val="28"/>
          <w:szCs w:val="28"/>
          <w:lang w:eastAsia="zh-CN"/>
        </w:rPr>
        <w:t xml:space="preserve">                                         </w:t>
      </w:r>
      <w:r w:rsidR="00E07322" w:rsidRPr="00A11EFA">
        <w:rPr>
          <w:rFonts w:ascii="Times New Roman" w:hAnsi="Times New Roman" w:cs="Times New Roman"/>
          <w:bCs/>
          <w:kern w:val="3"/>
          <w:sz w:val="28"/>
          <w:szCs w:val="28"/>
          <w:lang w:eastAsia="zh-CN"/>
        </w:rPr>
        <w:t>5 самовольн</w:t>
      </w:r>
      <w:r w:rsidR="00DF7AE1" w:rsidRPr="00A11EFA">
        <w:rPr>
          <w:rFonts w:ascii="Times New Roman" w:hAnsi="Times New Roman" w:cs="Times New Roman"/>
          <w:bCs/>
          <w:kern w:val="3"/>
          <w:sz w:val="28"/>
          <w:szCs w:val="28"/>
          <w:lang w:eastAsia="zh-CN"/>
        </w:rPr>
        <w:t>ых объектов.</w:t>
      </w:r>
    </w:p>
    <w:p w:rsidR="002231AD" w:rsidRPr="00E85371" w:rsidRDefault="006065D3"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Межведомственной комиссией</w:t>
      </w:r>
      <w:r w:rsidR="002231AD" w:rsidRPr="00E85371">
        <w:rPr>
          <w:rFonts w:ascii="Times New Roman" w:hAnsi="Times New Roman" w:cs="Times New Roman"/>
          <w:bCs/>
          <w:kern w:val="3"/>
          <w:sz w:val="28"/>
          <w:szCs w:val="28"/>
          <w:lang w:eastAsia="zh-CN"/>
        </w:rPr>
        <w:t xml:space="preserve"> по</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признанию помещений жилыми помещениями, пригодными (непригодными)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для проживания граждан, а также многоквартирного дома аварийным 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подлежащим сносу или ре</w:t>
      </w:r>
      <w:r w:rsidRPr="00E85371">
        <w:rPr>
          <w:rFonts w:ascii="Times New Roman" w:hAnsi="Times New Roman" w:cs="Times New Roman"/>
          <w:bCs/>
          <w:kern w:val="3"/>
          <w:sz w:val="28"/>
          <w:szCs w:val="28"/>
          <w:lang w:eastAsia="zh-CN"/>
        </w:rPr>
        <w:t>конструкции в городе Ставрополе</w:t>
      </w:r>
      <w:r w:rsidR="007E34D0">
        <w:rPr>
          <w:rFonts w:ascii="Times New Roman" w:hAnsi="Times New Roman" w:cs="Times New Roman"/>
          <w:bCs/>
          <w:kern w:val="3"/>
          <w:sz w:val="28"/>
          <w:szCs w:val="28"/>
          <w:lang w:eastAsia="zh-CN"/>
        </w:rPr>
        <w:t xml:space="preserve"> (далее - комиссия)</w:t>
      </w:r>
      <w:r w:rsidRPr="00E85371">
        <w:rPr>
          <w:rFonts w:ascii="Times New Roman" w:hAnsi="Times New Roman" w:cs="Times New Roman"/>
          <w:bCs/>
          <w:kern w:val="3"/>
          <w:sz w:val="28"/>
          <w:szCs w:val="28"/>
          <w:lang w:eastAsia="zh-CN"/>
        </w:rPr>
        <w:t xml:space="preserve"> в </w:t>
      </w:r>
      <w:r w:rsidR="00C27CFF" w:rsidRPr="00E85371">
        <w:rPr>
          <w:rFonts w:ascii="Times New Roman" w:hAnsi="Times New Roman" w:cs="Times New Roman"/>
          <w:bCs/>
          <w:kern w:val="3"/>
          <w:sz w:val="28"/>
          <w:szCs w:val="28"/>
          <w:lang w:eastAsia="zh-CN"/>
        </w:rPr>
        <w:t>2024</w:t>
      </w:r>
      <w:r w:rsidR="002231AD" w:rsidRPr="00E85371">
        <w:rPr>
          <w:rFonts w:ascii="Times New Roman" w:hAnsi="Times New Roman" w:cs="Times New Roman"/>
          <w:bCs/>
          <w:kern w:val="3"/>
          <w:sz w:val="28"/>
          <w:szCs w:val="28"/>
          <w:lang w:eastAsia="zh-CN"/>
        </w:rPr>
        <w:t xml:space="preserve"> год</w:t>
      </w:r>
      <w:r w:rsidRPr="00E85371">
        <w:rPr>
          <w:rFonts w:ascii="Times New Roman" w:hAnsi="Times New Roman" w:cs="Times New Roman"/>
          <w:bCs/>
          <w:kern w:val="3"/>
          <w:sz w:val="28"/>
          <w:szCs w:val="28"/>
          <w:lang w:eastAsia="zh-CN"/>
        </w:rPr>
        <w:t>у</w:t>
      </w:r>
      <w:r w:rsidR="00EB6B2F" w:rsidRPr="00E85371">
        <w:rPr>
          <w:rFonts w:ascii="Times New Roman" w:hAnsi="Times New Roman" w:cs="Times New Roman"/>
          <w:bCs/>
          <w:kern w:val="3"/>
          <w:sz w:val="28"/>
          <w:szCs w:val="28"/>
          <w:lang w:eastAsia="zh-CN"/>
        </w:rPr>
        <w:t xml:space="preserve"> </w:t>
      </w:r>
      <w:r w:rsidR="00C27CFF" w:rsidRPr="00E85371">
        <w:rPr>
          <w:rFonts w:ascii="Times New Roman" w:hAnsi="Times New Roman" w:cs="Times New Roman"/>
          <w:bCs/>
          <w:kern w:val="3"/>
          <w:sz w:val="28"/>
          <w:szCs w:val="28"/>
          <w:lang w:eastAsia="zh-CN"/>
        </w:rPr>
        <w:t>рассмотрено 33</w:t>
      </w:r>
      <w:r w:rsidRPr="00E85371">
        <w:rPr>
          <w:rFonts w:ascii="Times New Roman" w:hAnsi="Times New Roman" w:cs="Times New Roman"/>
          <w:bCs/>
          <w:kern w:val="3"/>
          <w:sz w:val="28"/>
          <w:szCs w:val="28"/>
          <w:lang w:eastAsia="zh-CN"/>
        </w:rPr>
        <w:t xml:space="preserve"> объект</w:t>
      </w:r>
      <w:r w:rsidR="00C27CFF" w:rsidRPr="00E85371">
        <w:rPr>
          <w:rFonts w:ascii="Times New Roman" w:hAnsi="Times New Roman" w:cs="Times New Roman"/>
          <w:bCs/>
          <w:kern w:val="3"/>
          <w:sz w:val="28"/>
          <w:szCs w:val="28"/>
          <w:lang w:eastAsia="zh-CN"/>
        </w:rPr>
        <w:t>а</w:t>
      </w:r>
      <w:r w:rsidRPr="00E85371">
        <w:rPr>
          <w:rFonts w:ascii="Times New Roman" w:hAnsi="Times New Roman" w:cs="Times New Roman"/>
          <w:bCs/>
          <w:kern w:val="3"/>
          <w:sz w:val="28"/>
          <w:szCs w:val="28"/>
          <w:lang w:eastAsia="zh-CN"/>
        </w:rPr>
        <w:t xml:space="preserve">, признаны </w:t>
      </w:r>
      <w:r w:rsidR="002231AD" w:rsidRPr="00E85371">
        <w:rPr>
          <w:rFonts w:ascii="Times New Roman" w:hAnsi="Times New Roman" w:cs="Times New Roman"/>
          <w:bCs/>
          <w:kern w:val="3"/>
          <w:sz w:val="28"/>
          <w:szCs w:val="28"/>
          <w:lang w:eastAsia="zh-CN"/>
        </w:rPr>
        <w:t>аварийными 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подлежащими сносу</w:t>
      </w:r>
      <w:r w:rsidRPr="00E85371">
        <w:rPr>
          <w:rFonts w:ascii="Times New Roman" w:hAnsi="Times New Roman" w:cs="Times New Roman"/>
          <w:bCs/>
          <w:kern w:val="3"/>
          <w:sz w:val="28"/>
          <w:szCs w:val="28"/>
          <w:lang w:eastAsia="zh-CN"/>
        </w:rPr>
        <w:t xml:space="preserve"> </w:t>
      </w:r>
      <w:r w:rsidR="007E34D0">
        <w:rPr>
          <w:rFonts w:ascii="Times New Roman" w:hAnsi="Times New Roman" w:cs="Times New Roman"/>
          <w:bCs/>
          <w:kern w:val="3"/>
          <w:sz w:val="28"/>
          <w:szCs w:val="28"/>
          <w:lang w:eastAsia="zh-CN"/>
        </w:rPr>
        <w:t xml:space="preserve">                   </w:t>
      </w:r>
      <w:r w:rsidR="00C27CFF" w:rsidRPr="00E85371">
        <w:rPr>
          <w:rFonts w:ascii="Times New Roman" w:hAnsi="Times New Roman" w:cs="Times New Roman"/>
          <w:bCs/>
          <w:kern w:val="3"/>
          <w:sz w:val="28"/>
          <w:szCs w:val="28"/>
          <w:lang w:eastAsia="zh-CN"/>
        </w:rPr>
        <w:t>9</w:t>
      </w:r>
      <w:r w:rsidR="002231AD" w:rsidRPr="00E85371">
        <w:rPr>
          <w:rFonts w:ascii="Times New Roman" w:hAnsi="Times New Roman" w:cs="Times New Roman"/>
          <w:bCs/>
          <w:kern w:val="3"/>
          <w:sz w:val="28"/>
          <w:szCs w:val="28"/>
          <w:lang w:eastAsia="zh-CN"/>
        </w:rPr>
        <w:t xml:space="preserve"> многоквартирных жилых домов. На основании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решений</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комиссии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подготовлены</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приняты</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соответствующие</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муниципальные правовые акты администрации города Ставрополя.</w:t>
      </w:r>
    </w:p>
    <w:p w:rsidR="002231AD"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Комитет градостроительства </w:t>
      </w:r>
      <w:r w:rsidR="00EB6B2F" w:rsidRPr="00E85371">
        <w:rPr>
          <w:rFonts w:ascii="Times New Roman" w:hAnsi="Times New Roman" w:cs="Times New Roman"/>
          <w:bCs/>
          <w:kern w:val="3"/>
          <w:sz w:val="28"/>
          <w:szCs w:val="28"/>
          <w:lang w:eastAsia="zh-CN"/>
        </w:rPr>
        <w:t xml:space="preserve">администрации города Ставрополя </w:t>
      </w:r>
      <w:r w:rsidRPr="00E85371">
        <w:rPr>
          <w:rFonts w:ascii="Times New Roman" w:hAnsi="Times New Roman" w:cs="Times New Roman"/>
          <w:bCs/>
          <w:kern w:val="3"/>
          <w:sz w:val="28"/>
          <w:szCs w:val="28"/>
          <w:lang w:eastAsia="zh-CN"/>
        </w:rPr>
        <w:t>в пределах своей компетенции</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осуществляет постоянный мониторинг размещения и состояния рекламных</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конструкций, установленных </w:t>
      </w:r>
      <w:r w:rsidR="00C3473B"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lastRenderedPageBreak/>
        <w:t>на территории города Ставрополя.</w:t>
      </w:r>
      <w:r w:rsidR="00EB6B2F" w:rsidRPr="00E85371">
        <w:rPr>
          <w:rFonts w:ascii="Times New Roman" w:hAnsi="Times New Roman" w:cs="Times New Roman"/>
          <w:bCs/>
          <w:kern w:val="3"/>
          <w:sz w:val="28"/>
          <w:szCs w:val="28"/>
          <w:lang w:eastAsia="zh-CN"/>
        </w:rPr>
        <w:t xml:space="preserve"> </w:t>
      </w:r>
      <w:r w:rsidR="009B7077" w:rsidRPr="00E85371">
        <w:rPr>
          <w:rFonts w:ascii="Times New Roman" w:hAnsi="Times New Roman" w:cs="Times New Roman"/>
          <w:bCs/>
          <w:kern w:val="3"/>
          <w:sz w:val="28"/>
          <w:szCs w:val="28"/>
          <w:lang w:eastAsia="zh-CN"/>
        </w:rPr>
        <w:t>За 2024</w:t>
      </w:r>
      <w:r w:rsidRPr="00E85371">
        <w:rPr>
          <w:rFonts w:ascii="Times New Roman" w:hAnsi="Times New Roman" w:cs="Times New Roman"/>
          <w:bCs/>
          <w:kern w:val="3"/>
          <w:sz w:val="28"/>
          <w:szCs w:val="28"/>
          <w:lang w:eastAsia="zh-CN"/>
        </w:rPr>
        <w:t xml:space="preserve"> год </w:t>
      </w:r>
      <w:r w:rsidR="009B7077" w:rsidRPr="00E85371">
        <w:rPr>
          <w:rFonts w:ascii="Times New Roman" w:hAnsi="Times New Roman" w:cs="Times New Roman"/>
          <w:bCs/>
          <w:kern w:val="3"/>
          <w:sz w:val="28"/>
          <w:szCs w:val="28"/>
          <w:lang w:eastAsia="zh-CN"/>
        </w:rPr>
        <w:t>демонтировано 7</w:t>
      </w:r>
      <w:r w:rsidRPr="00E85371">
        <w:rPr>
          <w:rFonts w:ascii="Times New Roman" w:hAnsi="Times New Roman" w:cs="Times New Roman"/>
          <w:bCs/>
          <w:kern w:val="3"/>
          <w:sz w:val="28"/>
          <w:szCs w:val="28"/>
          <w:lang w:eastAsia="zh-CN"/>
        </w:rPr>
        <w:t xml:space="preserve"> рекламно-информационных</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конструкций на ограждении земельного </w:t>
      </w:r>
      <w:r w:rsidR="00C3473B"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участка,</w:t>
      </w:r>
      <w:r w:rsidR="00C3473B" w:rsidRPr="00E85371">
        <w:rPr>
          <w:rFonts w:ascii="Times New Roman" w:hAnsi="Times New Roman" w:cs="Times New Roman"/>
          <w:bCs/>
          <w:kern w:val="3"/>
          <w:sz w:val="28"/>
          <w:szCs w:val="28"/>
          <w:lang w:eastAsia="zh-CN"/>
        </w:rPr>
        <w:t xml:space="preserve"> </w:t>
      </w:r>
      <w:r w:rsidR="009B7077" w:rsidRPr="00E85371">
        <w:rPr>
          <w:rFonts w:ascii="Times New Roman" w:hAnsi="Times New Roman" w:cs="Times New Roman"/>
          <w:bCs/>
          <w:kern w:val="3"/>
          <w:sz w:val="28"/>
          <w:szCs w:val="28"/>
          <w:lang w:eastAsia="zh-CN"/>
        </w:rPr>
        <w:t>1 рекламный указатель</w:t>
      </w:r>
      <w:r w:rsidR="00C11126" w:rsidRPr="00E85371">
        <w:rPr>
          <w:rFonts w:ascii="Times New Roman" w:hAnsi="Times New Roman" w:cs="Times New Roman"/>
          <w:bCs/>
          <w:kern w:val="3"/>
          <w:sz w:val="28"/>
          <w:szCs w:val="28"/>
          <w:lang w:eastAsia="zh-CN"/>
        </w:rPr>
        <w:t xml:space="preserve"> и</w:t>
      </w:r>
      <w:r w:rsidR="009B7077" w:rsidRPr="00E85371">
        <w:rPr>
          <w:rFonts w:ascii="Times New Roman" w:hAnsi="Times New Roman" w:cs="Times New Roman"/>
          <w:bCs/>
          <w:kern w:val="3"/>
          <w:sz w:val="28"/>
          <w:szCs w:val="28"/>
          <w:lang w:eastAsia="zh-CN"/>
        </w:rPr>
        <w:t xml:space="preserve"> 1 рекламная конструкция формата                       3</w:t>
      </w:r>
      <w:r w:rsidR="00AF36C9">
        <w:rPr>
          <w:rFonts w:ascii="Times New Roman" w:hAnsi="Times New Roman" w:cs="Times New Roman"/>
          <w:bCs/>
          <w:kern w:val="3"/>
          <w:sz w:val="28"/>
          <w:szCs w:val="28"/>
          <w:lang w:eastAsia="zh-CN"/>
        </w:rPr>
        <w:t xml:space="preserve">м </w:t>
      </w:r>
      <w:r w:rsidR="009B7077" w:rsidRPr="00E85371">
        <w:rPr>
          <w:rFonts w:ascii="Times New Roman" w:hAnsi="Times New Roman" w:cs="Times New Roman"/>
          <w:bCs/>
          <w:kern w:val="3"/>
          <w:sz w:val="28"/>
          <w:szCs w:val="28"/>
          <w:lang w:eastAsia="zh-CN"/>
        </w:rPr>
        <w:t>x</w:t>
      </w:r>
      <w:r w:rsidR="00AF36C9">
        <w:rPr>
          <w:rFonts w:ascii="Times New Roman" w:hAnsi="Times New Roman" w:cs="Times New Roman"/>
          <w:bCs/>
          <w:kern w:val="3"/>
          <w:sz w:val="28"/>
          <w:szCs w:val="28"/>
          <w:lang w:eastAsia="zh-CN"/>
        </w:rPr>
        <w:t xml:space="preserve"> </w:t>
      </w:r>
      <w:r w:rsidR="00C11126" w:rsidRPr="00E85371">
        <w:rPr>
          <w:rFonts w:ascii="Times New Roman" w:hAnsi="Times New Roman" w:cs="Times New Roman"/>
          <w:bCs/>
          <w:kern w:val="3"/>
          <w:sz w:val="28"/>
          <w:szCs w:val="28"/>
          <w:lang w:eastAsia="zh-CN"/>
        </w:rPr>
        <w:t>6</w:t>
      </w:r>
      <w:r w:rsidR="00B47DF2">
        <w:rPr>
          <w:rFonts w:ascii="Times New Roman" w:hAnsi="Times New Roman" w:cs="Times New Roman"/>
          <w:bCs/>
          <w:kern w:val="3"/>
          <w:sz w:val="28"/>
          <w:szCs w:val="28"/>
          <w:lang w:eastAsia="zh-CN"/>
        </w:rPr>
        <w:t>м</w:t>
      </w:r>
      <w:r w:rsidR="00C11126" w:rsidRPr="00E85371">
        <w:rPr>
          <w:rFonts w:ascii="Times New Roman" w:hAnsi="Times New Roman" w:cs="Times New Roman"/>
          <w:bCs/>
          <w:kern w:val="3"/>
          <w:sz w:val="28"/>
          <w:szCs w:val="28"/>
          <w:lang w:eastAsia="zh-CN"/>
        </w:rPr>
        <w:t>.</w:t>
      </w:r>
    </w:p>
    <w:p w:rsidR="002231AD" w:rsidRPr="00E85371" w:rsidRDefault="00247C35"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П</w:t>
      </w:r>
      <w:r w:rsidR="002231AD" w:rsidRPr="00E85371">
        <w:rPr>
          <w:rFonts w:ascii="Times New Roman" w:hAnsi="Times New Roman" w:cs="Times New Roman"/>
          <w:bCs/>
          <w:kern w:val="3"/>
          <w:sz w:val="28"/>
          <w:szCs w:val="28"/>
          <w:lang w:eastAsia="zh-CN"/>
        </w:rPr>
        <w:t>роводится работа по приведению</w:t>
      </w:r>
      <w:r w:rsidR="00EB6B2F" w:rsidRPr="00E85371">
        <w:rPr>
          <w:rFonts w:ascii="Times New Roman" w:hAnsi="Times New Roman" w:cs="Times New Roman"/>
          <w:bCs/>
          <w:kern w:val="3"/>
          <w:sz w:val="28"/>
          <w:szCs w:val="28"/>
          <w:lang w:eastAsia="zh-CN"/>
        </w:rPr>
        <w:t xml:space="preserve"> </w:t>
      </w:r>
      <w:r w:rsidR="006D2271" w:rsidRPr="00E85371">
        <w:rPr>
          <w:rFonts w:ascii="Times New Roman" w:hAnsi="Times New Roman" w:cs="Times New Roman"/>
          <w:bCs/>
          <w:kern w:val="3"/>
          <w:sz w:val="28"/>
          <w:szCs w:val="28"/>
          <w:lang w:eastAsia="zh-CN"/>
        </w:rPr>
        <w:t>фасадов зданий в соответс</w:t>
      </w:r>
      <w:r w:rsidR="000D6722" w:rsidRPr="00E85371">
        <w:rPr>
          <w:rFonts w:ascii="Times New Roman" w:hAnsi="Times New Roman" w:cs="Times New Roman"/>
          <w:bCs/>
          <w:kern w:val="3"/>
          <w:sz w:val="28"/>
          <w:szCs w:val="28"/>
          <w:lang w:eastAsia="zh-CN"/>
        </w:rPr>
        <w:t>твие</w:t>
      </w:r>
      <w:r w:rsidR="002231AD" w:rsidRPr="00E85371">
        <w:rPr>
          <w:rFonts w:ascii="Times New Roman" w:hAnsi="Times New Roman" w:cs="Times New Roman"/>
          <w:bCs/>
          <w:kern w:val="3"/>
          <w:sz w:val="28"/>
          <w:szCs w:val="28"/>
          <w:lang w:eastAsia="zh-CN"/>
        </w:rPr>
        <w:t xml:space="preserve"> с требованиями Правил благоустройства</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территории</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муниципального</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образования</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города</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Ставрополя</w:t>
      </w:r>
      <w:r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Ставропольского края. За 2024 год составлено и направлено 26</w:t>
      </w:r>
      <w:r w:rsidR="002231AD" w:rsidRPr="00E85371">
        <w:rPr>
          <w:rFonts w:ascii="Times New Roman" w:hAnsi="Times New Roman" w:cs="Times New Roman"/>
          <w:bCs/>
          <w:kern w:val="3"/>
          <w:sz w:val="28"/>
          <w:szCs w:val="28"/>
          <w:lang w:eastAsia="zh-CN"/>
        </w:rPr>
        <w:t xml:space="preserve"> предписаний на демонтаж незаконно установленной рекламной</w:t>
      </w:r>
      <w:r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конструкции, 22 претензии</w:t>
      </w:r>
      <w:r w:rsidR="000D6722" w:rsidRPr="00E85371">
        <w:rPr>
          <w:rFonts w:ascii="Times New Roman" w:hAnsi="Times New Roman" w:cs="Times New Roman"/>
          <w:bCs/>
          <w:kern w:val="3"/>
          <w:sz w:val="28"/>
          <w:szCs w:val="28"/>
          <w:lang w:eastAsia="zh-CN"/>
        </w:rPr>
        <w:t xml:space="preserve"> - </w:t>
      </w:r>
      <w:r w:rsidR="002231AD" w:rsidRPr="00E85371">
        <w:rPr>
          <w:rFonts w:ascii="Times New Roman" w:hAnsi="Times New Roman" w:cs="Times New Roman"/>
          <w:bCs/>
          <w:kern w:val="3"/>
          <w:sz w:val="28"/>
          <w:szCs w:val="28"/>
          <w:lang w:eastAsia="zh-CN"/>
        </w:rPr>
        <w:t>на демонтаж рекламно-информационных</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конструкций на фасаде здания, составлено</w:t>
      </w:r>
      <w:r w:rsidR="00F5561A"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79 актов</w:t>
      </w:r>
      <w:r w:rsidR="002231AD" w:rsidRPr="00E85371">
        <w:rPr>
          <w:rFonts w:ascii="Times New Roman" w:hAnsi="Times New Roman" w:cs="Times New Roman"/>
          <w:bCs/>
          <w:kern w:val="3"/>
          <w:sz w:val="28"/>
          <w:szCs w:val="28"/>
          <w:lang w:eastAsia="zh-CN"/>
        </w:rPr>
        <w:t xml:space="preserve"> осмотра места размещения</w:t>
      </w:r>
      <w:r w:rsidRPr="00E85371">
        <w:rPr>
          <w:rFonts w:ascii="Times New Roman" w:hAnsi="Times New Roman" w:cs="Times New Roman"/>
          <w:bCs/>
          <w:kern w:val="3"/>
          <w:sz w:val="28"/>
          <w:szCs w:val="28"/>
          <w:lang w:eastAsia="zh-CN"/>
        </w:rPr>
        <w:t xml:space="preserve"> </w:t>
      </w:r>
      <w:r w:rsidR="00C11126" w:rsidRPr="00E85371">
        <w:rPr>
          <w:rFonts w:ascii="Times New Roman" w:hAnsi="Times New Roman" w:cs="Times New Roman"/>
          <w:bCs/>
          <w:kern w:val="3"/>
          <w:sz w:val="28"/>
          <w:szCs w:val="28"/>
          <w:lang w:eastAsia="zh-CN"/>
        </w:rPr>
        <w:t xml:space="preserve">рекламной конструкции. </w:t>
      </w:r>
      <w:r w:rsidR="002231AD" w:rsidRPr="00E85371">
        <w:rPr>
          <w:rFonts w:ascii="Times New Roman" w:hAnsi="Times New Roman" w:cs="Times New Roman"/>
          <w:bCs/>
          <w:kern w:val="3"/>
          <w:sz w:val="28"/>
          <w:szCs w:val="28"/>
          <w:lang w:eastAsia="zh-CN"/>
        </w:rPr>
        <w:t xml:space="preserve">Демонтированы </w:t>
      </w:r>
      <w:r w:rsidR="00C11126" w:rsidRPr="00E85371">
        <w:rPr>
          <w:rFonts w:ascii="Times New Roman" w:hAnsi="Times New Roman" w:cs="Times New Roman"/>
          <w:bCs/>
          <w:kern w:val="3"/>
          <w:sz w:val="28"/>
          <w:szCs w:val="28"/>
          <w:lang w:eastAsia="zh-CN"/>
        </w:rPr>
        <w:t>134</w:t>
      </w:r>
      <w:r w:rsidR="000D6722" w:rsidRPr="00E85371">
        <w:rPr>
          <w:rFonts w:ascii="Times New Roman" w:hAnsi="Times New Roman" w:cs="Times New Roman"/>
          <w:bCs/>
          <w:kern w:val="3"/>
          <w:sz w:val="28"/>
          <w:szCs w:val="28"/>
          <w:lang w:eastAsia="zh-CN"/>
        </w:rPr>
        <w:t xml:space="preserve"> рекламных материала</w:t>
      </w:r>
      <w:r w:rsidR="002231AD" w:rsidRPr="00E85371">
        <w:rPr>
          <w:rFonts w:ascii="Times New Roman" w:hAnsi="Times New Roman" w:cs="Times New Roman"/>
          <w:bCs/>
          <w:kern w:val="3"/>
          <w:sz w:val="28"/>
          <w:szCs w:val="28"/>
          <w:lang w:eastAsia="zh-CN"/>
        </w:rPr>
        <w:t xml:space="preserve"> на фасадах зданий</w:t>
      </w:r>
      <w:r w:rsidR="000D6722" w:rsidRPr="00E85371">
        <w:rPr>
          <w:rFonts w:ascii="Times New Roman" w:hAnsi="Times New Roman" w:cs="Times New Roman"/>
          <w:bCs/>
          <w:kern w:val="3"/>
          <w:sz w:val="28"/>
          <w:szCs w:val="28"/>
          <w:lang w:eastAsia="zh-CN"/>
        </w:rPr>
        <w:t>.</w:t>
      </w:r>
    </w:p>
    <w:p w:rsidR="005343C6" w:rsidRPr="00E85371" w:rsidRDefault="005343C6"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целях увеличения бюджетных доходов в 2024 году решением Ставропольской городской Думы от 20 декабря 2024 г. внесены изменения в схему размещения рекламных конструкций на территории города Ставрополя, касающиеся расположения новых видов рекламных конструкций.</w:t>
      </w:r>
    </w:p>
    <w:p w:rsidR="0059273F" w:rsidRPr="00E85371" w:rsidRDefault="0059273F"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2024 году доход в бюджет города Ставрополя</w:t>
      </w:r>
      <w:r w:rsidR="002F76ED" w:rsidRPr="00E85371">
        <w:rPr>
          <w:rFonts w:ascii="Times New Roman" w:hAnsi="Times New Roman" w:cs="Times New Roman"/>
          <w:bCs/>
          <w:kern w:val="3"/>
          <w:sz w:val="28"/>
          <w:szCs w:val="28"/>
          <w:lang w:eastAsia="zh-CN"/>
        </w:rPr>
        <w:t xml:space="preserve"> от платы по договорам на установку и эксплуатацию рекламных конструкций составил                                      1 млн 573 тыс. руб.</w:t>
      </w:r>
    </w:p>
    <w:p w:rsidR="002231AD"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Важнейшим направлением работы комитета </w:t>
      </w:r>
      <w:r w:rsidR="00247C35" w:rsidRPr="00E85371">
        <w:rPr>
          <w:rFonts w:ascii="Times New Roman" w:hAnsi="Times New Roman" w:cs="Times New Roman"/>
          <w:bCs/>
          <w:kern w:val="3"/>
          <w:sz w:val="28"/>
          <w:szCs w:val="28"/>
          <w:lang w:eastAsia="zh-CN"/>
        </w:rPr>
        <w:t xml:space="preserve">градостроительства администрации города Ставрополя </w:t>
      </w:r>
      <w:r w:rsidRPr="00E85371">
        <w:rPr>
          <w:rFonts w:ascii="Times New Roman" w:hAnsi="Times New Roman" w:cs="Times New Roman"/>
          <w:bCs/>
          <w:kern w:val="3"/>
          <w:sz w:val="28"/>
          <w:szCs w:val="28"/>
          <w:lang w:eastAsia="zh-CN"/>
        </w:rPr>
        <w:t>является оказание</w:t>
      </w:r>
      <w:r w:rsidR="00247C35"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муниципальных услуг в сфере градостроительства, благоустройства и</w:t>
      </w:r>
      <w:r w:rsidR="00247C35"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рекламы. Всего оказывается 18 видов муниципальных услуг. За</w:t>
      </w:r>
      <w:r w:rsidR="00F32A49" w:rsidRPr="00E85371">
        <w:rPr>
          <w:rFonts w:ascii="Times New Roman" w:hAnsi="Times New Roman" w:cs="Times New Roman"/>
          <w:bCs/>
          <w:kern w:val="3"/>
          <w:sz w:val="28"/>
          <w:szCs w:val="28"/>
          <w:lang w:eastAsia="zh-CN"/>
        </w:rPr>
        <w:t xml:space="preserve"> </w:t>
      </w:r>
      <w:r w:rsidR="007C3C5A" w:rsidRPr="00E85371">
        <w:rPr>
          <w:rFonts w:ascii="Times New Roman" w:hAnsi="Times New Roman" w:cs="Times New Roman"/>
          <w:bCs/>
          <w:kern w:val="3"/>
          <w:sz w:val="28"/>
          <w:szCs w:val="28"/>
          <w:lang w:eastAsia="zh-CN"/>
        </w:rPr>
        <w:t>2024 год оказано</w:t>
      </w:r>
      <w:r w:rsidRPr="00E85371">
        <w:rPr>
          <w:rFonts w:ascii="Times New Roman" w:hAnsi="Times New Roman" w:cs="Times New Roman"/>
          <w:bCs/>
          <w:kern w:val="3"/>
          <w:sz w:val="28"/>
          <w:szCs w:val="28"/>
          <w:lang w:eastAsia="zh-CN"/>
        </w:rPr>
        <w:t xml:space="preserve"> 5</w:t>
      </w:r>
      <w:r w:rsidR="00F32A49" w:rsidRPr="00E85371">
        <w:rPr>
          <w:rFonts w:ascii="Times New Roman" w:hAnsi="Times New Roman" w:cs="Times New Roman"/>
          <w:bCs/>
          <w:kern w:val="3"/>
          <w:sz w:val="28"/>
          <w:szCs w:val="28"/>
          <w:lang w:eastAsia="zh-CN"/>
        </w:rPr>
        <w:t xml:space="preserve"> </w:t>
      </w:r>
      <w:r w:rsidR="007C3C5A" w:rsidRPr="00E85371">
        <w:rPr>
          <w:rFonts w:ascii="Times New Roman" w:hAnsi="Times New Roman" w:cs="Times New Roman"/>
          <w:bCs/>
          <w:kern w:val="3"/>
          <w:sz w:val="28"/>
          <w:szCs w:val="28"/>
          <w:lang w:eastAsia="zh-CN"/>
        </w:rPr>
        <w:t>654 услуг</w:t>
      </w:r>
      <w:r w:rsidR="00D56170">
        <w:rPr>
          <w:rFonts w:ascii="Times New Roman" w:hAnsi="Times New Roman" w:cs="Times New Roman"/>
          <w:bCs/>
          <w:kern w:val="3"/>
          <w:sz w:val="28"/>
          <w:szCs w:val="28"/>
          <w:lang w:eastAsia="zh-CN"/>
        </w:rPr>
        <w:t>и</w:t>
      </w:r>
      <w:r w:rsidRPr="00E85371">
        <w:rPr>
          <w:rFonts w:ascii="Times New Roman" w:hAnsi="Times New Roman" w:cs="Times New Roman"/>
          <w:bCs/>
          <w:kern w:val="3"/>
          <w:sz w:val="28"/>
          <w:szCs w:val="28"/>
          <w:lang w:eastAsia="zh-CN"/>
        </w:rPr>
        <w:t>.</w:t>
      </w:r>
    </w:p>
    <w:p w:rsidR="00706500" w:rsidRDefault="002231AD" w:rsidP="00DB7364">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М</w:t>
      </w:r>
      <w:r w:rsidR="00F32A49" w:rsidRPr="00E85371">
        <w:rPr>
          <w:rFonts w:ascii="Times New Roman" w:hAnsi="Times New Roman" w:cs="Times New Roman"/>
          <w:bCs/>
          <w:kern w:val="3"/>
          <w:sz w:val="28"/>
          <w:szCs w:val="28"/>
          <w:lang w:eastAsia="zh-CN"/>
        </w:rPr>
        <w:t xml:space="preserve">униципальным казенным учреждением </w:t>
      </w:r>
      <w:r w:rsidRPr="00E85371">
        <w:rPr>
          <w:rFonts w:ascii="Times New Roman" w:hAnsi="Times New Roman" w:cs="Times New Roman"/>
          <w:bCs/>
          <w:kern w:val="3"/>
          <w:sz w:val="28"/>
          <w:szCs w:val="28"/>
          <w:lang w:eastAsia="zh-CN"/>
        </w:rPr>
        <w:t>«Управление</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капитального</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строительства</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города</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Ставрополя»,</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осуществляющ</w:t>
      </w:r>
      <w:r w:rsidR="00F32A49" w:rsidRPr="00E85371">
        <w:rPr>
          <w:rFonts w:ascii="Times New Roman" w:hAnsi="Times New Roman" w:cs="Times New Roman"/>
          <w:bCs/>
          <w:kern w:val="3"/>
          <w:sz w:val="28"/>
          <w:szCs w:val="28"/>
          <w:lang w:eastAsia="zh-CN"/>
        </w:rPr>
        <w:t>им</w:t>
      </w:r>
      <w:r w:rsidRPr="00E85371">
        <w:rPr>
          <w:rFonts w:ascii="Times New Roman" w:hAnsi="Times New Roman" w:cs="Times New Roman"/>
          <w:bCs/>
          <w:kern w:val="3"/>
          <w:sz w:val="28"/>
          <w:szCs w:val="28"/>
          <w:lang w:eastAsia="zh-CN"/>
        </w:rPr>
        <w:t xml:space="preserve"> ф</w:t>
      </w:r>
      <w:r w:rsidR="00F32A49" w:rsidRPr="00E85371">
        <w:rPr>
          <w:rFonts w:ascii="Times New Roman" w:hAnsi="Times New Roman" w:cs="Times New Roman"/>
          <w:bCs/>
          <w:kern w:val="3"/>
          <w:sz w:val="28"/>
          <w:szCs w:val="28"/>
          <w:lang w:eastAsia="zh-CN"/>
        </w:rPr>
        <w:t>ункции строительного контроля, в</w:t>
      </w:r>
      <w:r w:rsidR="00065DC9" w:rsidRPr="00E85371">
        <w:rPr>
          <w:rFonts w:ascii="Times New Roman" w:hAnsi="Times New Roman" w:cs="Times New Roman"/>
          <w:bCs/>
          <w:kern w:val="3"/>
          <w:sz w:val="28"/>
          <w:szCs w:val="28"/>
          <w:lang w:eastAsia="zh-CN"/>
        </w:rPr>
        <w:t xml:space="preserve"> 2024</w:t>
      </w:r>
      <w:r w:rsidRPr="00E85371">
        <w:rPr>
          <w:rFonts w:ascii="Times New Roman" w:hAnsi="Times New Roman" w:cs="Times New Roman"/>
          <w:bCs/>
          <w:kern w:val="3"/>
          <w:sz w:val="28"/>
          <w:szCs w:val="28"/>
          <w:lang w:eastAsia="zh-CN"/>
        </w:rPr>
        <w:t xml:space="preserve"> году</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выполнен строительн</w:t>
      </w:r>
      <w:r w:rsidR="00065DC9" w:rsidRPr="00E85371">
        <w:rPr>
          <w:rFonts w:ascii="Times New Roman" w:hAnsi="Times New Roman" w:cs="Times New Roman"/>
          <w:bCs/>
          <w:kern w:val="3"/>
          <w:sz w:val="28"/>
          <w:szCs w:val="28"/>
          <w:lang w:eastAsia="zh-CN"/>
        </w:rPr>
        <w:t>ый контроль за ходом работ на 75</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объектах социальной сферы. Прибыль учреждения</w:t>
      </w:r>
      <w:r w:rsidR="00F5561A" w:rsidRPr="00E85371">
        <w:rPr>
          <w:rFonts w:ascii="Times New Roman" w:hAnsi="Times New Roman" w:cs="Times New Roman"/>
          <w:bCs/>
          <w:kern w:val="3"/>
          <w:sz w:val="28"/>
          <w:szCs w:val="28"/>
          <w:lang w:eastAsia="zh-CN"/>
        </w:rPr>
        <w:br/>
      </w:r>
      <w:r w:rsidR="00065DC9" w:rsidRPr="00E85371">
        <w:rPr>
          <w:rFonts w:ascii="Times New Roman" w:hAnsi="Times New Roman" w:cs="Times New Roman"/>
          <w:bCs/>
          <w:kern w:val="3"/>
          <w:sz w:val="28"/>
          <w:szCs w:val="28"/>
          <w:lang w:eastAsia="zh-CN"/>
        </w:rPr>
        <w:t>за 2024</w:t>
      </w:r>
      <w:r w:rsidRPr="00E85371">
        <w:rPr>
          <w:rFonts w:ascii="Times New Roman" w:hAnsi="Times New Roman" w:cs="Times New Roman"/>
          <w:bCs/>
          <w:kern w:val="3"/>
          <w:sz w:val="28"/>
          <w:szCs w:val="28"/>
          <w:lang w:eastAsia="zh-CN"/>
        </w:rPr>
        <w:t xml:space="preserve"> год составила</w:t>
      </w:r>
      <w:r w:rsidR="00F32A49" w:rsidRPr="00E85371">
        <w:rPr>
          <w:rFonts w:ascii="Times New Roman" w:hAnsi="Times New Roman" w:cs="Times New Roman"/>
          <w:bCs/>
          <w:kern w:val="3"/>
          <w:sz w:val="28"/>
          <w:szCs w:val="28"/>
          <w:lang w:eastAsia="zh-CN"/>
        </w:rPr>
        <w:t xml:space="preserve"> </w:t>
      </w:r>
      <w:r w:rsidR="00065DC9" w:rsidRPr="00E85371">
        <w:rPr>
          <w:rFonts w:ascii="Times New Roman" w:hAnsi="Times New Roman" w:cs="Times New Roman"/>
          <w:bCs/>
          <w:kern w:val="3"/>
          <w:sz w:val="28"/>
          <w:szCs w:val="28"/>
          <w:lang w:eastAsia="zh-CN"/>
        </w:rPr>
        <w:t>22 млн 130</w:t>
      </w:r>
      <w:r w:rsidR="00F32A49" w:rsidRPr="00E85371">
        <w:rPr>
          <w:rFonts w:ascii="Times New Roman" w:hAnsi="Times New Roman" w:cs="Times New Roman"/>
          <w:bCs/>
          <w:kern w:val="3"/>
          <w:sz w:val="28"/>
          <w:szCs w:val="28"/>
          <w:lang w:eastAsia="zh-CN"/>
        </w:rPr>
        <w:t xml:space="preserve"> тыс. руб</w:t>
      </w:r>
      <w:r w:rsidRPr="00E85371">
        <w:rPr>
          <w:rFonts w:ascii="Times New Roman" w:hAnsi="Times New Roman" w:cs="Times New Roman"/>
          <w:bCs/>
          <w:kern w:val="3"/>
          <w:sz w:val="28"/>
          <w:szCs w:val="28"/>
          <w:lang w:eastAsia="zh-CN"/>
        </w:rPr>
        <w:t>.</w:t>
      </w:r>
    </w:p>
    <w:p w:rsidR="00C3473B" w:rsidRPr="00DB7364" w:rsidRDefault="00C3473B" w:rsidP="00DB7364">
      <w:pPr>
        <w:ind w:firstLine="690"/>
        <w:rPr>
          <w:rFonts w:ascii="Times New Roman" w:hAnsi="Times New Roman" w:cs="Times New Roman"/>
          <w:bCs/>
          <w:kern w:val="3"/>
          <w:sz w:val="28"/>
          <w:szCs w:val="28"/>
          <w:lang w:eastAsia="zh-CN"/>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7. Обеспечение граждан жильем</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08219A" w:rsidRPr="004166B9" w:rsidRDefault="00EE09BE" w:rsidP="0008219A">
      <w:pPr>
        <w:ind w:firstLine="709"/>
        <w:rPr>
          <w:rFonts w:ascii="Times New Roman" w:hAnsi="Times New Roman" w:cs="Times New Roman"/>
        </w:rPr>
      </w:pPr>
      <w:r w:rsidRPr="004166B9">
        <w:rPr>
          <w:rFonts w:ascii="Times New Roman" w:hAnsi="Times New Roman" w:cs="Times New Roman"/>
          <w:sz w:val="28"/>
        </w:rPr>
        <w:t xml:space="preserve">Администрацией города Ставрополя </w:t>
      </w:r>
      <w:r w:rsidR="007337C9" w:rsidRPr="004166B9">
        <w:rPr>
          <w:rFonts w:ascii="Times New Roman" w:hAnsi="Times New Roman" w:cs="Times New Roman"/>
          <w:sz w:val="28"/>
        </w:rPr>
        <w:t>в 2024</w:t>
      </w:r>
      <w:r w:rsidR="00A5310B" w:rsidRPr="004166B9">
        <w:rPr>
          <w:rFonts w:ascii="Times New Roman" w:hAnsi="Times New Roman" w:cs="Times New Roman"/>
          <w:sz w:val="28"/>
        </w:rPr>
        <w:t xml:space="preserve"> году </w:t>
      </w:r>
      <w:r w:rsidRPr="004166B9">
        <w:rPr>
          <w:rFonts w:ascii="Times New Roman" w:hAnsi="Times New Roman" w:cs="Times New Roman"/>
          <w:sz w:val="28"/>
        </w:rPr>
        <w:t>с</w:t>
      </w:r>
      <w:r w:rsidR="0008219A" w:rsidRPr="004166B9">
        <w:rPr>
          <w:rFonts w:ascii="Times New Roman" w:hAnsi="Times New Roman" w:cs="Times New Roman"/>
          <w:sz w:val="28"/>
        </w:rPr>
        <w:t>овместно с министерством строительства и архитектуры 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w:t>
      </w:r>
      <w:r w:rsidR="00A13E42" w:rsidRPr="004166B9">
        <w:rPr>
          <w:rFonts w:ascii="Times New Roman" w:hAnsi="Times New Roman" w:cs="Times New Roman"/>
          <w:sz w:val="28"/>
        </w:rPr>
        <w:t>ии», утвержденной правовым актом</w:t>
      </w:r>
      <w:r w:rsidR="0008219A" w:rsidRPr="004166B9">
        <w:rPr>
          <w:rFonts w:ascii="Times New Roman" w:hAnsi="Times New Roman" w:cs="Times New Roman"/>
          <w:sz w:val="28"/>
        </w:rPr>
        <w:t xml:space="preserve"> Правительства Российской Федерации от 17 декабря 2010 г. № 1050</w:t>
      </w:r>
      <w:r w:rsidR="002D7F95" w:rsidRPr="004166B9">
        <w:rPr>
          <w:rFonts w:ascii="Times New Roman" w:hAnsi="Times New Roman" w:cs="Times New Roman"/>
          <w:sz w:val="28"/>
        </w:rPr>
        <w:t>,</w:t>
      </w:r>
      <w:r w:rsidR="0008219A" w:rsidRPr="004166B9">
        <w:rPr>
          <w:rFonts w:ascii="Times New Roman" w:hAnsi="Times New Roman" w:cs="Times New Roman"/>
          <w:sz w:val="28"/>
        </w:rPr>
        <w:t xml:space="preserve"> </w:t>
      </w:r>
      <w:r w:rsidR="004B19AF" w:rsidRPr="004166B9">
        <w:rPr>
          <w:rFonts w:ascii="Times New Roman" w:hAnsi="Times New Roman" w:cs="Times New Roman"/>
          <w:sz w:val="28"/>
        </w:rPr>
        <w:t xml:space="preserve">                     а </w:t>
      </w:r>
      <w:r w:rsidR="002D7F95" w:rsidRPr="004166B9">
        <w:rPr>
          <w:rFonts w:ascii="Times New Roman" w:hAnsi="Times New Roman" w:cs="Times New Roman"/>
          <w:sz w:val="28"/>
          <w:szCs w:val="28"/>
        </w:rPr>
        <w:t>также государственной программ</w:t>
      </w:r>
      <w:r w:rsidRPr="004166B9">
        <w:rPr>
          <w:rFonts w:ascii="Times New Roman" w:hAnsi="Times New Roman" w:cs="Times New Roman"/>
          <w:sz w:val="28"/>
          <w:szCs w:val="28"/>
        </w:rPr>
        <w:t>ы</w:t>
      </w:r>
      <w:r w:rsidR="002D7F95" w:rsidRPr="004166B9">
        <w:rPr>
          <w:rFonts w:ascii="Times New Roman" w:hAnsi="Times New Roman" w:cs="Times New Roman"/>
          <w:sz w:val="28"/>
          <w:szCs w:val="28"/>
        </w:rPr>
        <w:t xml:space="preserve"> Ставропольского края </w:t>
      </w:r>
      <w:r w:rsidR="004B19AF" w:rsidRPr="004166B9">
        <w:rPr>
          <w:rFonts w:ascii="Times New Roman" w:hAnsi="Times New Roman" w:cs="Times New Roman"/>
          <w:sz w:val="28"/>
          <w:szCs w:val="28"/>
        </w:rPr>
        <w:t xml:space="preserve">                                       </w:t>
      </w:r>
      <w:r w:rsidR="002D7F95" w:rsidRPr="007126C7">
        <w:rPr>
          <w:rFonts w:ascii="Times New Roman" w:hAnsi="Times New Roman" w:cs="Times New Roman"/>
          <w:sz w:val="28"/>
          <w:szCs w:val="28"/>
        </w:rPr>
        <w:t>«Развитие градостроительства, строительства и архитектуры», утвержденной п</w:t>
      </w:r>
      <w:r w:rsidR="00A13E42" w:rsidRPr="007126C7">
        <w:rPr>
          <w:rFonts w:ascii="Times New Roman" w:hAnsi="Times New Roman" w:cs="Times New Roman"/>
          <w:sz w:val="28"/>
          <w:szCs w:val="28"/>
        </w:rPr>
        <w:t>равовым актом</w:t>
      </w:r>
      <w:r w:rsidR="002D7F95" w:rsidRPr="007126C7">
        <w:rPr>
          <w:rFonts w:ascii="Times New Roman" w:hAnsi="Times New Roman" w:cs="Times New Roman"/>
          <w:sz w:val="28"/>
          <w:szCs w:val="28"/>
        </w:rPr>
        <w:t xml:space="preserve"> Правительства Ставропольского края </w:t>
      </w:r>
      <w:r w:rsidR="004B19AF" w:rsidRPr="007126C7">
        <w:rPr>
          <w:rFonts w:ascii="Times New Roman" w:hAnsi="Times New Roman" w:cs="Times New Roman"/>
          <w:sz w:val="28"/>
          <w:szCs w:val="28"/>
        </w:rPr>
        <w:t xml:space="preserve">                                              </w:t>
      </w:r>
      <w:r w:rsidR="000B69C8" w:rsidRPr="007126C7">
        <w:rPr>
          <w:rFonts w:ascii="Times New Roman" w:hAnsi="Times New Roman" w:cs="Times New Roman"/>
          <w:sz w:val="28"/>
          <w:szCs w:val="28"/>
        </w:rPr>
        <w:t>от 26 декабря 2023 г. № 805</w:t>
      </w:r>
      <w:r w:rsidR="002D7F95" w:rsidRPr="007126C7">
        <w:rPr>
          <w:rFonts w:ascii="Times New Roman" w:hAnsi="Times New Roman" w:cs="Times New Roman"/>
          <w:sz w:val="28"/>
          <w:szCs w:val="28"/>
        </w:rPr>
        <w:t>-п.</w:t>
      </w:r>
    </w:p>
    <w:p w:rsidR="0008219A" w:rsidRPr="004166B9" w:rsidRDefault="0008219A" w:rsidP="0008219A">
      <w:pPr>
        <w:ind w:firstLine="709"/>
        <w:rPr>
          <w:rFonts w:ascii="Times New Roman" w:hAnsi="Times New Roman" w:cs="Times New Roman"/>
          <w:sz w:val="28"/>
        </w:rPr>
      </w:pPr>
      <w:r w:rsidRPr="004166B9">
        <w:rPr>
          <w:rFonts w:ascii="Times New Roman" w:hAnsi="Times New Roman" w:cs="Times New Roman"/>
          <w:sz w:val="28"/>
        </w:rPr>
        <w:t>В рамках реал</w:t>
      </w:r>
      <w:r w:rsidR="006248FA" w:rsidRPr="004166B9">
        <w:rPr>
          <w:rFonts w:ascii="Times New Roman" w:hAnsi="Times New Roman" w:cs="Times New Roman"/>
          <w:sz w:val="28"/>
        </w:rPr>
        <w:t>изации указанных программ в 2024 году 107</w:t>
      </w:r>
      <w:r w:rsidRPr="004166B9">
        <w:rPr>
          <w:rFonts w:ascii="Times New Roman" w:hAnsi="Times New Roman" w:cs="Times New Roman"/>
          <w:sz w:val="28"/>
        </w:rPr>
        <w:t xml:space="preserve"> молодым </w:t>
      </w:r>
      <w:r w:rsidRPr="004166B9">
        <w:rPr>
          <w:rFonts w:ascii="Times New Roman" w:hAnsi="Times New Roman" w:cs="Times New Roman"/>
          <w:sz w:val="28"/>
        </w:rPr>
        <w:lastRenderedPageBreak/>
        <w:t xml:space="preserve">семьям предоставлены социальные выплаты на приобретение жилого помещения или создание объекта индивидуального жилищного </w:t>
      </w:r>
      <w:r w:rsidR="006248FA" w:rsidRPr="004166B9">
        <w:rPr>
          <w:rFonts w:ascii="Times New Roman" w:hAnsi="Times New Roman" w:cs="Times New Roman"/>
          <w:sz w:val="28"/>
        </w:rPr>
        <w:t>строительства на общую сумму 201</w:t>
      </w:r>
      <w:r w:rsidR="002D7F95" w:rsidRPr="004166B9">
        <w:rPr>
          <w:rFonts w:ascii="Times New Roman" w:hAnsi="Times New Roman" w:cs="Times New Roman"/>
          <w:sz w:val="28"/>
        </w:rPr>
        <w:t xml:space="preserve"> </w:t>
      </w:r>
      <w:r w:rsidRPr="004166B9">
        <w:rPr>
          <w:rFonts w:ascii="Times New Roman" w:hAnsi="Times New Roman" w:cs="Times New Roman"/>
          <w:sz w:val="28"/>
        </w:rPr>
        <w:t xml:space="preserve">млн </w:t>
      </w:r>
      <w:r w:rsidR="006248FA" w:rsidRPr="004166B9">
        <w:rPr>
          <w:rFonts w:ascii="Times New Roman" w:hAnsi="Times New Roman" w:cs="Times New Roman"/>
          <w:sz w:val="28"/>
        </w:rPr>
        <w:t>440</w:t>
      </w:r>
      <w:r w:rsidR="002D7F95" w:rsidRPr="004166B9">
        <w:rPr>
          <w:rFonts w:ascii="Times New Roman" w:hAnsi="Times New Roman" w:cs="Times New Roman"/>
          <w:sz w:val="28"/>
        </w:rPr>
        <w:t xml:space="preserve"> тыс. </w:t>
      </w:r>
      <w:r w:rsidR="009F46BE" w:rsidRPr="004166B9">
        <w:rPr>
          <w:rFonts w:ascii="Times New Roman" w:hAnsi="Times New Roman" w:cs="Times New Roman"/>
          <w:sz w:val="28"/>
        </w:rPr>
        <w:t>руб.</w:t>
      </w:r>
      <w:r w:rsidRPr="004166B9">
        <w:rPr>
          <w:rFonts w:ascii="Times New Roman" w:hAnsi="Times New Roman" w:cs="Times New Roman"/>
          <w:sz w:val="28"/>
        </w:rPr>
        <w:t xml:space="preserve"> (с учетом </w:t>
      </w:r>
      <w:r w:rsidR="004B19AF" w:rsidRPr="004166B9">
        <w:rPr>
          <w:rFonts w:ascii="Times New Roman" w:hAnsi="Times New Roman" w:cs="Times New Roman"/>
          <w:sz w:val="28"/>
        </w:rPr>
        <w:t xml:space="preserve">                         </w:t>
      </w:r>
      <w:r w:rsidRPr="004166B9">
        <w:rPr>
          <w:rFonts w:ascii="Times New Roman" w:hAnsi="Times New Roman" w:cs="Times New Roman"/>
          <w:sz w:val="28"/>
        </w:rPr>
        <w:t>средств федерального, краевого и местного бюджетов).</w:t>
      </w:r>
    </w:p>
    <w:p w:rsidR="00EE09BE" w:rsidRPr="004166B9" w:rsidRDefault="00EE09BE" w:rsidP="00F5561A">
      <w:pPr>
        <w:ind w:firstLine="709"/>
        <w:rPr>
          <w:rFonts w:ascii="Times New Roman" w:hAnsi="Times New Roman" w:cs="Times New Roman"/>
          <w:sz w:val="28"/>
        </w:rPr>
      </w:pPr>
      <w:r w:rsidRPr="004166B9">
        <w:rPr>
          <w:rFonts w:ascii="Times New Roman" w:hAnsi="Times New Roman" w:cs="Times New Roman"/>
          <w:sz w:val="28"/>
        </w:rPr>
        <w:t>В рамках переселения граждан из аварийного жилого фонда</w:t>
      </w:r>
      <w:r w:rsidR="00F5561A" w:rsidRPr="004166B9">
        <w:rPr>
          <w:rFonts w:ascii="Times New Roman" w:hAnsi="Times New Roman" w:cs="Times New Roman"/>
          <w:sz w:val="28"/>
        </w:rPr>
        <w:t xml:space="preserve">                                </w:t>
      </w:r>
      <w:r w:rsidR="00910C65" w:rsidRPr="004166B9">
        <w:rPr>
          <w:rFonts w:ascii="Times New Roman" w:hAnsi="Times New Roman" w:cs="Times New Roman"/>
          <w:sz w:val="28"/>
        </w:rPr>
        <w:t>в 2024</w:t>
      </w:r>
      <w:r w:rsidRPr="004166B9">
        <w:rPr>
          <w:rFonts w:ascii="Times New Roman" w:hAnsi="Times New Roman" w:cs="Times New Roman"/>
          <w:sz w:val="28"/>
        </w:rPr>
        <w:t xml:space="preserve"> году администрацией города Ставрополя оплачены</w:t>
      </w:r>
      <w:r w:rsidR="00F5561A" w:rsidRPr="004166B9">
        <w:rPr>
          <w:rFonts w:ascii="Times New Roman" w:hAnsi="Times New Roman" w:cs="Times New Roman"/>
          <w:sz w:val="28"/>
        </w:rPr>
        <w:br/>
      </w:r>
      <w:r w:rsidR="00917958" w:rsidRPr="004166B9">
        <w:rPr>
          <w:rFonts w:ascii="Times New Roman" w:hAnsi="Times New Roman" w:cs="Times New Roman"/>
          <w:sz w:val="28"/>
        </w:rPr>
        <w:t>исполнительные листы</w:t>
      </w:r>
      <w:r w:rsidR="00910C65" w:rsidRPr="004166B9">
        <w:rPr>
          <w:rFonts w:ascii="Times New Roman" w:hAnsi="Times New Roman" w:cs="Times New Roman"/>
          <w:sz w:val="28"/>
        </w:rPr>
        <w:t xml:space="preserve"> в отношении 27</w:t>
      </w:r>
      <w:r w:rsidRPr="004166B9">
        <w:rPr>
          <w:rFonts w:ascii="Times New Roman" w:hAnsi="Times New Roman" w:cs="Times New Roman"/>
          <w:sz w:val="28"/>
        </w:rPr>
        <w:t xml:space="preserve"> </w:t>
      </w:r>
      <w:r w:rsidR="00910C65" w:rsidRPr="004166B9">
        <w:rPr>
          <w:rFonts w:ascii="Times New Roman" w:hAnsi="Times New Roman" w:cs="Times New Roman"/>
          <w:sz w:val="28"/>
        </w:rPr>
        <w:t xml:space="preserve">жилых </w:t>
      </w:r>
      <w:r w:rsidRPr="004166B9">
        <w:rPr>
          <w:rFonts w:ascii="Times New Roman" w:hAnsi="Times New Roman" w:cs="Times New Roman"/>
          <w:sz w:val="28"/>
        </w:rPr>
        <w:t xml:space="preserve">помещений </w:t>
      </w:r>
      <w:r w:rsidR="00910C65" w:rsidRPr="004166B9">
        <w:rPr>
          <w:rFonts w:ascii="Times New Roman" w:hAnsi="Times New Roman" w:cs="Times New Roman"/>
          <w:sz w:val="28"/>
        </w:rPr>
        <w:t xml:space="preserve">и                                2 соглашения об изъятии недвижимого имущества </w:t>
      </w:r>
      <w:r w:rsidR="00331958" w:rsidRPr="004166B9">
        <w:rPr>
          <w:rFonts w:ascii="Times New Roman" w:hAnsi="Times New Roman" w:cs="Times New Roman"/>
          <w:sz w:val="28"/>
        </w:rPr>
        <w:t xml:space="preserve">для муниципальных нужд </w:t>
      </w:r>
      <w:r w:rsidR="00910C65" w:rsidRPr="004166B9">
        <w:rPr>
          <w:rFonts w:ascii="Times New Roman" w:hAnsi="Times New Roman" w:cs="Times New Roman"/>
          <w:sz w:val="28"/>
        </w:rPr>
        <w:t>аварийных многоквартирных домов</w:t>
      </w:r>
      <w:r w:rsidRPr="004166B9">
        <w:rPr>
          <w:rFonts w:ascii="Times New Roman" w:hAnsi="Times New Roman" w:cs="Times New Roman"/>
          <w:sz w:val="28"/>
        </w:rPr>
        <w:t xml:space="preserve"> </w:t>
      </w:r>
      <w:r w:rsidR="00B02029" w:rsidRPr="004166B9">
        <w:rPr>
          <w:rFonts w:ascii="Times New Roman" w:hAnsi="Times New Roman" w:cs="Times New Roman"/>
          <w:sz w:val="28"/>
        </w:rPr>
        <w:t xml:space="preserve">(ул. Ясеновская, 1 – 1 помещение; </w:t>
      </w:r>
      <w:r w:rsidR="00314D86" w:rsidRPr="004166B9">
        <w:rPr>
          <w:rFonts w:ascii="Times New Roman" w:hAnsi="Times New Roman" w:cs="Times New Roman"/>
          <w:sz w:val="28"/>
        </w:rPr>
        <w:t xml:space="preserve">                    </w:t>
      </w:r>
      <w:r w:rsidR="00B02029" w:rsidRPr="004166B9">
        <w:rPr>
          <w:rFonts w:ascii="Times New Roman" w:hAnsi="Times New Roman" w:cs="Times New Roman"/>
          <w:sz w:val="28"/>
        </w:rPr>
        <w:t xml:space="preserve">ул. Бруснева, 6 – 23 помещения; ул. Трунова, 73б – 4 помещения; пр-д 2 Юго-Западный, 9б – 1 помещение) </w:t>
      </w:r>
      <w:r w:rsidRPr="004166B9">
        <w:rPr>
          <w:rFonts w:ascii="Times New Roman" w:hAnsi="Times New Roman" w:cs="Times New Roman"/>
          <w:sz w:val="28"/>
        </w:rPr>
        <w:t>на общую сумму</w:t>
      </w:r>
      <w:r w:rsidR="00910C65" w:rsidRPr="004166B9">
        <w:rPr>
          <w:rFonts w:ascii="Times New Roman" w:hAnsi="Times New Roman" w:cs="Times New Roman"/>
          <w:sz w:val="28"/>
        </w:rPr>
        <w:t xml:space="preserve"> 56 млн 930</w:t>
      </w:r>
      <w:r w:rsidRPr="004166B9">
        <w:rPr>
          <w:rFonts w:ascii="Times New Roman" w:hAnsi="Times New Roman" w:cs="Times New Roman"/>
          <w:sz w:val="28"/>
        </w:rPr>
        <w:t xml:space="preserve"> тыс. </w:t>
      </w:r>
      <w:r w:rsidR="009F46BE" w:rsidRPr="004166B9">
        <w:rPr>
          <w:rFonts w:ascii="Times New Roman" w:hAnsi="Times New Roman" w:cs="Times New Roman"/>
          <w:sz w:val="28"/>
        </w:rPr>
        <w:t>руб.</w:t>
      </w:r>
    </w:p>
    <w:p w:rsidR="00EE09BE" w:rsidRPr="004166B9" w:rsidRDefault="00EE09BE" w:rsidP="00EE09BE">
      <w:pPr>
        <w:ind w:firstLine="709"/>
        <w:rPr>
          <w:rFonts w:ascii="Times New Roman" w:hAnsi="Times New Roman" w:cs="Times New Roman"/>
        </w:rPr>
      </w:pPr>
      <w:r w:rsidRPr="004166B9">
        <w:rPr>
          <w:rFonts w:ascii="Times New Roman" w:hAnsi="Times New Roman" w:cs="Times New Roman"/>
          <w:sz w:val="28"/>
        </w:rPr>
        <w:t>Кроме того, из муниципального жилищного фонда города Ставрополя по договорам социального найма гражданам п</w:t>
      </w:r>
      <w:r w:rsidR="0042710F" w:rsidRPr="004166B9">
        <w:rPr>
          <w:rFonts w:ascii="Times New Roman" w:hAnsi="Times New Roman" w:cs="Times New Roman"/>
          <w:sz w:val="28"/>
        </w:rPr>
        <w:t>редоставлены 12</w:t>
      </w:r>
      <w:r w:rsidR="000A1DB9">
        <w:rPr>
          <w:rFonts w:ascii="Times New Roman" w:hAnsi="Times New Roman" w:cs="Times New Roman"/>
          <w:sz w:val="28"/>
        </w:rPr>
        <w:t xml:space="preserve"> жилых помещений</w:t>
      </w:r>
      <w:r w:rsidRPr="004166B9">
        <w:rPr>
          <w:rFonts w:ascii="Times New Roman" w:hAnsi="Times New Roman" w:cs="Times New Roman"/>
          <w:sz w:val="28"/>
        </w:rPr>
        <w:t xml:space="preserve"> </w:t>
      </w:r>
      <w:r w:rsidR="00917958" w:rsidRPr="004166B9">
        <w:rPr>
          <w:rFonts w:ascii="Times New Roman" w:hAnsi="Times New Roman" w:cs="Times New Roman"/>
          <w:sz w:val="28"/>
        </w:rPr>
        <w:t>общей площадью 597,2</w:t>
      </w:r>
      <w:r w:rsidRPr="004166B9">
        <w:rPr>
          <w:rFonts w:ascii="Times New Roman" w:hAnsi="Times New Roman" w:cs="Times New Roman"/>
          <w:sz w:val="28"/>
        </w:rPr>
        <w:t xml:space="preserve"> кв.м,</w:t>
      </w:r>
      <w:r w:rsidR="0042710F" w:rsidRPr="004166B9">
        <w:rPr>
          <w:rFonts w:ascii="Times New Roman" w:hAnsi="Times New Roman" w:cs="Times New Roman"/>
          <w:sz w:val="28"/>
        </w:rPr>
        <w:t xml:space="preserve"> из них 2</w:t>
      </w:r>
      <w:r w:rsidRPr="004166B9">
        <w:rPr>
          <w:rFonts w:ascii="Times New Roman" w:hAnsi="Times New Roman" w:cs="Times New Roman"/>
          <w:sz w:val="28"/>
        </w:rPr>
        <w:t xml:space="preserve"> жилых помещения маневре</w:t>
      </w:r>
      <w:r w:rsidR="00A5310B" w:rsidRPr="004166B9">
        <w:rPr>
          <w:rFonts w:ascii="Times New Roman" w:hAnsi="Times New Roman" w:cs="Times New Roman"/>
          <w:sz w:val="28"/>
        </w:rPr>
        <w:t>нного фонда</w:t>
      </w:r>
      <w:r w:rsidRPr="004166B9">
        <w:rPr>
          <w:rFonts w:ascii="Times New Roman" w:hAnsi="Times New Roman" w:cs="Times New Roman"/>
          <w:sz w:val="28"/>
        </w:rPr>
        <w:t>.</w:t>
      </w:r>
    </w:p>
    <w:p w:rsidR="002C02EC" w:rsidRPr="004166B9" w:rsidRDefault="00EE09BE" w:rsidP="00184F98">
      <w:pPr>
        <w:tabs>
          <w:tab w:val="left" w:pos="6975"/>
        </w:tabs>
        <w:ind w:firstLine="709"/>
        <w:rPr>
          <w:sz w:val="28"/>
        </w:rPr>
      </w:pPr>
      <w:r w:rsidRPr="004166B9">
        <w:rPr>
          <w:sz w:val="28"/>
        </w:rPr>
        <w:tab/>
      </w:r>
      <w:r w:rsidRPr="004166B9">
        <w:rPr>
          <w:sz w:val="28"/>
        </w:rPr>
        <w:tab/>
      </w:r>
    </w:p>
    <w:p w:rsidR="008C2D40" w:rsidRPr="004166B9"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4166B9">
        <w:rPr>
          <w:rFonts w:ascii="Times New Roman" w:hAnsi="Times New Roman" w:cs="Times New Roman"/>
          <w:color w:val="000000"/>
          <w:sz w:val="28"/>
          <w:szCs w:val="28"/>
        </w:rPr>
        <w:t>8. Жилищное хозяйство</w:t>
      </w:r>
    </w:p>
    <w:p w:rsidR="003C7824" w:rsidRPr="004166B9" w:rsidRDefault="003C7824" w:rsidP="004D1DCE">
      <w:pPr>
        <w:shd w:val="clear" w:color="auto" w:fill="auto"/>
        <w:suppressAutoHyphens w:val="0"/>
        <w:ind w:firstLine="690"/>
        <w:jc w:val="center"/>
        <w:rPr>
          <w:rFonts w:ascii="Times New Roman" w:hAnsi="Times New Roman" w:cs="Times New Roman"/>
          <w:color w:val="000000"/>
          <w:sz w:val="28"/>
          <w:szCs w:val="28"/>
        </w:rPr>
      </w:pPr>
    </w:p>
    <w:p w:rsidR="008C2D40" w:rsidRPr="004166B9" w:rsidRDefault="008C2D40" w:rsidP="00511408">
      <w:pPr>
        <w:pStyle w:val="ConsPlusNormal0"/>
        <w:ind w:firstLine="709"/>
        <w:jc w:val="both"/>
        <w:rPr>
          <w:rFonts w:ascii="Times New Roman" w:hAnsi="Times New Roman" w:cs="Times New Roman"/>
          <w:sz w:val="28"/>
          <w:szCs w:val="28"/>
        </w:rPr>
      </w:pPr>
      <w:r w:rsidRPr="004166B9">
        <w:rPr>
          <w:rFonts w:ascii="Times New Roman" w:hAnsi="Times New Roman" w:cs="Times New Roman"/>
          <w:sz w:val="28"/>
          <w:szCs w:val="28"/>
        </w:rPr>
        <w:t xml:space="preserve">В рамках реализации региональной программы «Капитальный </w:t>
      </w:r>
      <w:r w:rsidR="004B19AF" w:rsidRPr="004166B9">
        <w:rPr>
          <w:rFonts w:ascii="Times New Roman" w:hAnsi="Times New Roman" w:cs="Times New Roman"/>
          <w:sz w:val="28"/>
          <w:szCs w:val="28"/>
        </w:rPr>
        <w:t xml:space="preserve">              </w:t>
      </w:r>
      <w:r w:rsidRPr="004166B9">
        <w:rPr>
          <w:rFonts w:ascii="Times New Roman" w:hAnsi="Times New Roman" w:cs="Times New Roman"/>
          <w:sz w:val="28"/>
          <w:szCs w:val="28"/>
        </w:rPr>
        <w:t>ремонт общего имущества в многоквартирных домах, расположенных на территории Ставропольского края, на 2014</w:t>
      </w:r>
      <w:r w:rsidR="00BD1760">
        <w:rPr>
          <w:rFonts w:ascii="Times New Roman" w:hAnsi="Times New Roman" w:cs="Times New Roman"/>
          <w:sz w:val="28"/>
          <w:szCs w:val="28"/>
        </w:rPr>
        <w:t xml:space="preserve"> </w:t>
      </w:r>
      <w:r w:rsidRPr="004166B9">
        <w:rPr>
          <w:rFonts w:ascii="Times New Roman" w:hAnsi="Times New Roman" w:cs="Times New Roman"/>
          <w:sz w:val="28"/>
          <w:szCs w:val="28"/>
        </w:rPr>
        <w:t>-</w:t>
      </w:r>
      <w:r w:rsidR="00BD1760">
        <w:rPr>
          <w:rFonts w:ascii="Times New Roman" w:hAnsi="Times New Roman" w:cs="Times New Roman"/>
          <w:sz w:val="28"/>
          <w:szCs w:val="28"/>
        </w:rPr>
        <w:t xml:space="preserve"> </w:t>
      </w:r>
      <w:r w:rsidRPr="004166B9">
        <w:rPr>
          <w:rFonts w:ascii="Times New Roman" w:hAnsi="Times New Roman" w:cs="Times New Roman"/>
          <w:sz w:val="28"/>
          <w:szCs w:val="28"/>
        </w:rPr>
        <w:t>2043 годы» в 202</w:t>
      </w:r>
      <w:r w:rsidR="009237B4"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региональным оператором в полном объеме вы</w:t>
      </w:r>
      <w:r w:rsidR="004B19AF" w:rsidRPr="004166B9">
        <w:rPr>
          <w:rFonts w:ascii="Times New Roman" w:hAnsi="Times New Roman" w:cs="Times New Roman"/>
          <w:sz w:val="28"/>
          <w:szCs w:val="28"/>
        </w:rPr>
        <w:t xml:space="preserve">полнен ремонт общего имущества </w:t>
      </w:r>
      <w:r w:rsidRPr="004166B9">
        <w:rPr>
          <w:rFonts w:ascii="Times New Roman" w:hAnsi="Times New Roman" w:cs="Times New Roman"/>
          <w:sz w:val="28"/>
          <w:szCs w:val="28"/>
        </w:rPr>
        <w:t xml:space="preserve">в </w:t>
      </w:r>
      <w:r w:rsidR="009237B4" w:rsidRPr="004166B9">
        <w:rPr>
          <w:rFonts w:ascii="Times New Roman" w:hAnsi="Times New Roman" w:cs="Times New Roman"/>
          <w:sz w:val="28"/>
          <w:szCs w:val="28"/>
        </w:rPr>
        <w:t>6</w:t>
      </w:r>
      <w:r w:rsidRPr="004166B9">
        <w:rPr>
          <w:rFonts w:ascii="Times New Roman" w:hAnsi="Times New Roman" w:cs="Times New Roman"/>
          <w:sz w:val="28"/>
          <w:szCs w:val="28"/>
        </w:rPr>
        <w:t xml:space="preserve"> многоквартирн</w:t>
      </w:r>
      <w:r w:rsidR="009237B4" w:rsidRPr="004166B9">
        <w:rPr>
          <w:rFonts w:ascii="Times New Roman" w:hAnsi="Times New Roman" w:cs="Times New Roman"/>
          <w:sz w:val="28"/>
          <w:szCs w:val="28"/>
        </w:rPr>
        <w:t>ых</w:t>
      </w:r>
      <w:r w:rsidRPr="004166B9">
        <w:rPr>
          <w:rFonts w:ascii="Times New Roman" w:hAnsi="Times New Roman" w:cs="Times New Roman"/>
          <w:sz w:val="28"/>
          <w:szCs w:val="28"/>
        </w:rPr>
        <w:t xml:space="preserve"> дом</w:t>
      </w:r>
      <w:r w:rsidR="009237B4" w:rsidRPr="004166B9">
        <w:rPr>
          <w:rFonts w:ascii="Times New Roman" w:hAnsi="Times New Roman" w:cs="Times New Roman"/>
          <w:sz w:val="28"/>
          <w:szCs w:val="28"/>
        </w:rPr>
        <w:t>ах</w:t>
      </w:r>
      <w:r w:rsidRPr="004166B9">
        <w:rPr>
          <w:rFonts w:ascii="Times New Roman" w:hAnsi="Times New Roman" w:cs="Times New Roman"/>
          <w:sz w:val="28"/>
          <w:szCs w:val="28"/>
        </w:rPr>
        <w:t xml:space="preserve"> из </w:t>
      </w:r>
      <w:r w:rsidR="005439D4" w:rsidRPr="004166B9">
        <w:rPr>
          <w:rFonts w:ascii="Times New Roman" w:hAnsi="Times New Roman" w:cs="Times New Roman"/>
          <w:sz w:val="28"/>
          <w:szCs w:val="28"/>
        </w:rPr>
        <w:t>19</w:t>
      </w:r>
      <w:r w:rsidRPr="004166B9">
        <w:rPr>
          <w:rFonts w:ascii="Times New Roman" w:hAnsi="Times New Roman" w:cs="Times New Roman"/>
          <w:sz w:val="28"/>
          <w:szCs w:val="28"/>
        </w:rPr>
        <w:t xml:space="preserve"> запланированн</w:t>
      </w:r>
      <w:r w:rsidR="00C25BF8" w:rsidRPr="004166B9">
        <w:rPr>
          <w:rFonts w:ascii="Times New Roman" w:hAnsi="Times New Roman" w:cs="Times New Roman"/>
          <w:sz w:val="28"/>
          <w:szCs w:val="28"/>
        </w:rPr>
        <w:t>ых</w:t>
      </w:r>
      <w:r w:rsidRPr="004166B9">
        <w:rPr>
          <w:rFonts w:ascii="Times New Roman" w:hAnsi="Times New Roman" w:cs="Times New Roman"/>
          <w:sz w:val="28"/>
          <w:szCs w:val="28"/>
        </w:rPr>
        <w:t xml:space="preserve">, </w:t>
      </w:r>
      <w:r w:rsidR="004B19AF" w:rsidRPr="004166B9">
        <w:rPr>
          <w:rFonts w:ascii="Times New Roman" w:hAnsi="Times New Roman" w:cs="Times New Roman"/>
          <w:sz w:val="28"/>
          <w:szCs w:val="28"/>
        </w:rPr>
        <w:t xml:space="preserve">                               </w:t>
      </w:r>
      <w:r w:rsidR="00673D8F" w:rsidRPr="004166B9">
        <w:rPr>
          <w:rFonts w:ascii="Times New Roman" w:hAnsi="Times New Roman" w:cs="Times New Roman"/>
          <w:sz w:val="28"/>
          <w:szCs w:val="28"/>
        </w:rPr>
        <w:t>так</w:t>
      </w:r>
      <w:r w:rsidR="00A5310B" w:rsidRPr="004166B9">
        <w:rPr>
          <w:rFonts w:ascii="Times New Roman" w:hAnsi="Times New Roman" w:cs="Times New Roman"/>
          <w:sz w:val="28"/>
          <w:szCs w:val="28"/>
        </w:rPr>
        <w:t>же заменены и введены</w:t>
      </w:r>
      <w:r w:rsidRPr="004166B9">
        <w:rPr>
          <w:rFonts w:ascii="Times New Roman" w:hAnsi="Times New Roman" w:cs="Times New Roman"/>
          <w:sz w:val="28"/>
          <w:szCs w:val="28"/>
        </w:rPr>
        <w:t xml:space="preserve"> в эксплуатацию </w:t>
      </w:r>
      <w:r w:rsidR="00C25BF8" w:rsidRPr="004166B9">
        <w:rPr>
          <w:rFonts w:ascii="Times New Roman" w:hAnsi="Times New Roman" w:cs="Times New Roman"/>
          <w:sz w:val="28"/>
          <w:szCs w:val="28"/>
        </w:rPr>
        <w:t>7</w:t>
      </w:r>
      <w:r w:rsidRPr="004166B9">
        <w:rPr>
          <w:rFonts w:ascii="Times New Roman" w:hAnsi="Times New Roman" w:cs="Times New Roman"/>
          <w:sz w:val="28"/>
          <w:szCs w:val="28"/>
        </w:rPr>
        <w:t xml:space="preserve"> лифт</w:t>
      </w:r>
      <w:r w:rsidR="00C25BF8" w:rsidRPr="004166B9">
        <w:rPr>
          <w:rFonts w:ascii="Times New Roman" w:hAnsi="Times New Roman" w:cs="Times New Roman"/>
          <w:sz w:val="28"/>
          <w:szCs w:val="28"/>
        </w:rPr>
        <w:t>ов</w:t>
      </w:r>
      <w:r w:rsidRPr="004166B9">
        <w:rPr>
          <w:rFonts w:ascii="Times New Roman" w:hAnsi="Times New Roman" w:cs="Times New Roman"/>
          <w:sz w:val="28"/>
          <w:szCs w:val="28"/>
        </w:rPr>
        <w:t xml:space="preserve"> в </w:t>
      </w:r>
      <w:r w:rsidR="00C25BF8" w:rsidRPr="004166B9">
        <w:rPr>
          <w:rFonts w:ascii="Times New Roman" w:hAnsi="Times New Roman" w:cs="Times New Roman"/>
          <w:sz w:val="28"/>
          <w:szCs w:val="28"/>
        </w:rPr>
        <w:t>3</w:t>
      </w:r>
      <w:r w:rsidRPr="004166B9">
        <w:rPr>
          <w:rFonts w:ascii="Times New Roman" w:hAnsi="Times New Roman" w:cs="Times New Roman"/>
          <w:sz w:val="28"/>
          <w:szCs w:val="28"/>
        </w:rPr>
        <w:t xml:space="preserve"> многоквартирных домах.</w:t>
      </w:r>
    </w:p>
    <w:p w:rsidR="004B19AF" w:rsidRDefault="008C2D40" w:rsidP="004B19AF">
      <w:pPr>
        <w:pStyle w:val="ConsPlusNormal0"/>
        <w:ind w:firstLine="709"/>
        <w:jc w:val="both"/>
        <w:rPr>
          <w:rFonts w:ascii="Times New Roman" w:hAnsi="Times New Roman" w:cs="Times New Roman"/>
          <w:sz w:val="28"/>
          <w:szCs w:val="28"/>
        </w:rPr>
      </w:pPr>
      <w:r w:rsidRPr="004166B9">
        <w:rPr>
          <w:rFonts w:ascii="Times New Roman" w:hAnsi="Times New Roman" w:cs="Times New Roman"/>
          <w:sz w:val="28"/>
          <w:szCs w:val="28"/>
        </w:rPr>
        <w:t>В 202</w:t>
      </w:r>
      <w:r w:rsidR="004A46A9"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проведен</w:t>
      </w:r>
      <w:r w:rsidR="004A46A9" w:rsidRPr="004166B9">
        <w:rPr>
          <w:rFonts w:ascii="Times New Roman" w:hAnsi="Times New Roman" w:cs="Times New Roman"/>
          <w:sz w:val="28"/>
          <w:szCs w:val="28"/>
        </w:rPr>
        <w:t>о 30</w:t>
      </w:r>
      <w:r w:rsidRPr="004166B9">
        <w:rPr>
          <w:rFonts w:ascii="Times New Roman" w:hAnsi="Times New Roman" w:cs="Times New Roman"/>
          <w:sz w:val="28"/>
          <w:szCs w:val="28"/>
        </w:rPr>
        <w:t xml:space="preserve"> открытых конкурс</w:t>
      </w:r>
      <w:r w:rsidR="007C3D61">
        <w:rPr>
          <w:rFonts w:ascii="Times New Roman" w:hAnsi="Times New Roman" w:cs="Times New Roman"/>
          <w:sz w:val="28"/>
          <w:szCs w:val="28"/>
        </w:rPr>
        <w:t>ов</w:t>
      </w:r>
      <w:r w:rsidRPr="004166B9">
        <w:rPr>
          <w:rFonts w:ascii="Times New Roman" w:hAnsi="Times New Roman" w:cs="Times New Roman"/>
          <w:sz w:val="28"/>
          <w:szCs w:val="28"/>
        </w:rPr>
        <w:t xml:space="preserve"> по отбору управляющей организации для упра</w:t>
      </w:r>
      <w:r w:rsidR="003C7824" w:rsidRPr="004166B9">
        <w:rPr>
          <w:rFonts w:ascii="Times New Roman" w:hAnsi="Times New Roman" w:cs="Times New Roman"/>
          <w:sz w:val="28"/>
          <w:szCs w:val="28"/>
        </w:rPr>
        <w:t xml:space="preserve">вления многоквартирными домами </w:t>
      </w:r>
      <w:r w:rsidRPr="004166B9">
        <w:rPr>
          <w:rFonts w:ascii="Times New Roman" w:hAnsi="Times New Roman" w:cs="Times New Roman"/>
          <w:sz w:val="28"/>
          <w:szCs w:val="28"/>
        </w:rPr>
        <w:t>(в 202</w:t>
      </w:r>
      <w:r w:rsidR="004A46A9" w:rsidRPr="004166B9">
        <w:rPr>
          <w:rFonts w:ascii="Times New Roman" w:hAnsi="Times New Roman" w:cs="Times New Roman"/>
          <w:sz w:val="28"/>
          <w:szCs w:val="28"/>
        </w:rPr>
        <w:t>3</w:t>
      </w:r>
      <w:r w:rsidRPr="004166B9">
        <w:rPr>
          <w:rFonts w:ascii="Times New Roman" w:hAnsi="Times New Roman" w:cs="Times New Roman"/>
          <w:sz w:val="28"/>
          <w:szCs w:val="28"/>
        </w:rPr>
        <w:t xml:space="preserve"> году </w:t>
      </w:r>
      <w:r w:rsidRPr="004166B9">
        <w:rPr>
          <w:rFonts w:ascii="Times New Roman" w:hAnsi="Times New Roman"/>
          <w:color w:val="000000"/>
          <w:sz w:val="28"/>
          <w:szCs w:val="28"/>
        </w:rPr>
        <w:t>–</w:t>
      </w:r>
      <w:r w:rsidR="00F5561A" w:rsidRPr="004166B9">
        <w:rPr>
          <w:rFonts w:ascii="Times New Roman" w:hAnsi="Times New Roman" w:cs="Times New Roman"/>
          <w:sz w:val="28"/>
          <w:szCs w:val="28"/>
        </w:rPr>
        <w:br/>
      </w:r>
      <w:r w:rsidRPr="004166B9">
        <w:rPr>
          <w:rFonts w:ascii="Times New Roman" w:hAnsi="Times New Roman" w:cs="Times New Roman"/>
          <w:sz w:val="28"/>
          <w:szCs w:val="28"/>
        </w:rPr>
        <w:t>2</w:t>
      </w:r>
      <w:r w:rsidR="004A46A9" w:rsidRPr="004166B9">
        <w:rPr>
          <w:rFonts w:ascii="Times New Roman" w:hAnsi="Times New Roman" w:cs="Times New Roman"/>
          <w:sz w:val="28"/>
          <w:szCs w:val="28"/>
        </w:rPr>
        <w:t>3 конкурса</w:t>
      </w:r>
      <w:r w:rsidRPr="004166B9">
        <w:rPr>
          <w:rFonts w:ascii="Times New Roman" w:hAnsi="Times New Roman" w:cs="Times New Roman"/>
          <w:sz w:val="28"/>
          <w:szCs w:val="28"/>
        </w:rPr>
        <w:t>).</w:t>
      </w:r>
    </w:p>
    <w:p w:rsidR="00287181" w:rsidRPr="004B19AF" w:rsidRDefault="00287181" w:rsidP="00DA5209">
      <w:pPr>
        <w:pStyle w:val="ConsPlusNormal0"/>
        <w:ind w:firstLine="0"/>
        <w:jc w:val="both"/>
        <w:rPr>
          <w:rFonts w:ascii="Times New Roman" w:hAnsi="Times New Roman" w:cs="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9. Коммунальное хозяйство</w:t>
      </w:r>
    </w:p>
    <w:p w:rsidR="008C2D40" w:rsidRPr="004B19AF" w:rsidRDefault="008C2D40" w:rsidP="004D1DCE">
      <w:pPr>
        <w:shd w:val="clear" w:color="auto" w:fill="auto"/>
        <w:suppressAutoHyphens w:val="0"/>
        <w:ind w:firstLine="690"/>
        <w:rPr>
          <w:rFonts w:ascii="Times New Roman" w:hAnsi="Times New Roman" w:cs="Times New Roman"/>
          <w:color w:val="000000"/>
          <w:sz w:val="28"/>
          <w:szCs w:val="28"/>
        </w:rPr>
      </w:pP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В 202</w:t>
      </w:r>
      <w:r w:rsidR="006C6D6B" w:rsidRPr="004166B9">
        <w:rPr>
          <w:rFonts w:ascii="Times New Roman" w:hAnsi="Times New Roman" w:cs="Times New Roman"/>
          <w:sz w:val="28"/>
          <w:szCs w:val="28"/>
        </w:rPr>
        <w:t>4</w:t>
      </w:r>
      <w:r w:rsidR="00B15723" w:rsidRPr="004166B9">
        <w:rPr>
          <w:rFonts w:ascii="Times New Roman" w:hAnsi="Times New Roman" w:cs="Times New Roman"/>
          <w:sz w:val="28"/>
          <w:szCs w:val="28"/>
        </w:rPr>
        <w:t xml:space="preserve"> </w:t>
      </w:r>
      <w:r w:rsidRPr="004166B9">
        <w:rPr>
          <w:rFonts w:ascii="Times New Roman" w:hAnsi="Times New Roman" w:cs="Times New Roman"/>
          <w:sz w:val="28"/>
          <w:szCs w:val="28"/>
        </w:rPr>
        <w:t>году выполнены работы по спилу и обрезке 3</w:t>
      </w:r>
      <w:r w:rsidR="006725F7" w:rsidRPr="004166B9">
        <w:rPr>
          <w:rFonts w:ascii="Times New Roman" w:hAnsi="Times New Roman" w:cs="Times New Roman"/>
          <w:sz w:val="28"/>
          <w:szCs w:val="28"/>
        </w:rPr>
        <w:t xml:space="preserve"> </w:t>
      </w:r>
      <w:r w:rsidR="006725F7" w:rsidRPr="004166B9">
        <w:rPr>
          <w:rFonts w:ascii="Times New Roman" w:hAnsi="Times New Roman"/>
          <w:color w:val="000000"/>
          <w:sz w:val="28"/>
          <w:szCs w:val="28"/>
        </w:rPr>
        <w:t>тыс</w:t>
      </w:r>
      <w:r w:rsidR="001F119C" w:rsidRPr="004166B9">
        <w:rPr>
          <w:rFonts w:ascii="Times New Roman" w:hAnsi="Times New Roman"/>
          <w:color w:val="000000"/>
          <w:sz w:val="28"/>
          <w:szCs w:val="28"/>
        </w:rPr>
        <w:t>.</w:t>
      </w:r>
      <w:r w:rsidR="006725F7" w:rsidRPr="004166B9">
        <w:rPr>
          <w:rFonts w:ascii="Times New Roman" w:hAnsi="Times New Roman" w:cs="Times New Roman"/>
          <w:sz w:val="28"/>
          <w:szCs w:val="28"/>
        </w:rPr>
        <w:t xml:space="preserve"> </w:t>
      </w:r>
      <w:r w:rsidRPr="004166B9">
        <w:rPr>
          <w:rFonts w:ascii="Times New Roman" w:hAnsi="Times New Roman" w:cs="Times New Roman"/>
          <w:sz w:val="28"/>
          <w:szCs w:val="28"/>
        </w:rPr>
        <w:t xml:space="preserve">куб. м зеленых насаждений, выдано </w:t>
      </w:r>
      <w:r w:rsidR="006C6D6B" w:rsidRPr="004166B9">
        <w:rPr>
          <w:rFonts w:ascii="Times New Roman" w:hAnsi="Times New Roman" w:cs="Times New Roman"/>
          <w:sz w:val="28"/>
          <w:szCs w:val="28"/>
        </w:rPr>
        <w:t>74</w:t>
      </w:r>
      <w:r w:rsidR="00B81E35">
        <w:rPr>
          <w:rFonts w:ascii="Times New Roman" w:hAnsi="Times New Roman" w:cs="Times New Roman"/>
          <w:sz w:val="28"/>
          <w:szCs w:val="28"/>
        </w:rPr>
        <w:t xml:space="preserve"> порубочных билета</w:t>
      </w:r>
      <w:r w:rsidRPr="004166B9">
        <w:rPr>
          <w:rFonts w:ascii="Times New Roman" w:hAnsi="Times New Roman" w:cs="Times New Roman"/>
          <w:sz w:val="28"/>
          <w:szCs w:val="28"/>
        </w:rPr>
        <w:t xml:space="preserve"> на спил (обрезку) зеленых насаждений.</w:t>
      </w:r>
    </w:p>
    <w:p w:rsidR="00546F74" w:rsidRPr="004166B9" w:rsidRDefault="008C2D40" w:rsidP="00597927">
      <w:pPr>
        <w:spacing w:line="240" w:lineRule="auto"/>
        <w:ind w:right="-2" w:firstLine="708"/>
        <w:rPr>
          <w:rFonts w:ascii="Times New Roman" w:hAnsi="Times New Roman" w:cs="Times New Roman"/>
          <w:sz w:val="28"/>
          <w:szCs w:val="28"/>
        </w:rPr>
      </w:pPr>
      <w:r w:rsidRPr="004166B9">
        <w:rPr>
          <w:rFonts w:ascii="Times New Roman" w:hAnsi="Times New Roman" w:cs="Times New Roman"/>
          <w:sz w:val="28"/>
          <w:szCs w:val="28"/>
        </w:rPr>
        <w:t xml:space="preserve">В рамках муниципальных контрактов муниципальным унитарным предприятием «Горзеленстрой» на территории города Ставрополя выполнены работы по </w:t>
      </w:r>
      <w:r w:rsidR="009C442B" w:rsidRPr="004166B9">
        <w:rPr>
          <w:rFonts w:ascii="Times New Roman" w:hAnsi="Times New Roman" w:cs="Times New Roman"/>
          <w:sz w:val="28"/>
          <w:szCs w:val="28"/>
        </w:rPr>
        <w:t>высадке 940 000 цветов</w:t>
      </w:r>
      <w:r w:rsidR="007966F5" w:rsidRPr="004166B9">
        <w:rPr>
          <w:rFonts w:ascii="Times New Roman" w:hAnsi="Times New Roman" w:cs="Times New Roman"/>
          <w:sz w:val="28"/>
          <w:szCs w:val="28"/>
        </w:rPr>
        <w:t xml:space="preserve">, замене </w:t>
      </w:r>
      <w:r w:rsidR="009C442B" w:rsidRPr="004166B9">
        <w:rPr>
          <w:rFonts w:ascii="Times New Roman" w:hAnsi="Times New Roman" w:cs="Times New Roman"/>
          <w:sz w:val="28"/>
          <w:szCs w:val="28"/>
        </w:rPr>
        <w:t>500</w:t>
      </w:r>
      <w:r w:rsidR="007966F5" w:rsidRPr="004166B9">
        <w:rPr>
          <w:rFonts w:ascii="Times New Roman" w:hAnsi="Times New Roman" w:cs="Times New Roman"/>
          <w:sz w:val="28"/>
          <w:szCs w:val="28"/>
        </w:rPr>
        <w:t xml:space="preserve"> кустарников, восстанов</w:t>
      </w:r>
      <w:r w:rsidR="009C442B" w:rsidRPr="004166B9">
        <w:rPr>
          <w:rFonts w:ascii="Times New Roman" w:hAnsi="Times New Roman" w:cs="Times New Roman"/>
          <w:sz w:val="28"/>
          <w:szCs w:val="28"/>
        </w:rPr>
        <w:t>лению (замене) и посеву более 12</w:t>
      </w:r>
      <w:r w:rsidR="007966F5" w:rsidRPr="004166B9">
        <w:rPr>
          <w:rFonts w:ascii="Times New Roman" w:hAnsi="Times New Roman" w:cs="Times New Roman"/>
          <w:sz w:val="28"/>
          <w:szCs w:val="28"/>
        </w:rPr>
        <w:t xml:space="preserve"> 000 кв. м газонной травы, высадке на территории городских </w:t>
      </w:r>
      <w:r w:rsidR="009C442B" w:rsidRPr="004166B9">
        <w:rPr>
          <w:rFonts w:ascii="Times New Roman" w:hAnsi="Times New Roman" w:cs="Times New Roman"/>
          <w:sz w:val="28"/>
          <w:szCs w:val="28"/>
        </w:rPr>
        <w:t>лесов 1 500 деревьев и более 370</w:t>
      </w:r>
      <w:r w:rsidR="007966F5" w:rsidRPr="004166B9">
        <w:rPr>
          <w:rFonts w:ascii="Times New Roman" w:hAnsi="Times New Roman" w:cs="Times New Roman"/>
          <w:sz w:val="28"/>
          <w:szCs w:val="28"/>
        </w:rPr>
        <w:t xml:space="preserve"> деревьев на территории скверов, аллей и центральных улиц города Ставрополя.</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Проведено</w:t>
      </w:r>
      <w:r w:rsidR="004D2B02" w:rsidRPr="004166B9">
        <w:rPr>
          <w:rFonts w:ascii="Times New Roman" w:hAnsi="Times New Roman" w:cs="Times New Roman"/>
          <w:sz w:val="28"/>
          <w:szCs w:val="28"/>
        </w:rPr>
        <w:t xml:space="preserve"> </w:t>
      </w:r>
      <w:r w:rsidR="00546F74" w:rsidRPr="004166B9">
        <w:rPr>
          <w:rFonts w:ascii="Times New Roman" w:hAnsi="Times New Roman" w:cs="Times New Roman"/>
          <w:sz w:val="28"/>
          <w:szCs w:val="28"/>
        </w:rPr>
        <w:t>3</w:t>
      </w:r>
      <w:r w:rsidR="004D2B02" w:rsidRPr="004166B9">
        <w:rPr>
          <w:rFonts w:ascii="Times New Roman" w:hAnsi="Times New Roman" w:cs="Times New Roman"/>
          <w:sz w:val="28"/>
          <w:szCs w:val="28"/>
        </w:rPr>
        <w:t xml:space="preserve"> общегородских санитарных дн</w:t>
      </w:r>
      <w:r w:rsidR="00546F74" w:rsidRPr="004166B9">
        <w:rPr>
          <w:rFonts w:ascii="Times New Roman" w:hAnsi="Times New Roman" w:cs="Times New Roman"/>
          <w:sz w:val="28"/>
          <w:szCs w:val="28"/>
        </w:rPr>
        <w:t>я</w:t>
      </w:r>
      <w:r w:rsidRPr="004166B9">
        <w:rPr>
          <w:rFonts w:ascii="Times New Roman" w:hAnsi="Times New Roman" w:cs="Times New Roman"/>
          <w:sz w:val="28"/>
          <w:szCs w:val="28"/>
        </w:rPr>
        <w:t xml:space="preserve">, в которых приняло участие более </w:t>
      </w:r>
      <w:r w:rsidR="00CC7533" w:rsidRPr="004166B9">
        <w:rPr>
          <w:rFonts w:ascii="Times New Roman" w:hAnsi="Times New Roman" w:cs="Times New Roman"/>
          <w:sz w:val="28"/>
          <w:szCs w:val="28"/>
        </w:rPr>
        <w:t>70</w:t>
      </w:r>
      <w:r w:rsidRPr="004166B9">
        <w:rPr>
          <w:rFonts w:ascii="Times New Roman" w:hAnsi="Times New Roman" w:cs="Times New Roman"/>
          <w:sz w:val="28"/>
          <w:szCs w:val="28"/>
        </w:rPr>
        <w:t xml:space="preserve"> </w:t>
      </w:r>
      <w:r w:rsidR="004B239F" w:rsidRPr="004166B9">
        <w:rPr>
          <w:rFonts w:ascii="Times New Roman" w:hAnsi="Times New Roman"/>
          <w:color w:val="000000"/>
          <w:sz w:val="28"/>
          <w:szCs w:val="28"/>
        </w:rPr>
        <w:t>000</w:t>
      </w:r>
      <w:r w:rsidR="006725F7" w:rsidRPr="004166B9">
        <w:rPr>
          <w:rFonts w:ascii="Times New Roman" w:hAnsi="Times New Roman" w:cs="Times New Roman"/>
          <w:sz w:val="28"/>
          <w:szCs w:val="28"/>
        </w:rPr>
        <w:t xml:space="preserve"> </w:t>
      </w:r>
      <w:r w:rsidRPr="004166B9">
        <w:rPr>
          <w:rFonts w:ascii="Times New Roman" w:hAnsi="Times New Roman" w:cs="Times New Roman"/>
          <w:sz w:val="28"/>
          <w:szCs w:val="28"/>
        </w:rPr>
        <w:t xml:space="preserve">человек, задействовано более </w:t>
      </w:r>
      <w:r w:rsidR="00546F74" w:rsidRPr="004166B9">
        <w:rPr>
          <w:rFonts w:ascii="Times New Roman" w:hAnsi="Times New Roman" w:cs="Times New Roman"/>
          <w:sz w:val="28"/>
          <w:szCs w:val="28"/>
        </w:rPr>
        <w:t>100</w:t>
      </w:r>
      <w:r w:rsidRPr="004166B9">
        <w:rPr>
          <w:rFonts w:ascii="Times New Roman" w:hAnsi="Times New Roman" w:cs="Times New Roman"/>
          <w:sz w:val="28"/>
          <w:szCs w:val="28"/>
        </w:rPr>
        <w:t xml:space="preserve"> единиц техники. В рамках общегородск</w:t>
      </w:r>
      <w:r w:rsidR="0068524D" w:rsidRPr="004166B9">
        <w:rPr>
          <w:rFonts w:ascii="Times New Roman" w:hAnsi="Times New Roman" w:cs="Times New Roman"/>
          <w:sz w:val="28"/>
          <w:szCs w:val="28"/>
        </w:rPr>
        <w:t xml:space="preserve">их санитарных </w:t>
      </w:r>
      <w:r w:rsidRPr="004166B9">
        <w:rPr>
          <w:rFonts w:ascii="Times New Roman" w:hAnsi="Times New Roman" w:cs="Times New Roman"/>
          <w:sz w:val="28"/>
          <w:szCs w:val="28"/>
        </w:rPr>
        <w:t>дн</w:t>
      </w:r>
      <w:r w:rsidR="0068524D" w:rsidRPr="004166B9">
        <w:rPr>
          <w:rFonts w:ascii="Times New Roman" w:hAnsi="Times New Roman" w:cs="Times New Roman"/>
          <w:sz w:val="28"/>
          <w:szCs w:val="28"/>
        </w:rPr>
        <w:t>ей</w:t>
      </w:r>
      <w:r w:rsidRPr="004166B9">
        <w:rPr>
          <w:rFonts w:ascii="Times New Roman" w:hAnsi="Times New Roman" w:cs="Times New Roman"/>
          <w:sz w:val="28"/>
          <w:szCs w:val="28"/>
        </w:rPr>
        <w:t xml:space="preserve"> вывезено более </w:t>
      </w:r>
      <w:r w:rsidR="00CC7533" w:rsidRPr="004166B9">
        <w:rPr>
          <w:rFonts w:ascii="Times New Roman" w:hAnsi="Times New Roman" w:cs="Times New Roman"/>
          <w:sz w:val="28"/>
          <w:szCs w:val="28"/>
        </w:rPr>
        <w:t>150</w:t>
      </w:r>
      <w:r w:rsidR="00546F74" w:rsidRPr="004166B9">
        <w:rPr>
          <w:rFonts w:ascii="Times New Roman" w:hAnsi="Times New Roman" w:cs="Times New Roman"/>
          <w:sz w:val="28"/>
          <w:szCs w:val="28"/>
        </w:rPr>
        <w:t xml:space="preserve"> тонн</w:t>
      </w:r>
      <w:r w:rsidRPr="004166B9">
        <w:rPr>
          <w:rFonts w:ascii="Times New Roman" w:hAnsi="Times New Roman" w:cs="Times New Roman"/>
          <w:sz w:val="28"/>
          <w:szCs w:val="28"/>
        </w:rPr>
        <w:t xml:space="preserve"> мусора. </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На территории города Ставрополя в 202</w:t>
      </w:r>
      <w:r w:rsidR="00BF67B3"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установлены малые </w:t>
      </w:r>
      <w:r w:rsidRPr="004166B9">
        <w:rPr>
          <w:rFonts w:ascii="Times New Roman" w:hAnsi="Times New Roman" w:cs="Times New Roman"/>
          <w:sz w:val="28"/>
          <w:szCs w:val="28"/>
        </w:rPr>
        <w:lastRenderedPageBreak/>
        <w:t xml:space="preserve">архитектурные формы: </w:t>
      </w:r>
      <w:r w:rsidR="00BF67B3" w:rsidRPr="004166B9">
        <w:rPr>
          <w:rFonts w:ascii="Times New Roman" w:hAnsi="Times New Roman" w:cs="Times New Roman"/>
          <w:sz w:val="28"/>
          <w:szCs w:val="28"/>
        </w:rPr>
        <w:t xml:space="preserve">35 </w:t>
      </w:r>
      <w:r w:rsidRPr="004166B9">
        <w:rPr>
          <w:rFonts w:ascii="Times New Roman" w:hAnsi="Times New Roman" w:cs="Times New Roman"/>
          <w:sz w:val="28"/>
          <w:szCs w:val="28"/>
        </w:rPr>
        <w:t xml:space="preserve">скамей и </w:t>
      </w:r>
      <w:r w:rsidR="00BF67B3" w:rsidRPr="004166B9">
        <w:rPr>
          <w:rFonts w:ascii="Times New Roman" w:hAnsi="Times New Roman" w:cs="Times New Roman"/>
          <w:sz w:val="28"/>
          <w:szCs w:val="28"/>
        </w:rPr>
        <w:t>63</w:t>
      </w:r>
      <w:r w:rsidRPr="004166B9">
        <w:rPr>
          <w:rFonts w:ascii="Times New Roman" w:hAnsi="Times New Roman" w:cs="Times New Roman"/>
          <w:sz w:val="28"/>
          <w:szCs w:val="28"/>
        </w:rPr>
        <w:t xml:space="preserve"> урн</w:t>
      </w:r>
      <w:r w:rsidR="00EE6870" w:rsidRPr="004166B9">
        <w:rPr>
          <w:rFonts w:ascii="Times New Roman" w:hAnsi="Times New Roman" w:cs="Times New Roman"/>
          <w:sz w:val="28"/>
          <w:szCs w:val="28"/>
        </w:rPr>
        <w:t>ы</w:t>
      </w:r>
      <w:r w:rsidRPr="004166B9">
        <w:rPr>
          <w:rFonts w:ascii="Times New Roman" w:hAnsi="Times New Roman" w:cs="Times New Roman"/>
          <w:sz w:val="28"/>
          <w:szCs w:val="28"/>
        </w:rPr>
        <w:t>.</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Также о</w:t>
      </w:r>
      <w:r w:rsidR="00C21271" w:rsidRPr="004166B9">
        <w:rPr>
          <w:rFonts w:ascii="Times New Roman" w:hAnsi="Times New Roman" w:cs="Times New Roman"/>
          <w:sz w:val="28"/>
          <w:szCs w:val="28"/>
        </w:rPr>
        <w:t>бустроено 40</w:t>
      </w:r>
      <w:r w:rsidRPr="004166B9">
        <w:rPr>
          <w:rFonts w:ascii="Times New Roman" w:hAnsi="Times New Roman" w:cs="Times New Roman"/>
          <w:sz w:val="28"/>
          <w:szCs w:val="28"/>
        </w:rPr>
        <w:t xml:space="preserve"> мест (площадок) накопления твердых коммунальных отходов.</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Проводились мер</w:t>
      </w:r>
      <w:r w:rsidR="000C23F3" w:rsidRPr="004166B9">
        <w:rPr>
          <w:rFonts w:ascii="Times New Roman" w:hAnsi="Times New Roman" w:cs="Times New Roman"/>
          <w:sz w:val="28"/>
          <w:szCs w:val="28"/>
        </w:rPr>
        <w:t xml:space="preserve">оприятия по отлову и содержанию </w:t>
      </w:r>
      <w:r w:rsidRPr="004166B9">
        <w:rPr>
          <w:rFonts w:ascii="Times New Roman" w:hAnsi="Times New Roman" w:cs="Times New Roman"/>
          <w:sz w:val="28"/>
          <w:szCs w:val="28"/>
        </w:rPr>
        <w:t>животных</w:t>
      </w:r>
      <w:r w:rsidR="004B239F" w:rsidRPr="004166B9">
        <w:rPr>
          <w:rFonts w:ascii="Times New Roman" w:hAnsi="Times New Roman" w:cs="Times New Roman"/>
          <w:sz w:val="28"/>
          <w:szCs w:val="28"/>
        </w:rPr>
        <w:t xml:space="preserve"> без владельцев</w:t>
      </w:r>
      <w:r w:rsidRPr="004166B9">
        <w:rPr>
          <w:rFonts w:ascii="Times New Roman" w:hAnsi="Times New Roman" w:cs="Times New Roman"/>
          <w:sz w:val="28"/>
          <w:szCs w:val="28"/>
        </w:rPr>
        <w:t>. По состоянию на 31.12.202</w:t>
      </w:r>
      <w:r w:rsidR="00F97FB0" w:rsidRPr="004166B9">
        <w:rPr>
          <w:rFonts w:ascii="Times New Roman" w:hAnsi="Times New Roman" w:cs="Times New Roman"/>
          <w:sz w:val="28"/>
          <w:szCs w:val="28"/>
        </w:rPr>
        <w:t>4</w:t>
      </w:r>
      <w:r w:rsidRPr="004166B9">
        <w:rPr>
          <w:rFonts w:ascii="Times New Roman" w:hAnsi="Times New Roman" w:cs="Times New Roman"/>
          <w:sz w:val="28"/>
          <w:szCs w:val="28"/>
        </w:rPr>
        <w:t xml:space="preserve"> осуществлен отлов </w:t>
      </w:r>
      <w:r w:rsidR="00F97FB0" w:rsidRPr="004166B9">
        <w:rPr>
          <w:rFonts w:ascii="Times New Roman" w:hAnsi="Times New Roman" w:cs="Times New Roman"/>
          <w:sz w:val="28"/>
          <w:szCs w:val="28"/>
        </w:rPr>
        <w:t>777</w:t>
      </w:r>
      <w:r w:rsidRPr="004166B9">
        <w:rPr>
          <w:rFonts w:ascii="Times New Roman" w:hAnsi="Times New Roman" w:cs="Times New Roman"/>
          <w:sz w:val="28"/>
          <w:szCs w:val="28"/>
        </w:rPr>
        <w:t xml:space="preserve"> особ</w:t>
      </w:r>
      <w:r w:rsidR="00261648">
        <w:rPr>
          <w:rFonts w:ascii="Times New Roman" w:hAnsi="Times New Roman" w:cs="Times New Roman"/>
          <w:sz w:val="28"/>
          <w:szCs w:val="28"/>
        </w:rPr>
        <w:t>ей</w:t>
      </w:r>
      <w:r w:rsidRPr="004166B9">
        <w:rPr>
          <w:rFonts w:ascii="Times New Roman" w:hAnsi="Times New Roman" w:cs="Times New Roman"/>
          <w:sz w:val="28"/>
          <w:szCs w:val="28"/>
        </w:rPr>
        <w:t xml:space="preserve">. </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Проведены мероприятия по санитарной очистке более чем 17</w:t>
      </w:r>
      <w:r w:rsidR="001F119C" w:rsidRPr="004166B9">
        <w:rPr>
          <w:rFonts w:ascii="Times New Roman" w:hAnsi="Times New Roman" w:cs="Times New Roman"/>
          <w:sz w:val="28"/>
          <w:szCs w:val="28"/>
        </w:rPr>
        <w:t>0 га территории кладбищ и</w:t>
      </w:r>
      <w:r w:rsidRPr="004166B9">
        <w:rPr>
          <w:rFonts w:ascii="Times New Roman" w:hAnsi="Times New Roman" w:cs="Times New Roman"/>
          <w:sz w:val="28"/>
          <w:szCs w:val="28"/>
        </w:rPr>
        <w:t xml:space="preserve"> спилу сухостойных деревьев. Наря</w:t>
      </w:r>
      <w:r w:rsidR="001F119C" w:rsidRPr="004166B9">
        <w:rPr>
          <w:rFonts w:ascii="Times New Roman" w:hAnsi="Times New Roman" w:cs="Times New Roman"/>
          <w:sz w:val="28"/>
          <w:szCs w:val="28"/>
        </w:rPr>
        <w:t>ду с этим по обращению граждан проведена</w:t>
      </w:r>
      <w:r w:rsidRPr="004166B9">
        <w:rPr>
          <w:rFonts w:ascii="Times New Roman" w:hAnsi="Times New Roman" w:cs="Times New Roman"/>
          <w:sz w:val="28"/>
          <w:szCs w:val="28"/>
        </w:rPr>
        <w:t xml:space="preserve"> очистка территории захоронений от мусора и покос травы.</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Муниципальным бюджетным учреждением «Ставропольское городское лесничество» в рамках мун</w:t>
      </w:r>
      <w:r w:rsidR="004B239F" w:rsidRPr="004166B9">
        <w:rPr>
          <w:rFonts w:ascii="Times New Roman" w:hAnsi="Times New Roman" w:cs="Times New Roman"/>
          <w:sz w:val="28"/>
          <w:szCs w:val="28"/>
        </w:rPr>
        <w:t>иципального задания на 202</w:t>
      </w:r>
      <w:r w:rsidR="009003D4" w:rsidRPr="004166B9">
        <w:rPr>
          <w:rFonts w:ascii="Times New Roman" w:hAnsi="Times New Roman" w:cs="Times New Roman"/>
          <w:sz w:val="28"/>
          <w:szCs w:val="28"/>
        </w:rPr>
        <w:t>4</w:t>
      </w:r>
      <w:r w:rsidR="004B239F" w:rsidRPr="004166B9">
        <w:rPr>
          <w:rFonts w:ascii="Times New Roman" w:hAnsi="Times New Roman" w:cs="Times New Roman"/>
          <w:sz w:val="28"/>
          <w:szCs w:val="28"/>
        </w:rPr>
        <w:t xml:space="preserve"> год</w:t>
      </w:r>
      <w:r w:rsidRPr="004166B9">
        <w:rPr>
          <w:rFonts w:ascii="Times New Roman" w:hAnsi="Times New Roman" w:cs="Times New Roman"/>
          <w:sz w:val="28"/>
          <w:szCs w:val="28"/>
        </w:rPr>
        <w:t xml:space="preserve"> выполнены следующие мероприятия:</w:t>
      </w:r>
    </w:p>
    <w:p w:rsidR="008C2D40" w:rsidRPr="004166B9" w:rsidRDefault="003C7824"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обновление стендов</w:t>
      </w:r>
      <w:r w:rsidR="008C2D40" w:rsidRPr="004166B9">
        <w:rPr>
          <w:rFonts w:ascii="Times New Roman" w:hAnsi="Times New Roman"/>
          <w:color w:val="000000"/>
          <w:sz w:val="28"/>
          <w:szCs w:val="28"/>
        </w:rPr>
        <w:t xml:space="preserve"> по противопожарной тематике;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ежедневное патрулирование террито</w:t>
      </w:r>
      <w:r w:rsidR="00E54EEA" w:rsidRPr="004166B9">
        <w:rPr>
          <w:rFonts w:ascii="Times New Roman" w:hAnsi="Times New Roman"/>
          <w:color w:val="000000"/>
          <w:sz w:val="28"/>
          <w:szCs w:val="28"/>
        </w:rPr>
        <w:t xml:space="preserve">рии городских лесов от пожаров по </w:t>
      </w:r>
      <w:r w:rsidR="00E54EEA" w:rsidRPr="004166B9">
        <w:rPr>
          <w:rFonts w:ascii="Times New Roman" w:hAnsi="Times New Roman"/>
          <w:color w:val="000000"/>
          <w:sz w:val="28"/>
          <w:szCs w:val="28"/>
        </w:rPr>
        <w:br/>
        <w:t>9 маршрутам</w:t>
      </w:r>
      <w:r w:rsidRPr="004166B9">
        <w:rPr>
          <w:rFonts w:ascii="Times New Roman" w:hAnsi="Times New Roman"/>
          <w:color w:val="000000"/>
          <w:sz w:val="28"/>
          <w:szCs w:val="28"/>
        </w:rPr>
        <w:t xml:space="preserve"> общей протяженностью 404,6 км;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 xml:space="preserve">обновление минерализованных полос </w:t>
      </w:r>
      <w:r w:rsidR="00E54EEA" w:rsidRPr="004166B9">
        <w:rPr>
          <w:rFonts w:ascii="Times New Roman" w:hAnsi="Times New Roman"/>
          <w:color w:val="000000"/>
          <w:sz w:val="28"/>
          <w:szCs w:val="28"/>
        </w:rPr>
        <w:t xml:space="preserve">протяженностью </w:t>
      </w:r>
      <w:r w:rsidRPr="004166B9">
        <w:rPr>
          <w:rFonts w:ascii="Times New Roman" w:hAnsi="Times New Roman"/>
          <w:color w:val="000000"/>
          <w:sz w:val="28"/>
          <w:szCs w:val="28"/>
        </w:rPr>
        <w:t xml:space="preserve">900 км;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выборочно-</w:t>
      </w:r>
      <w:r w:rsidR="009003D4" w:rsidRPr="004166B9">
        <w:rPr>
          <w:rFonts w:ascii="Times New Roman" w:hAnsi="Times New Roman"/>
          <w:color w:val="000000"/>
          <w:sz w:val="28"/>
          <w:szCs w:val="28"/>
        </w:rPr>
        <w:t>санитарные рубки на площади 104,5 кв. м</w:t>
      </w:r>
      <w:r w:rsidRPr="004166B9">
        <w:rPr>
          <w:rFonts w:ascii="Times New Roman" w:hAnsi="Times New Roman"/>
          <w:color w:val="000000"/>
          <w:sz w:val="28"/>
          <w:szCs w:val="28"/>
        </w:rPr>
        <w:t xml:space="preserve">;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 xml:space="preserve">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 </w:t>
      </w:r>
    </w:p>
    <w:p w:rsidR="008C2D40" w:rsidRPr="004166B9" w:rsidRDefault="008C2D40" w:rsidP="00E964E5">
      <w:pPr>
        <w:spacing w:line="240" w:lineRule="auto"/>
        <w:ind w:right="-2" w:firstLine="708"/>
        <w:rPr>
          <w:rFonts w:ascii="Times New Roman" w:hAnsi="Times New Roman"/>
          <w:sz w:val="24"/>
        </w:rPr>
      </w:pPr>
      <w:r w:rsidRPr="004166B9">
        <w:rPr>
          <w:rFonts w:ascii="Times New Roman" w:hAnsi="Times New Roman"/>
          <w:color w:val="000000"/>
          <w:sz w:val="28"/>
          <w:szCs w:val="28"/>
        </w:rPr>
        <w:t>шестикратная акарицидная обработка</w:t>
      </w:r>
      <w:r w:rsidR="00AA64FA">
        <w:rPr>
          <w:rFonts w:ascii="Times New Roman" w:hAnsi="Times New Roman"/>
          <w:color w:val="000000"/>
          <w:sz w:val="28"/>
          <w:szCs w:val="28"/>
        </w:rPr>
        <w:t xml:space="preserve"> территории,</w:t>
      </w:r>
      <w:r w:rsidRPr="004166B9">
        <w:rPr>
          <w:rFonts w:ascii="Times New Roman" w:hAnsi="Times New Roman"/>
          <w:color w:val="000000"/>
          <w:sz w:val="28"/>
          <w:szCs w:val="28"/>
        </w:rPr>
        <w:t xml:space="preserve"> прилегающей к Комсомольскому пруду.</w:t>
      </w:r>
    </w:p>
    <w:p w:rsidR="008C2D40" w:rsidRPr="009F0005" w:rsidRDefault="00B919A6" w:rsidP="00F5561A">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Выполнены</w:t>
      </w:r>
      <w:r w:rsidR="008C2D40" w:rsidRPr="004166B9">
        <w:rPr>
          <w:rFonts w:ascii="Times New Roman" w:hAnsi="Times New Roman" w:cs="Times New Roman"/>
          <w:sz w:val="28"/>
          <w:szCs w:val="28"/>
        </w:rPr>
        <w:t xml:space="preserve"> </w:t>
      </w:r>
      <w:r w:rsidRPr="004166B9">
        <w:rPr>
          <w:rFonts w:ascii="Times New Roman" w:hAnsi="Times New Roman" w:cs="Times New Roman"/>
          <w:sz w:val="28"/>
          <w:szCs w:val="28"/>
        </w:rPr>
        <w:t>работы</w:t>
      </w:r>
      <w:r w:rsidR="008C2D40" w:rsidRPr="004166B9">
        <w:rPr>
          <w:rFonts w:ascii="Times New Roman" w:hAnsi="Times New Roman" w:cs="Times New Roman"/>
          <w:sz w:val="28"/>
          <w:szCs w:val="28"/>
        </w:rPr>
        <w:t xml:space="preserve"> по строительству наружного </w:t>
      </w:r>
      <w:r w:rsidR="001F119C" w:rsidRPr="004166B9">
        <w:rPr>
          <w:rFonts w:ascii="Times New Roman" w:hAnsi="Times New Roman" w:cs="Times New Roman"/>
          <w:sz w:val="28"/>
          <w:szCs w:val="28"/>
        </w:rPr>
        <w:t>освещения в городе Ставрополе на</w:t>
      </w:r>
      <w:r w:rsidR="008C2D40" w:rsidRPr="004166B9">
        <w:rPr>
          <w:rFonts w:ascii="Times New Roman" w:hAnsi="Times New Roman" w:cs="Times New Roman"/>
          <w:sz w:val="28"/>
          <w:szCs w:val="28"/>
        </w:rPr>
        <w:t xml:space="preserve"> </w:t>
      </w:r>
      <w:r w:rsidR="00DE47C8" w:rsidRPr="004166B9">
        <w:rPr>
          <w:rFonts w:ascii="Times New Roman" w:hAnsi="Times New Roman" w:cs="Times New Roman"/>
          <w:sz w:val="28"/>
          <w:szCs w:val="28"/>
        </w:rPr>
        <w:t>10</w:t>
      </w:r>
      <w:r w:rsidR="001F119C" w:rsidRPr="004166B9">
        <w:rPr>
          <w:rFonts w:ascii="Times New Roman" w:hAnsi="Times New Roman" w:cs="Times New Roman"/>
          <w:sz w:val="28"/>
          <w:szCs w:val="28"/>
        </w:rPr>
        <w:t xml:space="preserve"> объектах</w:t>
      </w:r>
      <w:r w:rsidR="00150EEC" w:rsidRPr="004166B9">
        <w:rPr>
          <w:rFonts w:ascii="Times New Roman" w:hAnsi="Times New Roman" w:cs="Times New Roman"/>
          <w:sz w:val="28"/>
          <w:szCs w:val="28"/>
        </w:rPr>
        <w:t xml:space="preserve"> </w:t>
      </w:r>
      <w:r w:rsidR="00DE47C8" w:rsidRPr="004166B9">
        <w:rPr>
          <w:rFonts w:ascii="Times New Roman" w:hAnsi="Times New Roman"/>
          <w:sz w:val="28"/>
          <w:szCs w:val="28"/>
        </w:rPr>
        <w:t>протяженностью 6,032</w:t>
      </w:r>
      <w:r w:rsidR="00150EEC" w:rsidRPr="004166B9">
        <w:rPr>
          <w:rFonts w:ascii="Times New Roman" w:hAnsi="Times New Roman"/>
          <w:sz w:val="28"/>
          <w:szCs w:val="28"/>
        </w:rPr>
        <w:t xml:space="preserve"> км</w:t>
      </w:r>
      <w:r w:rsidR="008C2D40" w:rsidRPr="004166B9">
        <w:rPr>
          <w:rFonts w:ascii="Times New Roman" w:hAnsi="Times New Roman" w:cs="Times New Roman"/>
          <w:sz w:val="28"/>
          <w:szCs w:val="28"/>
        </w:rPr>
        <w:t>: лин</w:t>
      </w:r>
      <w:r w:rsidR="001F119C" w:rsidRPr="004166B9">
        <w:rPr>
          <w:rFonts w:ascii="Times New Roman" w:hAnsi="Times New Roman" w:cs="Times New Roman"/>
          <w:sz w:val="28"/>
          <w:szCs w:val="28"/>
        </w:rPr>
        <w:t>ия наружного освещения по ул.</w:t>
      </w:r>
      <w:r w:rsidR="00F97FB0" w:rsidRPr="004166B9">
        <w:rPr>
          <w:rFonts w:ascii="Times New Roman" w:hAnsi="Times New Roman"/>
          <w:sz w:val="28"/>
          <w:szCs w:val="28"/>
        </w:rPr>
        <w:t xml:space="preserve"> Радужной</w:t>
      </w:r>
      <w:r w:rsidR="007966F5" w:rsidRPr="004166B9">
        <w:rPr>
          <w:rFonts w:ascii="Times New Roman" w:hAnsi="Times New Roman"/>
          <w:sz w:val="28"/>
          <w:szCs w:val="28"/>
        </w:rPr>
        <w:t>,</w:t>
      </w:r>
      <w:r w:rsidR="00A4201D" w:rsidRPr="004166B9">
        <w:rPr>
          <w:rFonts w:ascii="Times New Roman" w:hAnsi="Times New Roman" w:cs="Times New Roman"/>
          <w:sz w:val="28"/>
          <w:szCs w:val="28"/>
        </w:rPr>
        <w:t xml:space="preserve"> ли</w:t>
      </w:r>
      <w:r w:rsidR="00F97FB0" w:rsidRPr="004166B9">
        <w:rPr>
          <w:rFonts w:ascii="Times New Roman" w:hAnsi="Times New Roman" w:cs="Times New Roman"/>
          <w:sz w:val="28"/>
          <w:szCs w:val="28"/>
        </w:rPr>
        <w:t>ния наружного освещения по пер</w:t>
      </w:r>
      <w:r w:rsidR="001F119C" w:rsidRPr="004166B9">
        <w:rPr>
          <w:rFonts w:ascii="Times New Roman" w:hAnsi="Times New Roman" w:cs="Times New Roman"/>
          <w:sz w:val="28"/>
          <w:szCs w:val="28"/>
        </w:rPr>
        <w:t xml:space="preserve">. </w:t>
      </w:r>
      <w:r w:rsidR="00F97FB0" w:rsidRPr="004166B9">
        <w:rPr>
          <w:rFonts w:ascii="Times New Roman" w:hAnsi="Times New Roman" w:cs="Times New Roman"/>
          <w:sz w:val="28"/>
          <w:szCs w:val="28"/>
        </w:rPr>
        <w:t>Тутовому</w:t>
      </w:r>
      <w:r w:rsidR="00A4201D" w:rsidRPr="004166B9">
        <w:rPr>
          <w:rFonts w:ascii="Times New Roman" w:hAnsi="Times New Roman" w:cs="Times New Roman"/>
          <w:sz w:val="28"/>
          <w:szCs w:val="28"/>
        </w:rPr>
        <w:t>, линия наружного освещения по дв</w:t>
      </w:r>
      <w:r w:rsidR="00103D05" w:rsidRPr="004166B9">
        <w:rPr>
          <w:rFonts w:ascii="Times New Roman" w:hAnsi="Times New Roman" w:cs="Times New Roman"/>
          <w:sz w:val="28"/>
          <w:szCs w:val="28"/>
        </w:rPr>
        <w:t>оровой территории в районе многоквартирного дома № 22 по ул. Л. Толстого, многоквартирных домов              № 38, 46, 50, 54, 54а, 56 по ул. М. Морозова и № 277а, 277б, 287, 287/1, 287/2, 289 по ул. Ленина</w:t>
      </w:r>
      <w:r w:rsidR="00A4201D" w:rsidRPr="004166B9">
        <w:rPr>
          <w:rFonts w:ascii="Times New Roman" w:hAnsi="Times New Roman" w:cs="Times New Roman"/>
          <w:sz w:val="28"/>
          <w:szCs w:val="28"/>
        </w:rPr>
        <w:t>, линия наружного освещения по</w:t>
      </w:r>
      <w:r w:rsidR="001F119C" w:rsidRPr="004166B9">
        <w:rPr>
          <w:rFonts w:ascii="Times New Roman" w:hAnsi="Times New Roman" w:cs="Times New Roman"/>
          <w:sz w:val="28"/>
          <w:szCs w:val="28"/>
        </w:rPr>
        <w:t xml:space="preserve"> ул.</w:t>
      </w:r>
      <w:r w:rsidR="00103D05" w:rsidRPr="004166B9">
        <w:rPr>
          <w:rFonts w:ascii="Times New Roman" w:hAnsi="Times New Roman" w:cs="Times New Roman"/>
          <w:sz w:val="28"/>
          <w:szCs w:val="28"/>
        </w:rPr>
        <w:t xml:space="preserve"> Черниговской от               ул. Пазарджикской до ул.</w:t>
      </w:r>
      <w:r w:rsidR="00FD5EAB" w:rsidRPr="004166B9">
        <w:rPr>
          <w:rFonts w:ascii="Times New Roman" w:hAnsi="Times New Roman" w:cs="Times New Roman"/>
          <w:sz w:val="28"/>
          <w:szCs w:val="28"/>
        </w:rPr>
        <w:t xml:space="preserve"> </w:t>
      </w:r>
      <w:r w:rsidR="00103D05" w:rsidRPr="004166B9">
        <w:rPr>
          <w:rFonts w:ascii="Times New Roman" w:hAnsi="Times New Roman" w:cs="Times New Roman"/>
          <w:sz w:val="28"/>
          <w:szCs w:val="28"/>
        </w:rPr>
        <w:t>Ландшафтной</w:t>
      </w:r>
      <w:r w:rsidR="00A4201D" w:rsidRPr="004166B9">
        <w:rPr>
          <w:rFonts w:ascii="Times New Roman" w:hAnsi="Times New Roman" w:cs="Times New Roman"/>
          <w:sz w:val="28"/>
          <w:szCs w:val="28"/>
        </w:rPr>
        <w:t>, ли</w:t>
      </w:r>
      <w:r w:rsidR="00FD5EAB" w:rsidRPr="004166B9">
        <w:rPr>
          <w:rFonts w:ascii="Times New Roman" w:hAnsi="Times New Roman" w:cs="Times New Roman"/>
          <w:sz w:val="28"/>
          <w:szCs w:val="28"/>
        </w:rPr>
        <w:t>ния наружного освещения в сквере «Оптрон» на пересечении ул. Ленина и просп. Кулакова,</w:t>
      </w:r>
      <w:r w:rsidR="0047162A" w:rsidRPr="004166B9">
        <w:rPr>
          <w:rFonts w:ascii="Times New Roman" w:hAnsi="Times New Roman" w:cs="Times New Roman"/>
          <w:sz w:val="28"/>
          <w:szCs w:val="28"/>
        </w:rPr>
        <w:t xml:space="preserve"> линия наружного освещения по ул. Дзержинского от дома № 215 до дома № 235 (пешеходная дорожка),</w:t>
      </w:r>
      <w:r w:rsidR="00275BE2" w:rsidRPr="004166B9">
        <w:rPr>
          <w:rFonts w:ascii="Times New Roman" w:hAnsi="Times New Roman" w:cs="Times New Roman"/>
          <w:sz w:val="28"/>
          <w:szCs w:val="28"/>
        </w:rPr>
        <w:t xml:space="preserve"> линия наружного освещения по просп. Юности в районе домов № 24, 24/2, 24б, 26, 26/2, 28,</w:t>
      </w:r>
      <w:r w:rsidR="00307316">
        <w:rPr>
          <w:rFonts w:ascii="Times New Roman" w:hAnsi="Times New Roman" w:cs="Times New Roman"/>
          <w:sz w:val="28"/>
          <w:szCs w:val="28"/>
        </w:rPr>
        <w:t xml:space="preserve"> </w:t>
      </w:r>
      <w:r w:rsidR="00275BE2" w:rsidRPr="004166B9">
        <w:rPr>
          <w:rFonts w:ascii="Times New Roman" w:hAnsi="Times New Roman" w:cs="Times New Roman"/>
          <w:sz w:val="28"/>
          <w:szCs w:val="28"/>
        </w:rPr>
        <w:t>28/1, 30, 32, ул. Васильева, 39, линия наружного освещения сквера по дворовой территории в районе многоквартирных домов № 3, 3а, 3б по ул. Пушкина,</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линия наружного освещения по</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ул. Шпаковской от ул. 50 лет ВЛКСМ до ул. Доваторцев,</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 xml:space="preserve">линия наружного освещения по ул. Тухачевского от ул. Доваторцев до </w:t>
      </w:r>
      <w:r w:rsidR="00F57118">
        <w:rPr>
          <w:rFonts w:ascii="Times New Roman" w:hAnsi="Times New Roman" w:cs="Times New Roman"/>
          <w:sz w:val="28"/>
          <w:szCs w:val="28"/>
        </w:rPr>
        <w:t xml:space="preserve">                                   </w:t>
      </w:r>
      <w:r w:rsidR="001B1896" w:rsidRPr="004166B9">
        <w:rPr>
          <w:rFonts w:ascii="Times New Roman" w:hAnsi="Times New Roman" w:cs="Times New Roman"/>
          <w:sz w:val="28"/>
          <w:szCs w:val="28"/>
        </w:rPr>
        <w:t>ул. 50 лет ВЛКСМ.</w:t>
      </w:r>
      <w:r w:rsidR="001B1896">
        <w:rPr>
          <w:rFonts w:ascii="Times New Roman" w:hAnsi="Times New Roman" w:cs="Times New Roman"/>
          <w:sz w:val="28"/>
          <w:szCs w:val="28"/>
        </w:rPr>
        <w:t xml:space="preserve">                    </w:t>
      </w:r>
      <w:r w:rsidR="00FD5EAB">
        <w:rPr>
          <w:rFonts w:ascii="Times New Roman" w:hAnsi="Times New Roman" w:cs="Times New Roman"/>
          <w:sz w:val="28"/>
          <w:szCs w:val="28"/>
        </w:rPr>
        <w:t xml:space="preserve">                   </w:t>
      </w:r>
    </w:p>
    <w:p w:rsidR="00D06094" w:rsidRPr="009F0005" w:rsidRDefault="00D06094" w:rsidP="00150EEC">
      <w:pPr>
        <w:spacing w:line="240" w:lineRule="auto"/>
        <w:ind w:left="0"/>
        <w:rPr>
          <w:rFonts w:ascii="Times New Roman" w:hAnsi="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bookmarkStart w:id="10" w:name="Par403"/>
      <w:bookmarkEnd w:id="10"/>
      <w:r w:rsidRPr="009F0005">
        <w:rPr>
          <w:rFonts w:ascii="Times New Roman" w:hAnsi="Times New Roman"/>
          <w:color w:val="000000"/>
          <w:sz w:val="28"/>
          <w:szCs w:val="28"/>
        </w:rPr>
        <w:t xml:space="preserve">10. Дорожная деятельность и обеспечение </w:t>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безопасности дорожного движения</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1747C1" w:rsidRPr="00FE5845" w:rsidRDefault="008C2D40" w:rsidP="005A16CD">
      <w:pPr>
        <w:spacing w:line="240" w:lineRule="auto"/>
        <w:ind w:firstLine="708"/>
        <w:rPr>
          <w:rFonts w:ascii="Times New Roman" w:hAnsi="Times New Roman"/>
          <w:sz w:val="28"/>
          <w:szCs w:val="28"/>
        </w:rPr>
      </w:pPr>
      <w:bookmarkStart w:id="11" w:name="Par413"/>
      <w:bookmarkEnd w:id="11"/>
      <w:r w:rsidRPr="00FE5845">
        <w:rPr>
          <w:rFonts w:ascii="Times New Roman" w:hAnsi="Times New Roman"/>
          <w:sz w:val="28"/>
          <w:szCs w:val="28"/>
        </w:rPr>
        <w:t>В 202</w:t>
      </w:r>
      <w:r w:rsidR="0031452D" w:rsidRPr="00FE5845">
        <w:rPr>
          <w:rFonts w:ascii="Times New Roman" w:hAnsi="Times New Roman"/>
          <w:sz w:val="28"/>
          <w:szCs w:val="28"/>
        </w:rPr>
        <w:t>4</w:t>
      </w:r>
      <w:r w:rsidRPr="00FE5845">
        <w:rPr>
          <w:rFonts w:ascii="Times New Roman" w:hAnsi="Times New Roman"/>
          <w:sz w:val="28"/>
          <w:szCs w:val="28"/>
        </w:rPr>
        <w:t xml:space="preserve"> году в рамках реализации наци</w:t>
      </w:r>
      <w:r w:rsidR="00FE710D" w:rsidRPr="00FE5845">
        <w:rPr>
          <w:rFonts w:ascii="Times New Roman" w:hAnsi="Times New Roman"/>
          <w:sz w:val="28"/>
          <w:szCs w:val="28"/>
        </w:rPr>
        <w:t xml:space="preserve">онального проекта «Безопасные </w:t>
      </w:r>
      <w:r w:rsidR="00FE710D" w:rsidRPr="00FE5845">
        <w:rPr>
          <w:rFonts w:ascii="Times New Roman" w:hAnsi="Times New Roman"/>
          <w:sz w:val="28"/>
          <w:szCs w:val="28"/>
        </w:rPr>
        <w:lastRenderedPageBreak/>
        <w:t xml:space="preserve">качественные </w:t>
      </w:r>
      <w:r w:rsidRPr="00FE5845">
        <w:rPr>
          <w:rFonts w:ascii="Times New Roman" w:hAnsi="Times New Roman"/>
          <w:sz w:val="28"/>
          <w:szCs w:val="28"/>
        </w:rPr>
        <w:t>дороги»</w:t>
      </w:r>
      <w:r w:rsidR="002B0E6F" w:rsidRPr="00FE5845">
        <w:rPr>
          <w:rFonts w:ascii="Times New Roman" w:hAnsi="Times New Roman"/>
          <w:sz w:val="28"/>
          <w:szCs w:val="28"/>
        </w:rPr>
        <w:t xml:space="preserve"> </w:t>
      </w:r>
      <w:r w:rsidR="00FE710D" w:rsidRPr="00FE5845">
        <w:rPr>
          <w:rFonts w:ascii="Times New Roman" w:hAnsi="Times New Roman"/>
          <w:sz w:val="28"/>
          <w:szCs w:val="28"/>
        </w:rPr>
        <w:t xml:space="preserve">выполнен комплексный ремонт </w:t>
      </w:r>
      <w:r w:rsidR="0031452D" w:rsidRPr="00FE5845">
        <w:rPr>
          <w:rFonts w:ascii="Times New Roman" w:hAnsi="Times New Roman"/>
          <w:sz w:val="28"/>
          <w:szCs w:val="28"/>
        </w:rPr>
        <w:t>4</w:t>
      </w:r>
      <w:r w:rsidRPr="00FE5845">
        <w:rPr>
          <w:rFonts w:ascii="Times New Roman" w:hAnsi="Times New Roman"/>
          <w:sz w:val="28"/>
          <w:szCs w:val="28"/>
        </w:rPr>
        <w:t xml:space="preserve"> участков автомобильных дорог на территории города Ставрополя</w:t>
      </w:r>
      <w:r w:rsidR="0031452D" w:rsidRPr="00FE5845">
        <w:rPr>
          <w:rFonts w:ascii="Times New Roman" w:hAnsi="Times New Roman"/>
          <w:sz w:val="28"/>
          <w:szCs w:val="28"/>
        </w:rPr>
        <w:t xml:space="preserve"> общей протяженностью более 5,4</w:t>
      </w:r>
      <w:r w:rsidR="00AD066A" w:rsidRPr="00FE5845">
        <w:rPr>
          <w:rFonts w:ascii="Times New Roman" w:hAnsi="Times New Roman"/>
          <w:sz w:val="28"/>
          <w:szCs w:val="28"/>
        </w:rPr>
        <w:t xml:space="preserve"> км</w:t>
      </w:r>
      <w:r w:rsidRPr="00FE5845">
        <w:rPr>
          <w:rFonts w:ascii="Times New Roman" w:hAnsi="Times New Roman"/>
          <w:sz w:val="28"/>
          <w:szCs w:val="28"/>
        </w:rPr>
        <w:t>:</w:t>
      </w:r>
      <w:r w:rsidR="001D46FF" w:rsidRPr="00FE5845">
        <w:rPr>
          <w:rFonts w:ascii="Times New Roman" w:hAnsi="Times New Roman"/>
          <w:sz w:val="28"/>
          <w:szCs w:val="28"/>
        </w:rPr>
        <w:t xml:space="preserve"> </w:t>
      </w:r>
      <w:r w:rsidR="00746117" w:rsidRPr="00FE5845">
        <w:rPr>
          <w:rFonts w:ascii="Times New Roman" w:hAnsi="Times New Roman"/>
          <w:sz w:val="28"/>
          <w:szCs w:val="28"/>
        </w:rPr>
        <w:t xml:space="preserve">по </w:t>
      </w:r>
      <w:r w:rsidR="001747C1" w:rsidRPr="00FE5845">
        <w:rPr>
          <w:rFonts w:ascii="Times New Roman" w:hAnsi="Times New Roman"/>
          <w:sz w:val="28"/>
          <w:szCs w:val="28"/>
        </w:rPr>
        <w:t xml:space="preserve">ул. Голенева от </w:t>
      </w:r>
      <w:r w:rsidR="00F71F86">
        <w:rPr>
          <w:rFonts w:ascii="Times New Roman" w:hAnsi="Times New Roman"/>
          <w:sz w:val="28"/>
          <w:szCs w:val="28"/>
        </w:rPr>
        <w:t xml:space="preserve">ул. </w:t>
      </w:r>
      <w:r w:rsidR="001747C1" w:rsidRPr="00FE5845">
        <w:rPr>
          <w:rFonts w:ascii="Times New Roman" w:hAnsi="Times New Roman"/>
          <w:sz w:val="28"/>
          <w:szCs w:val="28"/>
        </w:rPr>
        <w:t>Комсомольской до                     ул. Фрунзе, ул. Тухачевского от ул. 50 лет ВЛКСМ до ул. Доваторцев,                    ул. Дз</w:t>
      </w:r>
      <w:r w:rsidR="00763473">
        <w:rPr>
          <w:rFonts w:ascii="Times New Roman" w:hAnsi="Times New Roman"/>
          <w:sz w:val="28"/>
          <w:szCs w:val="28"/>
        </w:rPr>
        <w:t>ержинского от ул. Краснофлотской</w:t>
      </w:r>
      <w:r w:rsidR="001747C1" w:rsidRPr="00FE5845">
        <w:rPr>
          <w:rFonts w:ascii="Times New Roman" w:hAnsi="Times New Roman"/>
          <w:sz w:val="28"/>
          <w:szCs w:val="28"/>
        </w:rPr>
        <w:t xml:space="preserve"> до ул. К. Хетагурова,                                ул. Достоевского от ул. Ленина до  ул. Серова.</w:t>
      </w:r>
    </w:p>
    <w:p w:rsidR="00CD7CEC" w:rsidRPr="00FE5845" w:rsidRDefault="008C2D40"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Также выполнен ремонт </w:t>
      </w:r>
      <w:r w:rsidR="00CD7CEC" w:rsidRPr="00FE5845">
        <w:rPr>
          <w:rFonts w:ascii="Times New Roman" w:hAnsi="Times New Roman"/>
          <w:sz w:val="28"/>
          <w:szCs w:val="28"/>
        </w:rPr>
        <w:t>4</w:t>
      </w:r>
      <w:r w:rsidRPr="00FE5845">
        <w:rPr>
          <w:rFonts w:ascii="Times New Roman" w:hAnsi="Times New Roman"/>
          <w:sz w:val="28"/>
          <w:szCs w:val="28"/>
        </w:rPr>
        <w:t xml:space="preserve"> участков </w:t>
      </w:r>
      <w:r w:rsidR="00865FF8" w:rsidRPr="00FE5845">
        <w:rPr>
          <w:rFonts w:ascii="Times New Roman" w:hAnsi="Times New Roman"/>
          <w:sz w:val="28"/>
          <w:szCs w:val="28"/>
        </w:rPr>
        <w:t>автомобильных дорог</w:t>
      </w:r>
      <w:r w:rsidR="00F631E9" w:rsidRPr="00FE5845">
        <w:rPr>
          <w:rFonts w:ascii="Times New Roman" w:hAnsi="Times New Roman"/>
          <w:sz w:val="28"/>
          <w:szCs w:val="28"/>
        </w:rPr>
        <w:t xml:space="preserve"> и тро</w:t>
      </w:r>
      <w:r w:rsidR="00CD7CEC" w:rsidRPr="00FE5845">
        <w:rPr>
          <w:rFonts w:ascii="Times New Roman" w:hAnsi="Times New Roman"/>
          <w:sz w:val="28"/>
          <w:szCs w:val="28"/>
        </w:rPr>
        <w:t>туаров</w:t>
      </w:r>
      <w:r w:rsidRPr="00FE5845">
        <w:rPr>
          <w:rFonts w:ascii="Times New Roman" w:hAnsi="Times New Roman"/>
          <w:sz w:val="28"/>
          <w:szCs w:val="28"/>
        </w:rPr>
        <w:t xml:space="preserve">: </w:t>
      </w:r>
      <w:r w:rsidR="00746117" w:rsidRPr="00FE5845">
        <w:rPr>
          <w:rFonts w:ascii="Times New Roman" w:hAnsi="Times New Roman"/>
          <w:sz w:val="28"/>
          <w:szCs w:val="28"/>
        </w:rPr>
        <w:t xml:space="preserve">по </w:t>
      </w:r>
      <w:r w:rsidR="00CD7CEC" w:rsidRPr="00FE5845">
        <w:rPr>
          <w:rFonts w:ascii="Times New Roman" w:hAnsi="Times New Roman"/>
          <w:sz w:val="28"/>
          <w:szCs w:val="28"/>
        </w:rPr>
        <w:t>ул. Ленина от ул. Юго-Западный обход до ул. Индустриальной, ул. Серова от ул. Мимоз до ул. Достоевского, ул. Мимоз от ул. Чехова до ул. Серова.</w:t>
      </w:r>
    </w:p>
    <w:p w:rsidR="00574646" w:rsidRPr="00FE5845" w:rsidRDefault="00C62A5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В 2024 году в рамках комплексного ремонта автомобильной дороги по ул. Шпаковской выполнено расширение участка от ул. 50 лет ВЛКСМ до               ул. Доваторцев. </w:t>
      </w:r>
    </w:p>
    <w:p w:rsidR="00C62A55" w:rsidRPr="00FE5845" w:rsidRDefault="00C62A5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С целью увеличения пропускной способности на участке от </w:t>
      </w:r>
      <w:r w:rsidR="00574646" w:rsidRPr="00FE5845">
        <w:rPr>
          <w:rFonts w:ascii="Times New Roman" w:hAnsi="Times New Roman"/>
          <w:sz w:val="28"/>
          <w:szCs w:val="28"/>
        </w:rPr>
        <w:t xml:space="preserve">                       </w:t>
      </w:r>
      <w:r w:rsidRPr="00FE5845">
        <w:rPr>
          <w:rFonts w:ascii="Times New Roman" w:hAnsi="Times New Roman"/>
          <w:sz w:val="28"/>
          <w:szCs w:val="28"/>
        </w:rPr>
        <w:t>ул. Доваторцев до ул. Павлова по четвертой стороне выполнено устройство дополнительной переходно-скоростной полосы для</w:t>
      </w:r>
      <w:r w:rsidR="00256943">
        <w:rPr>
          <w:rFonts w:ascii="Times New Roman" w:hAnsi="Times New Roman"/>
          <w:sz w:val="28"/>
          <w:szCs w:val="28"/>
        </w:rPr>
        <w:t xml:space="preserve"> правостороннего поворота с пр.</w:t>
      </w:r>
      <w:r w:rsidR="00574646" w:rsidRPr="00FE5845">
        <w:rPr>
          <w:rFonts w:ascii="Times New Roman" w:hAnsi="Times New Roman"/>
          <w:sz w:val="28"/>
          <w:szCs w:val="28"/>
        </w:rPr>
        <w:t xml:space="preserve"> Фестивального.</w:t>
      </w:r>
    </w:p>
    <w:p w:rsidR="00C51E45" w:rsidRPr="00FE5845" w:rsidRDefault="00C51E4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За счет средств бюджета города Ставрополя </w:t>
      </w:r>
      <w:r w:rsidR="00A86046" w:rsidRPr="00FE5845">
        <w:rPr>
          <w:rFonts w:ascii="Times New Roman" w:hAnsi="Times New Roman"/>
          <w:sz w:val="28"/>
          <w:szCs w:val="28"/>
        </w:rPr>
        <w:t xml:space="preserve">в 2024 году </w:t>
      </w:r>
      <w:r w:rsidRPr="00FE5845">
        <w:rPr>
          <w:rFonts w:ascii="Times New Roman" w:hAnsi="Times New Roman"/>
          <w:sz w:val="28"/>
          <w:szCs w:val="28"/>
        </w:rPr>
        <w:t>выполнен ремонт участка ул. 2 Промы</w:t>
      </w:r>
      <w:r w:rsidR="00BD2E10" w:rsidRPr="00FE5845">
        <w:rPr>
          <w:rFonts w:ascii="Times New Roman" w:hAnsi="Times New Roman"/>
          <w:sz w:val="28"/>
          <w:szCs w:val="28"/>
        </w:rPr>
        <w:t>шленн</w:t>
      </w:r>
      <w:r w:rsidR="00664B79">
        <w:rPr>
          <w:rFonts w:ascii="Times New Roman" w:hAnsi="Times New Roman"/>
          <w:sz w:val="28"/>
          <w:szCs w:val="28"/>
        </w:rPr>
        <w:t>ой</w:t>
      </w:r>
      <w:r w:rsidR="00664B79">
        <w:rPr>
          <w:rFonts w:ascii="Times New Roman" w:hAnsi="Times New Roman"/>
          <w:color w:val="000000"/>
          <w:sz w:val="28"/>
        </w:rPr>
        <w:t xml:space="preserve"> протяженностью 370 м</w:t>
      </w:r>
      <w:r w:rsidR="00C94259" w:rsidRPr="00FE5845">
        <w:rPr>
          <w:rFonts w:ascii="Times New Roman" w:hAnsi="Times New Roman"/>
          <w:color w:val="000000"/>
          <w:sz w:val="28"/>
        </w:rPr>
        <w:t>,</w:t>
      </w:r>
      <w:r w:rsidR="00BD2E10" w:rsidRPr="00FE5845">
        <w:rPr>
          <w:rFonts w:ascii="Times New Roman" w:hAnsi="Times New Roman"/>
          <w:color w:val="000000"/>
          <w:sz w:val="28"/>
        </w:rPr>
        <w:t xml:space="preserve"> </w:t>
      </w:r>
      <w:r w:rsidR="00C94259" w:rsidRPr="00FE5845">
        <w:rPr>
          <w:rFonts w:ascii="Times New Roman" w:hAnsi="Times New Roman"/>
          <w:color w:val="000000"/>
          <w:sz w:val="28"/>
        </w:rPr>
        <w:t xml:space="preserve">в результате которого было </w:t>
      </w:r>
      <w:r w:rsidR="00BD2E10" w:rsidRPr="00FE5845">
        <w:rPr>
          <w:rFonts w:ascii="Times New Roman" w:hAnsi="Times New Roman"/>
          <w:color w:val="000000"/>
          <w:sz w:val="28"/>
        </w:rPr>
        <w:t>заменено асфальтобетонное покрытие с устройством участка дождевой канализации.</w:t>
      </w:r>
    </w:p>
    <w:p w:rsidR="00B271EF" w:rsidRPr="00FE5845" w:rsidRDefault="005B1F89" w:rsidP="005A16CD">
      <w:pPr>
        <w:spacing w:line="240" w:lineRule="auto"/>
        <w:ind w:firstLine="708"/>
        <w:rPr>
          <w:rFonts w:ascii="Times New Roman" w:hAnsi="Times New Roman"/>
          <w:color w:val="000000"/>
          <w:sz w:val="28"/>
        </w:rPr>
      </w:pPr>
      <w:r w:rsidRPr="00FE5845">
        <w:rPr>
          <w:rFonts w:ascii="Times New Roman" w:hAnsi="Times New Roman"/>
          <w:sz w:val="28"/>
          <w:szCs w:val="28"/>
        </w:rPr>
        <w:t>З</w:t>
      </w:r>
      <w:r w:rsidR="008C2D40" w:rsidRPr="00FE5845">
        <w:rPr>
          <w:rFonts w:ascii="Times New Roman" w:hAnsi="Times New Roman"/>
          <w:sz w:val="28"/>
          <w:szCs w:val="28"/>
        </w:rPr>
        <w:t xml:space="preserve">а счет </w:t>
      </w:r>
      <w:r w:rsidRPr="00FE5845">
        <w:rPr>
          <w:rFonts w:ascii="Times New Roman" w:hAnsi="Times New Roman"/>
          <w:sz w:val="28"/>
          <w:szCs w:val="28"/>
        </w:rPr>
        <w:t xml:space="preserve">средств </w:t>
      </w:r>
      <w:r w:rsidR="001D46FF" w:rsidRPr="00FE5845">
        <w:rPr>
          <w:rFonts w:ascii="Times New Roman" w:hAnsi="Times New Roman"/>
          <w:sz w:val="28"/>
          <w:szCs w:val="28"/>
        </w:rPr>
        <w:t>субсидии</w:t>
      </w:r>
      <w:r w:rsidR="006B07E3" w:rsidRPr="00FE5845">
        <w:rPr>
          <w:rFonts w:ascii="Times New Roman" w:hAnsi="Times New Roman"/>
          <w:sz w:val="28"/>
          <w:szCs w:val="28"/>
        </w:rPr>
        <w:t>,</w:t>
      </w:r>
      <w:r w:rsidR="001D46FF" w:rsidRPr="00FE5845">
        <w:rPr>
          <w:rFonts w:ascii="Times New Roman" w:hAnsi="Times New Roman"/>
          <w:sz w:val="28"/>
          <w:szCs w:val="28"/>
        </w:rPr>
        <w:t xml:space="preserve"> </w:t>
      </w:r>
      <w:r w:rsidR="008C2D40" w:rsidRPr="00FE5845">
        <w:rPr>
          <w:rFonts w:ascii="Times New Roman" w:hAnsi="Times New Roman"/>
          <w:sz w:val="28"/>
          <w:szCs w:val="28"/>
        </w:rPr>
        <w:t>ежегодно выделяемой министерством жилищно-коммунального хозяйства Ставропольского края</w:t>
      </w:r>
      <w:r w:rsidR="001D46FF" w:rsidRPr="00FE5845">
        <w:rPr>
          <w:rFonts w:ascii="Times New Roman" w:hAnsi="Times New Roman"/>
          <w:sz w:val="28"/>
          <w:szCs w:val="28"/>
        </w:rPr>
        <w:t>,</w:t>
      </w:r>
      <w:r w:rsidR="008C2D40" w:rsidRPr="00FE5845">
        <w:rPr>
          <w:rFonts w:ascii="Times New Roman" w:hAnsi="Times New Roman"/>
          <w:sz w:val="28"/>
          <w:szCs w:val="28"/>
        </w:rPr>
        <w:t xml:space="preserve"> в</w:t>
      </w:r>
      <w:r w:rsidR="002B0E6F" w:rsidRPr="00FE5845">
        <w:rPr>
          <w:rFonts w:ascii="Times New Roman" w:hAnsi="Times New Roman"/>
          <w:sz w:val="28"/>
          <w:szCs w:val="28"/>
        </w:rPr>
        <w:t xml:space="preserve"> 202</w:t>
      </w:r>
      <w:r w:rsidR="00B271EF" w:rsidRPr="00FE5845">
        <w:rPr>
          <w:rFonts w:ascii="Times New Roman" w:hAnsi="Times New Roman"/>
          <w:sz w:val="28"/>
          <w:szCs w:val="28"/>
        </w:rPr>
        <w:t>4</w:t>
      </w:r>
      <w:r w:rsidR="002B0E6F" w:rsidRPr="00FE5845">
        <w:rPr>
          <w:rFonts w:ascii="Times New Roman" w:hAnsi="Times New Roman"/>
          <w:sz w:val="28"/>
          <w:szCs w:val="28"/>
        </w:rPr>
        <w:t xml:space="preserve"> году выполнен ремонт </w:t>
      </w:r>
      <w:r w:rsidR="00735F3B" w:rsidRPr="00FE5845">
        <w:rPr>
          <w:rFonts w:ascii="Times New Roman" w:hAnsi="Times New Roman"/>
          <w:sz w:val="28"/>
          <w:szCs w:val="28"/>
        </w:rPr>
        <w:t xml:space="preserve">участка </w:t>
      </w:r>
      <w:r w:rsidRPr="00FE5845">
        <w:rPr>
          <w:rFonts w:ascii="Times New Roman" w:hAnsi="Times New Roman"/>
          <w:sz w:val="28"/>
          <w:szCs w:val="28"/>
        </w:rPr>
        <w:t xml:space="preserve">автомобильной дороги по </w:t>
      </w:r>
      <w:r w:rsidR="00B271EF" w:rsidRPr="00FE5845">
        <w:rPr>
          <w:rFonts w:ascii="Times New Roman" w:hAnsi="Times New Roman"/>
          <w:sz w:val="28"/>
          <w:szCs w:val="28"/>
        </w:rPr>
        <w:t>ул. Добролюбова от               ул. Ленина до ул. Мира общей протяженностью 250 м.</w:t>
      </w:r>
      <w:r w:rsidR="00B15C71">
        <w:rPr>
          <w:rFonts w:ascii="Times New Roman" w:hAnsi="Times New Roman"/>
          <w:color w:val="000000"/>
          <w:sz w:val="28"/>
        </w:rPr>
        <w:t xml:space="preserve"> Выполнен ремонт</w:t>
      </w:r>
      <w:r w:rsidR="00B271EF" w:rsidRPr="00FE5845">
        <w:rPr>
          <w:rFonts w:ascii="Times New Roman" w:hAnsi="Times New Roman"/>
          <w:color w:val="000000"/>
          <w:sz w:val="28"/>
        </w:rPr>
        <w:t xml:space="preserve"> тротуарных связей, </w:t>
      </w:r>
      <w:r w:rsidR="009B59DA" w:rsidRPr="00FE5845">
        <w:rPr>
          <w:rFonts w:ascii="Times New Roman" w:hAnsi="Times New Roman"/>
          <w:color w:val="000000"/>
          <w:sz w:val="28"/>
        </w:rPr>
        <w:t xml:space="preserve">установка </w:t>
      </w:r>
      <w:r w:rsidR="00B271EF" w:rsidRPr="00FE5845">
        <w:rPr>
          <w:rFonts w:ascii="Times New Roman" w:hAnsi="Times New Roman"/>
          <w:color w:val="000000"/>
          <w:sz w:val="28"/>
        </w:rPr>
        <w:t xml:space="preserve">бортовых камней, </w:t>
      </w:r>
      <w:r w:rsidR="00B15C71" w:rsidRPr="00FE5845">
        <w:rPr>
          <w:rFonts w:ascii="Times New Roman" w:hAnsi="Times New Roman"/>
          <w:color w:val="000000"/>
          <w:sz w:val="28"/>
        </w:rPr>
        <w:t>дорожных знаков</w:t>
      </w:r>
      <w:r w:rsidR="00E6684F">
        <w:rPr>
          <w:rFonts w:ascii="Times New Roman" w:hAnsi="Times New Roman"/>
          <w:color w:val="000000"/>
          <w:sz w:val="28"/>
        </w:rPr>
        <w:t>,</w:t>
      </w:r>
      <w:r w:rsidR="00B15C71" w:rsidRPr="00FE5845">
        <w:rPr>
          <w:rFonts w:ascii="Times New Roman" w:hAnsi="Times New Roman"/>
          <w:color w:val="000000"/>
          <w:sz w:val="28"/>
        </w:rPr>
        <w:t xml:space="preserve"> </w:t>
      </w:r>
      <w:r w:rsidR="00B15C71">
        <w:rPr>
          <w:rFonts w:ascii="Times New Roman" w:hAnsi="Times New Roman"/>
          <w:color w:val="000000"/>
          <w:sz w:val="28"/>
        </w:rPr>
        <w:t>нанесена дорожная разметка.</w:t>
      </w:r>
    </w:p>
    <w:p w:rsidR="00FA3A2F" w:rsidRPr="00FE5845" w:rsidRDefault="00FA3A2F" w:rsidP="00FA3A2F">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 xml:space="preserve">По поручению Губернатора Ставропольского края </w:t>
      </w:r>
      <w:r w:rsidR="007524DB" w:rsidRPr="00FE5845">
        <w:rPr>
          <w:rFonts w:ascii="Times New Roman" w:hAnsi="Times New Roman"/>
          <w:color w:val="000000"/>
          <w:sz w:val="28"/>
        </w:rPr>
        <w:t xml:space="preserve">в 2024 году </w:t>
      </w:r>
      <w:r w:rsidRPr="00FE5845">
        <w:rPr>
          <w:rFonts w:ascii="Times New Roman" w:hAnsi="Times New Roman"/>
          <w:color w:val="000000"/>
          <w:sz w:val="28"/>
        </w:rPr>
        <w:t>выполнены работы по благоустройству и ремонту подъездных и пешеходных путей к строящимся школам по ул. Чапае</w:t>
      </w:r>
      <w:r w:rsidR="00323815" w:rsidRPr="00FE5845">
        <w:rPr>
          <w:rFonts w:ascii="Times New Roman" w:hAnsi="Times New Roman"/>
          <w:color w:val="000000"/>
          <w:sz w:val="28"/>
        </w:rPr>
        <w:t>ва и просп. Российскому</w:t>
      </w:r>
      <w:r w:rsidRPr="00FE5845">
        <w:rPr>
          <w:rFonts w:ascii="Times New Roman" w:hAnsi="Times New Roman"/>
          <w:color w:val="000000"/>
          <w:sz w:val="28"/>
        </w:rPr>
        <w:t>. В</w:t>
      </w:r>
      <w:r w:rsidR="00E44795" w:rsidRPr="00FE5845">
        <w:rPr>
          <w:rFonts w:ascii="Times New Roman" w:hAnsi="Times New Roman"/>
          <w:color w:val="000000"/>
          <w:sz w:val="28"/>
        </w:rPr>
        <w:t xml:space="preserve"> рамках данных работ осуществлен</w:t>
      </w:r>
      <w:r w:rsidRPr="00FE5845">
        <w:rPr>
          <w:rFonts w:ascii="Times New Roman" w:hAnsi="Times New Roman"/>
          <w:color w:val="000000"/>
          <w:sz w:val="28"/>
        </w:rPr>
        <w:t xml:space="preserve"> ремонт проезжей части, устройство тротуаров, ливневой канализации, а также комплекс работ по обеспечению безопаснос</w:t>
      </w:r>
      <w:r w:rsidR="00A94D5B">
        <w:rPr>
          <w:rFonts w:ascii="Times New Roman" w:hAnsi="Times New Roman"/>
          <w:color w:val="000000"/>
          <w:sz w:val="28"/>
        </w:rPr>
        <w:t>ти участников дорожного движения</w:t>
      </w:r>
      <w:r w:rsidRPr="00FE5845">
        <w:rPr>
          <w:rFonts w:ascii="Times New Roman" w:hAnsi="Times New Roman"/>
          <w:color w:val="000000"/>
          <w:sz w:val="28"/>
        </w:rPr>
        <w:t>: ограждения, знаки, разметка.</w:t>
      </w:r>
    </w:p>
    <w:p w:rsidR="00FA3A2F" w:rsidRPr="00FE5845" w:rsidRDefault="00CF4E9C" w:rsidP="005A16CD">
      <w:pPr>
        <w:spacing w:line="240" w:lineRule="auto"/>
        <w:ind w:firstLine="708"/>
        <w:rPr>
          <w:rFonts w:ascii="Times New Roman" w:hAnsi="Times New Roman"/>
          <w:sz w:val="28"/>
          <w:szCs w:val="28"/>
        </w:rPr>
      </w:pPr>
      <w:r w:rsidRPr="00FE5845">
        <w:rPr>
          <w:rFonts w:ascii="Times New Roman" w:hAnsi="Times New Roman"/>
          <w:color w:val="000000"/>
          <w:sz w:val="28"/>
        </w:rPr>
        <w:t>Также выполнено строительство участка сети дождевой канализации по ул. Пригородной в городе Ставрополе от земельного участка № 230 по              ул. Пригородной (кадастровый номер 26:12:020803:2) до пр. Ч</w:t>
      </w:r>
      <w:r w:rsidR="00E435D1">
        <w:rPr>
          <w:rFonts w:ascii="Times New Roman" w:hAnsi="Times New Roman"/>
          <w:color w:val="000000"/>
          <w:sz w:val="28"/>
        </w:rPr>
        <w:t xml:space="preserve">апаевского общей протяженностью </w:t>
      </w:r>
      <w:r w:rsidRPr="00FE5845">
        <w:rPr>
          <w:rFonts w:ascii="Times New Roman" w:hAnsi="Times New Roman"/>
          <w:color w:val="000000"/>
          <w:sz w:val="28"/>
        </w:rPr>
        <w:t xml:space="preserve">1833 м. </w:t>
      </w:r>
    </w:p>
    <w:p w:rsidR="005760AE" w:rsidRPr="00FE5845" w:rsidRDefault="000A5953" w:rsidP="005A16CD">
      <w:pPr>
        <w:spacing w:line="240" w:lineRule="auto"/>
        <w:ind w:firstLine="708"/>
        <w:rPr>
          <w:rFonts w:ascii="Times New Roman" w:hAnsi="Times New Roman" w:cs="Times New Roman"/>
          <w:sz w:val="28"/>
          <w:szCs w:val="28"/>
          <w:shd w:val="clear" w:color="auto" w:fill="FFFFFF"/>
        </w:rPr>
      </w:pPr>
      <w:r w:rsidRPr="00FE5845">
        <w:rPr>
          <w:rFonts w:ascii="Times New Roman" w:hAnsi="Times New Roman" w:cs="Times New Roman"/>
          <w:sz w:val="28"/>
          <w:szCs w:val="28"/>
          <w:shd w:val="clear" w:color="auto" w:fill="FFFFFF"/>
        </w:rPr>
        <w:t>В</w:t>
      </w:r>
      <w:r w:rsidR="00BC50F3">
        <w:rPr>
          <w:rFonts w:ascii="Times New Roman" w:hAnsi="Times New Roman" w:cs="Times New Roman"/>
          <w:sz w:val="28"/>
          <w:szCs w:val="28"/>
          <w:shd w:val="clear" w:color="auto" w:fill="FFFFFF"/>
        </w:rPr>
        <w:t xml:space="preserve"> 2024 году на бульваре Зеленая Роща выполнено устройство</w:t>
      </w:r>
      <w:r w:rsidRPr="00FE5845">
        <w:rPr>
          <w:rFonts w:ascii="Times New Roman" w:hAnsi="Times New Roman" w:cs="Times New Roman"/>
          <w:sz w:val="28"/>
          <w:szCs w:val="28"/>
          <w:shd w:val="clear" w:color="auto" w:fill="FFFFFF"/>
        </w:rPr>
        <w:t xml:space="preserve"> 1,5 км современного дорожно</w:t>
      </w:r>
      <w:r w:rsidR="001324D5">
        <w:rPr>
          <w:rFonts w:ascii="Times New Roman" w:hAnsi="Times New Roman" w:cs="Times New Roman"/>
          <w:sz w:val="28"/>
          <w:szCs w:val="28"/>
          <w:shd w:val="clear" w:color="auto" w:fill="FFFFFF"/>
        </w:rPr>
        <w:t>го покрытия, а также велодорожки, тротуаров, остановок</w:t>
      </w:r>
      <w:r w:rsidRPr="00FE5845">
        <w:rPr>
          <w:rFonts w:ascii="Times New Roman" w:hAnsi="Times New Roman" w:cs="Times New Roman"/>
          <w:sz w:val="28"/>
          <w:szCs w:val="28"/>
          <w:shd w:val="clear" w:color="auto" w:fill="FFFFFF"/>
        </w:rPr>
        <w:t xml:space="preserve"> о</w:t>
      </w:r>
      <w:r w:rsidR="001324D5">
        <w:rPr>
          <w:rFonts w:ascii="Times New Roman" w:hAnsi="Times New Roman" w:cs="Times New Roman"/>
          <w:sz w:val="28"/>
          <w:szCs w:val="28"/>
          <w:shd w:val="clear" w:color="auto" w:fill="FFFFFF"/>
        </w:rPr>
        <w:t>бщественного транспорта, системы</w:t>
      </w:r>
      <w:r w:rsidRPr="00FE5845">
        <w:rPr>
          <w:rFonts w:ascii="Times New Roman" w:hAnsi="Times New Roman" w:cs="Times New Roman"/>
          <w:sz w:val="28"/>
          <w:szCs w:val="28"/>
          <w:shd w:val="clear" w:color="auto" w:fill="FFFFFF"/>
        </w:rPr>
        <w:t xml:space="preserve"> </w:t>
      </w:r>
      <w:r w:rsidR="001324D5">
        <w:rPr>
          <w:rFonts w:ascii="Times New Roman" w:hAnsi="Times New Roman" w:cs="Times New Roman"/>
          <w:sz w:val="28"/>
          <w:szCs w:val="28"/>
          <w:shd w:val="clear" w:color="auto" w:fill="FFFFFF"/>
        </w:rPr>
        <w:t>ливневой канализации и освещения</w:t>
      </w:r>
      <w:r w:rsidRPr="00FE5845">
        <w:rPr>
          <w:rFonts w:ascii="Times New Roman" w:hAnsi="Times New Roman" w:cs="Times New Roman"/>
          <w:sz w:val="28"/>
          <w:szCs w:val="28"/>
          <w:shd w:val="clear" w:color="auto" w:fill="FFFFFF"/>
        </w:rPr>
        <w:t>.</w:t>
      </w:r>
    </w:p>
    <w:p w:rsidR="0022421A" w:rsidRPr="00FE5845" w:rsidRDefault="0004497F" w:rsidP="0022421A">
      <w:pPr>
        <w:spacing w:line="240" w:lineRule="auto"/>
        <w:ind w:firstLine="708"/>
        <w:rPr>
          <w:rFonts w:ascii="Times New Roman" w:hAnsi="Times New Roman"/>
          <w:color w:val="000000"/>
          <w:sz w:val="28"/>
        </w:rPr>
      </w:pPr>
      <w:r w:rsidRPr="00FE5845">
        <w:rPr>
          <w:rFonts w:ascii="Times New Roman" w:hAnsi="Times New Roman" w:cs="Times New Roman"/>
          <w:sz w:val="28"/>
          <w:szCs w:val="28"/>
          <w:shd w:val="clear" w:color="auto" w:fill="FFFFFF"/>
        </w:rPr>
        <w:t xml:space="preserve">Выполнены работы по приведению </w:t>
      </w:r>
      <w:r w:rsidRPr="00FE5845">
        <w:rPr>
          <w:rFonts w:ascii="Times New Roman" w:hAnsi="Times New Roman"/>
          <w:color w:val="000000"/>
          <w:sz w:val="28"/>
        </w:rPr>
        <w:t>в нормативное состояние проезжих частей дорог, в том числе с полной заменой асфальтобетонного покрытия, устройству</w:t>
      </w:r>
      <w:r w:rsidR="001366E4">
        <w:rPr>
          <w:rFonts w:ascii="Times New Roman" w:hAnsi="Times New Roman"/>
          <w:color w:val="000000"/>
          <w:sz w:val="28"/>
        </w:rPr>
        <w:t xml:space="preserve"> дождевой канализации, освещения</w:t>
      </w:r>
      <w:r w:rsidRPr="00FE5845">
        <w:rPr>
          <w:rFonts w:ascii="Times New Roman" w:hAnsi="Times New Roman"/>
          <w:color w:val="000000"/>
          <w:sz w:val="28"/>
        </w:rPr>
        <w:t xml:space="preserve">, пешеходных дорожек по               ул. Любимой, ул. Добровольной, ул. Постовой, ул. Спокойной и                                    </w:t>
      </w:r>
      <w:r w:rsidRPr="00FE5845">
        <w:rPr>
          <w:rFonts w:ascii="Times New Roman" w:hAnsi="Times New Roman"/>
          <w:color w:val="000000"/>
          <w:sz w:val="28"/>
        </w:rPr>
        <w:lastRenderedPageBreak/>
        <w:t>ул. В. Духина. Общая протяженность новых дорог составила около 2,3 км.</w:t>
      </w:r>
    </w:p>
    <w:p w:rsidR="00FD7B20" w:rsidRPr="00FE5845" w:rsidRDefault="009B1202" w:rsidP="00FD7B20">
      <w:pPr>
        <w:spacing w:line="240" w:lineRule="auto"/>
        <w:ind w:firstLine="709"/>
        <w:rPr>
          <w:rFonts w:ascii="Times New Roman" w:hAnsi="Times New Roman"/>
          <w:color w:val="000000"/>
          <w:sz w:val="28"/>
        </w:rPr>
      </w:pPr>
      <w:r w:rsidRPr="00FE5845">
        <w:rPr>
          <w:rFonts w:ascii="Times New Roman" w:hAnsi="Times New Roman"/>
          <w:color w:val="000000"/>
          <w:sz w:val="28"/>
        </w:rPr>
        <w:t xml:space="preserve">В 2024 году началась реализация проекта по реконструкции участка  ул. Юго-Восточной общей протяженностью 1,2 км. </w:t>
      </w:r>
      <w:r w:rsidR="00F10BAC" w:rsidRPr="00FE5845">
        <w:rPr>
          <w:rFonts w:ascii="Times New Roman" w:hAnsi="Times New Roman"/>
          <w:color w:val="000000"/>
          <w:sz w:val="28"/>
        </w:rPr>
        <w:t xml:space="preserve">В связи с большим объемом работ реализация проекта будет выполнена </w:t>
      </w:r>
      <w:r w:rsidR="00FD7B20" w:rsidRPr="00FE5845">
        <w:rPr>
          <w:rFonts w:ascii="Times New Roman" w:hAnsi="Times New Roman"/>
          <w:color w:val="000000"/>
          <w:sz w:val="28"/>
        </w:rPr>
        <w:t>в срок</w:t>
      </w:r>
      <w:r w:rsidR="00F10BAC" w:rsidRPr="00FE5845">
        <w:rPr>
          <w:rFonts w:ascii="Times New Roman" w:hAnsi="Times New Roman"/>
          <w:color w:val="000000"/>
          <w:sz w:val="28"/>
        </w:rPr>
        <w:t xml:space="preserve"> </w:t>
      </w:r>
      <w:r w:rsidR="00FD7B20" w:rsidRPr="00FE5845">
        <w:rPr>
          <w:rFonts w:ascii="Times New Roman" w:hAnsi="Times New Roman"/>
          <w:color w:val="000000"/>
          <w:sz w:val="28"/>
        </w:rPr>
        <w:t xml:space="preserve">до </w:t>
      </w:r>
      <w:r w:rsidR="00F10BAC" w:rsidRPr="00FE5845">
        <w:rPr>
          <w:rFonts w:ascii="Times New Roman" w:hAnsi="Times New Roman"/>
          <w:color w:val="000000"/>
          <w:sz w:val="28"/>
        </w:rPr>
        <w:t xml:space="preserve">01.07.2025. </w:t>
      </w:r>
      <w:r w:rsidR="00FD7B20" w:rsidRPr="00FE5845">
        <w:rPr>
          <w:rFonts w:ascii="Times New Roman" w:hAnsi="Times New Roman"/>
          <w:color w:val="000000"/>
          <w:sz w:val="28"/>
        </w:rPr>
        <w:t xml:space="preserve">На данный момент </w:t>
      </w:r>
      <w:r w:rsidR="00F10BAC" w:rsidRPr="00FE5845">
        <w:rPr>
          <w:rFonts w:ascii="Times New Roman" w:hAnsi="Times New Roman"/>
          <w:color w:val="000000"/>
          <w:sz w:val="28"/>
        </w:rPr>
        <w:t>завершено переустройство коммуникаций, проложена ливневая канализация и установлено ул</w:t>
      </w:r>
      <w:r w:rsidR="001366E4">
        <w:rPr>
          <w:rFonts w:ascii="Times New Roman" w:hAnsi="Times New Roman"/>
          <w:color w:val="000000"/>
          <w:sz w:val="28"/>
        </w:rPr>
        <w:t>ичное освещение, а также выполнена укладка нескольких</w:t>
      </w:r>
      <w:r w:rsidR="00F10BAC" w:rsidRPr="00FE5845">
        <w:rPr>
          <w:rFonts w:ascii="Times New Roman" w:hAnsi="Times New Roman"/>
          <w:color w:val="000000"/>
          <w:sz w:val="28"/>
        </w:rPr>
        <w:t xml:space="preserve"> слоев асфальта.</w:t>
      </w:r>
      <w:r w:rsidR="00FD7B20" w:rsidRPr="00FE5845">
        <w:rPr>
          <w:rFonts w:ascii="Times New Roman" w:hAnsi="Times New Roman"/>
          <w:color w:val="000000"/>
          <w:sz w:val="28"/>
        </w:rPr>
        <w:t xml:space="preserve"> На всех участках ремонта выполнен полный комплекс работ по оборудованию участков дорог средствами организации дорожного движения: замена и установка недостающих дорожных знаков, установка новых светофорных объектов, оборудование пешеходных переходов искусственными дорожными неровностями, обновление продольных и поперечных линий дорожной разметки термопластиком, установка пешеходных и барьерных ограждений. </w:t>
      </w:r>
    </w:p>
    <w:p w:rsidR="001D6CE2" w:rsidRPr="00FE5845" w:rsidRDefault="001D6CE2" w:rsidP="001D6CE2">
      <w:pPr>
        <w:tabs>
          <w:tab w:val="left" w:pos="5295"/>
        </w:tabs>
        <w:spacing w:line="240" w:lineRule="auto"/>
        <w:ind w:firstLine="709"/>
        <w:rPr>
          <w:rFonts w:ascii="Times New Roman" w:hAnsi="Times New Roman"/>
          <w:color w:val="000000"/>
          <w:sz w:val="28"/>
        </w:rPr>
      </w:pPr>
      <w:r w:rsidRPr="00FE5845">
        <w:rPr>
          <w:rFonts w:ascii="Times New Roman" w:hAnsi="Times New Roman"/>
          <w:color w:val="000000"/>
          <w:sz w:val="28"/>
        </w:rPr>
        <w:t xml:space="preserve">Выполнены работы по ремонту подпорной стены, расположенной по просп. К. Маркса на участке от здания № 79 до здания № </w:t>
      </w:r>
      <w:r w:rsidR="00137F90" w:rsidRPr="00FE5845">
        <w:rPr>
          <w:rFonts w:ascii="Times New Roman" w:hAnsi="Times New Roman"/>
          <w:color w:val="000000"/>
          <w:sz w:val="28"/>
        </w:rPr>
        <w:t>81, протяженностью 140 м</w:t>
      </w:r>
      <w:r w:rsidRPr="00FE5845">
        <w:rPr>
          <w:rFonts w:ascii="Times New Roman" w:hAnsi="Times New Roman"/>
          <w:color w:val="000000"/>
          <w:sz w:val="28"/>
        </w:rPr>
        <w:t xml:space="preserve">. </w:t>
      </w:r>
    </w:p>
    <w:p w:rsidR="001671C0" w:rsidRPr="00FE5845" w:rsidRDefault="00CC0A01" w:rsidP="001671C0">
      <w:pPr>
        <w:spacing w:line="240" w:lineRule="auto"/>
        <w:ind w:firstLine="709"/>
        <w:rPr>
          <w:rFonts w:ascii="Times New Roman" w:hAnsi="Times New Roman"/>
          <w:sz w:val="28"/>
        </w:rPr>
      </w:pPr>
      <w:r w:rsidRPr="00FE5845">
        <w:rPr>
          <w:rFonts w:ascii="Times New Roman" w:hAnsi="Times New Roman"/>
          <w:color w:val="000000"/>
          <w:sz w:val="28"/>
        </w:rPr>
        <w:t xml:space="preserve">Осуществлены </w:t>
      </w:r>
      <w:r w:rsidR="001671C0" w:rsidRPr="00FE5845">
        <w:rPr>
          <w:rFonts w:ascii="Times New Roman" w:hAnsi="Times New Roman"/>
          <w:color w:val="000000"/>
          <w:sz w:val="28"/>
        </w:rPr>
        <w:t>работы по обустройству двух парковочных пространств:</w:t>
      </w:r>
    </w:p>
    <w:p w:rsidR="001671C0" w:rsidRPr="00FE5845" w:rsidRDefault="001671C0" w:rsidP="001671C0">
      <w:pPr>
        <w:spacing w:line="240" w:lineRule="auto"/>
        <w:ind w:firstLine="709"/>
        <w:rPr>
          <w:rFonts w:ascii="Times New Roman" w:hAnsi="Times New Roman"/>
          <w:sz w:val="28"/>
        </w:rPr>
      </w:pPr>
      <w:r w:rsidRPr="00FE5845">
        <w:rPr>
          <w:rFonts w:ascii="Times New Roman" w:hAnsi="Times New Roman"/>
          <w:color w:val="000000"/>
          <w:sz w:val="28"/>
        </w:rPr>
        <w:t>ремонт тротуарных связей и парковки по ул. Партизанской в районе здания УФСИН общей площадью 1600 кв. м;</w:t>
      </w:r>
    </w:p>
    <w:p w:rsidR="001671C0" w:rsidRPr="00FE5845" w:rsidRDefault="001671C0" w:rsidP="001671C0">
      <w:pPr>
        <w:spacing w:line="240" w:lineRule="auto"/>
        <w:ind w:firstLine="709"/>
        <w:rPr>
          <w:rFonts w:ascii="Times New Roman" w:hAnsi="Times New Roman"/>
          <w:sz w:val="28"/>
        </w:rPr>
      </w:pPr>
      <w:r w:rsidRPr="00FE5845">
        <w:rPr>
          <w:rFonts w:ascii="Times New Roman" w:hAnsi="Times New Roman"/>
          <w:color w:val="000000"/>
          <w:sz w:val="28"/>
        </w:rPr>
        <w:t>устройство парковочных мест на земельных участках с кадастровыми номерами 26:12:011604:302 и 26</w:t>
      </w:r>
      <w:r w:rsidR="00C572A6">
        <w:rPr>
          <w:rFonts w:ascii="Times New Roman" w:hAnsi="Times New Roman"/>
          <w:color w:val="000000"/>
          <w:sz w:val="28"/>
        </w:rPr>
        <w:t xml:space="preserve">:12:011604:9 по ул. Доваторцев </w:t>
      </w:r>
      <w:r w:rsidRPr="00FE5845">
        <w:rPr>
          <w:rFonts w:ascii="Times New Roman" w:hAnsi="Times New Roman"/>
          <w:color w:val="000000"/>
          <w:sz w:val="28"/>
        </w:rPr>
        <w:t>общей площадью 3200 кв. м.</w:t>
      </w:r>
    </w:p>
    <w:p w:rsidR="001671C0" w:rsidRPr="00FE5845" w:rsidRDefault="001671C0" w:rsidP="001671C0">
      <w:pPr>
        <w:spacing w:line="240" w:lineRule="auto"/>
        <w:rPr>
          <w:rFonts w:ascii="Times New Roman" w:hAnsi="Times New Roman"/>
          <w:sz w:val="28"/>
        </w:rPr>
      </w:pPr>
      <w:r w:rsidRPr="00FE5845">
        <w:rPr>
          <w:rFonts w:ascii="Times New Roman" w:hAnsi="Times New Roman"/>
          <w:color w:val="000000"/>
          <w:sz w:val="28"/>
        </w:rPr>
        <w:tab/>
        <w:t>Выполнен ремонт тротуаров</w:t>
      </w:r>
      <w:r w:rsidR="00CC0A01" w:rsidRPr="00FE5845">
        <w:rPr>
          <w:rFonts w:ascii="Times New Roman" w:hAnsi="Times New Roman"/>
          <w:color w:val="000000"/>
          <w:sz w:val="28"/>
        </w:rPr>
        <w:t xml:space="preserve"> общей протяженностью 1900 м</w:t>
      </w:r>
      <w:r w:rsidRPr="00FE5845">
        <w:rPr>
          <w:rFonts w:ascii="Times New Roman" w:hAnsi="Times New Roman"/>
          <w:color w:val="000000"/>
          <w:sz w:val="28"/>
        </w:rPr>
        <w:t>:</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Мимоз от ул. Чехова до ул. Просторной (четная сторона);</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пр. Черняховского от ул. 9 Января до ул. Пономарева (четная сторона);</w:t>
      </w:r>
    </w:p>
    <w:p w:rsidR="001671C0" w:rsidRPr="00FE5845" w:rsidRDefault="00A35E82" w:rsidP="001671C0">
      <w:pPr>
        <w:tabs>
          <w:tab w:val="left" w:pos="5295"/>
        </w:tabs>
        <w:spacing w:line="240" w:lineRule="auto"/>
        <w:ind w:firstLine="709"/>
        <w:rPr>
          <w:rFonts w:ascii="Times New Roman" w:hAnsi="Times New Roman"/>
          <w:sz w:val="28"/>
        </w:rPr>
      </w:pPr>
      <w:r>
        <w:rPr>
          <w:rFonts w:ascii="Times New Roman" w:hAnsi="Times New Roman"/>
          <w:color w:val="000000"/>
          <w:sz w:val="28"/>
        </w:rPr>
        <w:t>ул. Советской А</w:t>
      </w:r>
      <w:r w:rsidR="001671C0" w:rsidRPr="00FE5845">
        <w:rPr>
          <w:rFonts w:ascii="Times New Roman" w:hAnsi="Times New Roman"/>
          <w:color w:val="000000"/>
          <w:sz w:val="28"/>
        </w:rPr>
        <w:t>рмии от СТ «Оптимист», 15 до здания № 55/14 по                  ул. Южный обход;</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Чапаева от пер. Первого до ул. Березовой (нечетная сторона);</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Южный обход от земельного участка с кадастровым номером 26:12:031903:61 до земельного участка с кадастровым номером 26:12:031903:49;</w:t>
      </w:r>
    </w:p>
    <w:p w:rsidR="001671C0" w:rsidRPr="00FE5845" w:rsidRDefault="001671C0" w:rsidP="00CC0A01">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Пархоменко на участке от ул. Декабристов до пр. Кожевенного.</w:t>
      </w:r>
    </w:p>
    <w:p w:rsidR="00F41876" w:rsidRPr="00FE5845" w:rsidRDefault="00EB0B1C" w:rsidP="00F41876">
      <w:pPr>
        <w:tabs>
          <w:tab w:val="left" w:pos="851"/>
        </w:tabs>
        <w:spacing w:line="240" w:lineRule="auto"/>
        <w:ind w:firstLine="709"/>
        <w:contextualSpacing/>
        <w:rPr>
          <w:rFonts w:ascii="Times New Roman" w:hAnsi="Times New Roman"/>
          <w:sz w:val="28"/>
        </w:rPr>
      </w:pPr>
      <w:r w:rsidRPr="00FE5845">
        <w:rPr>
          <w:rFonts w:ascii="Times New Roman" w:hAnsi="Times New Roman"/>
          <w:color w:val="000000"/>
          <w:sz w:val="28"/>
        </w:rPr>
        <w:t>В 2024 году в рамках реализации национального проекта «Жилье и городская среда» выполнено благоустройство сквера по ул. Ленина в районе дома № 399.</w:t>
      </w:r>
      <w:r w:rsidR="00F41876" w:rsidRPr="00FE5845">
        <w:rPr>
          <w:rFonts w:ascii="Times New Roman" w:hAnsi="Times New Roman"/>
          <w:color w:val="000000"/>
          <w:sz w:val="28"/>
        </w:rPr>
        <w:t xml:space="preserve"> В рамках данного мероприятия была произведена замена разрушенного покрытия на плиточное, установлено большое количество разнообразных качелей, скамей, светильников и иных малых архитектурных форм.</w:t>
      </w:r>
    </w:p>
    <w:p w:rsidR="00F41876" w:rsidRPr="00FE5845" w:rsidRDefault="00F41876" w:rsidP="00F41876">
      <w:pPr>
        <w:tabs>
          <w:tab w:val="left" w:pos="851"/>
        </w:tabs>
        <w:spacing w:line="240" w:lineRule="auto"/>
        <w:ind w:firstLine="709"/>
        <w:contextualSpacing/>
        <w:rPr>
          <w:rFonts w:ascii="Times New Roman" w:hAnsi="Times New Roman"/>
          <w:sz w:val="28"/>
        </w:rPr>
      </w:pPr>
      <w:r w:rsidRPr="00FE5845">
        <w:rPr>
          <w:rFonts w:ascii="Times New Roman" w:hAnsi="Times New Roman"/>
          <w:color w:val="000000"/>
          <w:sz w:val="28"/>
        </w:rPr>
        <w:t>Также полностью изменена концепция фонтана в центре сквера. Устаревшая форм</w:t>
      </w:r>
      <w:r w:rsidR="00800280">
        <w:rPr>
          <w:rFonts w:ascii="Times New Roman" w:hAnsi="Times New Roman"/>
          <w:color w:val="000000"/>
          <w:sz w:val="28"/>
        </w:rPr>
        <w:t>а заменена на современный цвето</w:t>
      </w:r>
      <w:r w:rsidRPr="00FE5845">
        <w:rPr>
          <w:rFonts w:ascii="Times New Roman" w:hAnsi="Times New Roman"/>
          <w:color w:val="000000"/>
          <w:sz w:val="28"/>
        </w:rPr>
        <w:t>динамический пешеходный фонтан, ставши</w:t>
      </w:r>
      <w:r w:rsidR="003C5053">
        <w:rPr>
          <w:rFonts w:ascii="Times New Roman" w:hAnsi="Times New Roman"/>
          <w:color w:val="000000"/>
          <w:sz w:val="28"/>
        </w:rPr>
        <w:t xml:space="preserve">й точкой притяжения для жителей </w:t>
      </w:r>
      <w:r w:rsidRPr="00FE5845">
        <w:rPr>
          <w:rFonts w:ascii="Times New Roman" w:hAnsi="Times New Roman"/>
          <w:color w:val="000000"/>
          <w:sz w:val="28"/>
        </w:rPr>
        <w:t xml:space="preserve">района. Данные работы выполнены </w:t>
      </w:r>
      <w:r w:rsidR="00B34070" w:rsidRPr="00FE5845">
        <w:rPr>
          <w:rFonts w:ascii="Times New Roman" w:hAnsi="Times New Roman"/>
          <w:color w:val="000000"/>
          <w:sz w:val="28"/>
        </w:rPr>
        <w:t xml:space="preserve">исключительно </w:t>
      </w:r>
      <w:r w:rsidRPr="00FE5845">
        <w:rPr>
          <w:rFonts w:ascii="Times New Roman" w:hAnsi="Times New Roman"/>
          <w:color w:val="000000"/>
          <w:sz w:val="28"/>
        </w:rPr>
        <w:t xml:space="preserve">за счет дополнительных средств бюджета города </w:t>
      </w:r>
      <w:r w:rsidR="003C5053">
        <w:rPr>
          <w:rFonts w:ascii="Times New Roman" w:hAnsi="Times New Roman"/>
          <w:color w:val="000000"/>
          <w:sz w:val="28"/>
        </w:rPr>
        <w:t>Ставрополя, выделенных на указанные</w:t>
      </w:r>
      <w:r w:rsidRPr="00FE5845">
        <w:rPr>
          <w:rFonts w:ascii="Times New Roman" w:hAnsi="Times New Roman"/>
          <w:color w:val="000000"/>
          <w:sz w:val="28"/>
        </w:rPr>
        <w:t xml:space="preserve"> работы</w:t>
      </w:r>
      <w:r w:rsidR="00B34070">
        <w:rPr>
          <w:rFonts w:ascii="Times New Roman" w:hAnsi="Times New Roman"/>
          <w:color w:val="000000"/>
          <w:sz w:val="28"/>
        </w:rPr>
        <w:t>,</w:t>
      </w:r>
      <w:r w:rsidRPr="00FE5845">
        <w:rPr>
          <w:rFonts w:ascii="Times New Roman" w:hAnsi="Times New Roman"/>
          <w:color w:val="000000"/>
          <w:sz w:val="28"/>
        </w:rPr>
        <w:t xml:space="preserve"> с целью </w:t>
      </w:r>
      <w:r w:rsidRPr="00FE5845">
        <w:rPr>
          <w:rFonts w:ascii="Times New Roman" w:hAnsi="Times New Roman"/>
          <w:color w:val="000000"/>
          <w:sz w:val="28"/>
        </w:rPr>
        <w:lastRenderedPageBreak/>
        <w:t>полноценного преображения территории.</w:t>
      </w:r>
    </w:p>
    <w:p w:rsidR="0004497F" w:rsidRPr="00FE5845" w:rsidRDefault="00EC118D" w:rsidP="000B2551">
      <w:pPr>
        <w:tabs>
          <w:tab w:val="left" w:pos="851"/>
        </w:tabs>
        <w:spacing w:line="240" w:lineRule="auto"/>
        <w:ind w:firstLine="709"/>
        <w:rPr>
          <w:rFonts w:ascii="Times New Roman" w:hAnsi="Times New Roman"/>
          <w:sz w:val="28"/>
        </w:rPr>
      </w:pPr>
      <w:r>
        <w:rPr>
          <w:rFonts w:ascii="Times New Roman" w:hAnsi="Times New Roman"/>
          <w:color w:val="000000"/>
          <w:sz w:val="28"/>
        </w:rPr>
        <w:t>Так</w:t>
      </w:r>
      <w:r w:rsidR="00EB0A15" w:rsidRPr="00FE5845">
        <w:rPr>
          <w:rFonts w:ascii="Times New Roman" w:hAnsi="Times New Roman"/>
          <w:color w:val="000000"/>
          <w:sz w:val="28"/>
        </w:rPr>
        <w:t>же п</w:t>
      </w:r>
      <w:r w:rsidR="00EF2651" w:rsidRPr="00FE5845">
        <w:rPr>
          <w:rFonts w:ascii="Times New Roman" w:hAnsi="Times New Roman"/>
          <w:color w:val="000000"/>
          <w:sz w:val="28"/>
        </w:rPr>
        <w:t xml:space="preserve">ри благоустройстве было выполнено озеленение, в том числе с высадкой кустарников и деревьев, высажен газон, обустроен цветник. Все объекты, в том числе малые архитектурные формы, обустроены с учетом доступности для маломобильных групп населения. </w:t>
      </w:r>
    </w:p>
    <w:p w:rsidR="008C2D40" w:rsidRPr="00FE5845" w:rsidRDefault="008C2D40" w:rsidP="00EC22BD">
      <w:pPr>
        <w:spacing w:line="240" w:lineRule="auto"/>
        <w:ind w:firstLine="708"/>
        <w:rPr>
          <w:rFonts w:ascii="Times New Roman" w:hAnsi="Times New Roman"/>
          <w:color w:val="000000"/>
          <w:sz w:val="28"/>
          <w:szCs w:val="28"/>
        </w:rPr>
      </w:pPr>
      <w:r w:rsidRPr="00FE5845">
        <w:rPr>
          <w:rFonts w:ascii="Times New Roman" w:hAnsi="Times New Roman" w:cs="Times New Roman"/>
          <w:sz w:val="28"/>
          <w:szCs w:val="28"/>
        </w:rPr>
        <w:t>В рамках реализации мероприятий интеллектуальной тр</w:t>
      </w:r>
      <w:r w:rsidR="001D46FF" w:rsidRPr="00FE5845">
        <w:rPr>
          <w:rFonts w:ascii="Times New Roman" w:hAnsi="Times New Roman" w:cs="Times New Roman"/>
          <w:sz w:val="28"/>
          <w:szCs w:val="28"/>
        </w:rPr>
        <w:t>анспортной системы</w:t>
      </w:r>
      <w:r w:rsidRPr="00FE5845">
        <w:rPr>
          <w:rFonts w:ascii="Times New Roman" w:hAnsi="Times New Roman" w:cs="Times New Roman"/>
          <w:sz w:val="28"/>
          <w:szCs w:val="28"/>
        </w:rPr>
        <w:t xml:space="preserve"> на тер</w:t>
      </w:r>
      <w:r w:rsidR="00B869C0" w:rsidRPr="00FE5845">
        <w:rPr>
          <w:rFonts w:ascii="Times New Roman" w:hAnsi="Times New Roman" w:cs="Times New Roman"/>
          <w:sz w:val="28"/>
          <w:szCs w:val="28"/>
        </w:rPr>
        <w:t>ритории города Ставрополя в 2024 году выполнена модернизация 9</w:t>
      </w:r>
      <w:r w:rsidRPr="00FE5845">
        <w:rPr>
          <w:rFonts w:ascii="Times New Roman" w:hAnsi="Times New Roman" w:cs="Times New Roman"/>
          <w:sz w:val="28"/>
          <w:szCs w:val="28"/>
        </w:rPr>
        <w:t xml:space="preserve"> светофорных объектов, </w:t>
      </w:r>
      <w:r w:rsidR="00100F6A" w:rsidRPr="00FE5845">
        <w:rPr>
          <w:rFonts w:ascii="Times New Roman" w:hAnsi="Times New Roman" w:cs="Times New Roman"/>
          <w:sz w:val="28"/>
          <w:szCs w:val="28"/>
        </w:rPr>
        <w:t xml:space="preserve">в результате которой </w:t>
      </w:r>
      <w:r w:rsidR="00100F6A" w:rsidRPr="00FE5845">
        <w:rPr>
          <w:rFonts w:ascii="Times New Roman" w:hAnsi="Times New Roman"/>
          <w:color w:val="000000"/>
          <w:sz w:val="28"/>
        </w:rPr>
        <w:t>осуществлена полная замена оборудования с дооснащением детекторами</w:t>
      </w:r>
      <w:r w:rsidR="00F00D00">
        <w:rPr>
          <w:rFonts w:ascii="Times New Roman" w:hAnsi="Times New Roman"/>
          <w:color w:val="000000"/>
          <w:sz w:val="28"/>
        </w:rPr>
        <w:t xml:space="preserve"> транспортных потоков и обзорными</w:t>
      </w:r>
      <w:r w:rsidR="00100F6A" w:rsidRPr="00FE5845">
        <w:rPr>
          <w:rFonts w:ascii="Times New Roman" w:hAnsi="Times New Roman"/>
          <w:color w:val="000000"/>
          <w:sz w:val="28"/>
        </w:rPr>
        <w:t xml:space="preserve"> камер</w:t>
      </w:r>
      <w:r w:rsidR="00F00D00">
        <w:rPr>
          <w:rFonts w:ascii="Times New Roman" w:hAnsi="Times New Roman"/>
          <w:color w:val="000000"/>
          <w:sz w:val="28"/>
        </w:rPr>
        <w:t>ами, позволяющими</w:t>
      </w:r>
      <w:r w:rsidR="00100F6A" w:rsidRPr="00FE5845">
        <w:rPr>
          <w:rFonts w:ascii="Times New Roman" w:hAnsi="Times New Roman"/>
          <w:color w:val="000000"/>
          <w:sz w:val="28"/>
        </w:rPr>
        <w:t xml:space="preserve"> в режиме реального времени отслеживать фактическую интенсивность транспортных и пешеходных потоков и своевременно вносить корректировки в режим работы светофорных объектов, предоставляя приоритет наиболее загруженным направлениям.</w:t>
      </w:r>
    </w:p>
    <w:p w:rsidR="000B2551" w:rsidRPr="00FE5845" w:rsidRDefault="000B2551" w:rsidP="000B2551">
      <w:pPr>
        <w:spacing w:line="240" w:lineRule="auto"/>
        <w:ind w:firstLine="709"/>
        <w:rPr>
          <w:rFonts w:ascii="Times New Roman" w:hAnsi="Times New Roman"/>
          <w:color w:val="000000"/>
          <w:sz w:val="28"/>
        </w:rPr>
      </w:pPr>
      <w:r w:rsidRPr="00FE5845">
        <w:rPr>
          <w:rFonts w:ascii="Times New Roman" w:hAnsi="Times New Roman"/>
          <w:color w:val="000000"/>
          <w:sz w:val="28"/>
        </w:rPr>
        <w:t>В 2024 году нане</w:t>
      </w:r>
      <w:r w:rsidR="00F00D00">
        <w:rPr>
          <w:rFonts w:ascii="Times New Roman" w:hAnsi="Times New Roman"/>
          <w:color w:val="000000"/>
          <w:sz w:val="28"/>
        </w:rPr>
        <w:t>сено порядка 130 тыс. кв. м</w:t>
      </w:r>
      <w:r w:rsidRPr="00FE5845">
        <w:rPr>
          <w:rFonts w:ascii="Times New Roman" w:hAnsi="Times New Roman"/>
          <w:color w:val="000000"/>
          <w:sz w:val="28"/>
        </w:rPr>
        <w:t xml:space="preserve"> разметки, обустроено около тысячи дорожных знаков. </w:t>
      </w:r>
    </w:p>
    <w:p w:rsidR="00100F6A" w:rsidRPr="00FE5845" w:rsidRDefault="000B2551" w:rsidP="00416FBE">
      <w:pPr>
        <w:spacing w:line="240" w:lineRule="auto"/>
        <w:ind w:firstLine="709"/>
        <w:rPr>
          <w:rFonts w:ascii="Times New Roman" w:hAnsi="Times New Roman"/>
          <w:color w:val="000000"/>
          <w:sz w:val="28"/>
        </w:rPr>
      </w:pPr>
      <w:r w:rsidRPr="00FE5845">
        <w:rPr>
          <w:rFonts w:ascii="Times New Roman" w:hAnsi="Times New Roman"/>
          <w:color w:val="000000"/>
          <w:sz w:val="28"/>
        </w:rPr>
        <w:t>Продолжается внедрение современных средств организации безопасности дорожного движения: пер. Макарова и просп. Юности оборудованы проекционными пешеходными переходами на нерегулируемых участках движения.</w:t>
      </w:r>
    </w:p>
    <w:p w:rsidR="00A83B58" w:rsidRPr="00FE5845" w:rsidRDefault="00F7463C" w:rsidP="004C40E9">
      <w:pPr>
        <w:pStyle w:val="afa"/>
        <w:spacing w:before="0" w:beforeAutospacing="0" w:after="0" w:afterAutospacing="0"/>
        <w:ind w:firstLine="709"/>
        <w:jc w:val="both"/>
        <w:rPr>
          <w:sz w:val="28"/>
          <w:szCs w:val="28"/>
        </w:rPr>
      </w:pPr>
      <w:r w:rsidRPr="00FE5845">
        <w:rPr>
          <w:sz w:val="28"/>
          <w:szCs w:val="28"/>
        </w:rPr>
        <w:t xml:space="preserve">На территории </w:t>
      </w:r>
      <w:r w:rsidR="00A83B58" w:rsidRPr="00FE5845">
        <w:rPr>
          <w:sz w:val="28"/>
          <w:szCs w:val="28"/>
        </w:rPr>
        <w:t>Промышленного района города Ставрополя</w:t>
      </w:r>
      <w:r w:rsidRPr="00FE5845">
        <w:rPr>
          <w:sz w:val="28"/>
          <w:szCs w:val="28"/>
        </w:rPr>
        <w:t xml:space="preserve"> в 2024 году</w:t>
      </w:r>
      <w:r w:rsidR="00A83B58" w:rsidRPr="00FE5845">
        <w:rPr>
          <w:sz w:val="28"/>
          <w:szCs w:val="28"/>
        </w:rPr>
        <w:t xml:space="preserve"> выполн</w:t>
      </w:r>
      <w:r w:rsidR="001A7B65" w:rsidRPr="00FE5845">
        <w:rPr>
          <w:sz w:val="28"/>
          <w:szCs w:val="28"/>
        </w:rPr>
        <w:t>ены работы по асфальтированию внутри</w:t>
      </w:r>
      <w:r w:rsidR="00A83B58" w:rsidRPr="00FE5845">
        <w:rPr>
          <w:sz w:val="28"/>
          <w:szCs w:val="28"/>
        </w:rPr>
        <w:t xml:space="preserve">квартальных территорий </w:t>
      </w:r>
      <w:r w:rsidRPr="00FE5845">
        <w:rPr>
          <w:sz w:val="28"/>
          <w:szCs w:val="28"/>
        </w:rPr>
        <w:t>общей площадью</w:t>
      </w:r>
      <w:r w:rsidR="00A50325" w:rsidRPr="00FE5845">
        <w:rPr>
          <w:sz w:val="28"/>
          <w:szCs w:val="28"/>
        </w:rPr>
        <w:t xml:space="preserve"> </w:t>
      </w:r>
      <w:r w:rsidR="00B372DA">
        <w:rPr>
          <w:sz w:val="28"/>
          <w:szCs w:val="28"/>
        </w:rPr>
        <w:t>31 449 кв.м</w:t>
      </w:r>
      <w:r w:rsidR="00306375" w:rsidRPr="00FE5845">
        <w:rPr>
          <w:sz w:val="28"/>
          <w:szCs w:val="28"/>
        </w:rPr>
        <w:t xml:space="preserve">, в </w:t>
      </w:r>
      <w:r w:rsidR="00260ED4">
        <w:rPr>
          <w:sz w:val="28"/>
          <w:szCs w:val="28"/>
        </w:rPr>
        <w:t>том числе тротуаров</w:t>
      </w:r>
      <w:r w:rsidR="00B372DA">
        <w:rPr>
          <w:sz w:val="28"/>
          <w:szCs w:val="28"/>
        </w:rPr>
        <w:t xml:space="preserve"> – 3 645 кв.м</w:t>
      </w:r>
      <w:r w:rsidR="00E33DDC">
        <w:rPr>
          <w:sz w:val="28"/>
          <w:szCs w:val="28"/>
        </w:rPr>
        <w:t>,</w:t>
      </w:r>
      <w:r w:rsidRPr="00FE5845">
        <w:rPr>
          <w:sz w:val="28"/>
          <w:szCs w:val="28"/>
        </w:rPr>
        <w:t xml:space="preserve"> </w:t>
      </w:r>
      <w:r w:rsidR="00E33DDC">
        <w:rPr>
          <w:sz w:val="28"/>
          <w:szCs w:val="28"/>
        </w:rPr>
        <w:t>по адресам: ул. Живописная</w:t>
      </w:r>
      <w:r w:rsidR="00A83B58" w:rsidRPr="00FE5845">
        <w:rPr>
          <w:sz w:val="28"/>
          <w:szCs w:val="28"/>
        </w:rPr>
        <w:t xml:space="preserve">, ул. </w:t>
      </w:r>
      <w:r w:rsidR="00B372DA">
        <w:rPr>
          <w:sz w:val="28"/>
          <w:szCs w:val="28"/>
        </w:rPr>
        <w:t xml:space="preserve">Мира, 455, просп. Кулакова, 23, </w:t>
      </w:r>
      <w:r w:rsidR="00A83B58" w:rsidRPr="00FE5845">
        <w:rPr>
          <w:sz w:val="28"/>
          <w:szCs w:val="28"/>
        </w:rPr>
        <w:t xml:space="preserve">25-а, 25, </w:t>
      </w:r>
      <w:r w:rsidR="00BC7C37">
        <w:rPr>
          <w:sz w:val="28"/>
          <w:szCs w:val="28"/>
        </w:rPr>
        <w:t xml:space="preserve">                           </w:t>
      </w:r>
      <w:r w:rsidR="00A83B58" w:rsidRPr="00FE5845">
        <w:rPr>
          <w:sz w:val="28"/>
          <w:szCs w:val="28"/>
        </w:rPr>
        <w:t>просп. Юности, 4, 4-а,</w:t>
      </w:r>
      <w:r w:rsidR="00B47083">
        <w:rPr>
          <w:sz w:val="28"/>
          <w:szCs w:val="28"/>
        </w:rPr>
        <w:t xml:space="preserve"> 8, 10, </w:t>
      </w:r>
      <w:r w:rsidR="00BC7C37">
        <w:rPr>
          <w:sz w:val="28"/>
          <w:szCs w:val="28"/>
        </w:rPr>
        <w:t xml:space="preserve">13, </w:t>
      </w:r>
      <w:r w:rsidR="00B47083">
        <w:rPr>
          <w:sz w:val="28"/>
          <w:szCs w:val="28"/>
        </w:rPr>
        <w:t>14</w:t>
      </w:r>
      <w:r w:rsidR="00BC7C37">
        <w:rPr>
          <w:sz w:val="28"/>
          <w:szCs w:val="28"/>
        </w:rPr>
        <w:t>,</w:t>
      </w:r>
      <w:r w:rsidR="00E22437" w:rsidRPr="00E22437">
        <w:rPr>
          <w:sz w:val="28"/>
          <w:szCs w:val="28"/>
        </w:rPr>
        <w:t xml:space="preserve"> </w:t>
      </w:r>
      <w:r w:rsidR="00E22437" w:rsidRPr="00FE5845">
        <w:rPr>
          <w:sz w:val="28"/>
          <w:szCs w:val="28"/>
        </w:rPr>
        <w:t>44/1, 44/2, 46, 48, 48/1</w:t>
      </w:r>
      <w:r w:rsidR="00E22437">
        <w:rPr>
          <w:sz w:val="28"/>
          <w:szCs w:val="28"/>
        </w:rPr>
        <w:t xml:space="preserve">,                                       </w:t>
      </w:r>
      <w:r w:rsidR="00BC7C37">
        <w:rPr>
          <w:sz w:val="28"/>
          <w:szCs w:val="28"/>
        </w:rPr>
        <w:t xml:space="preserve"> </w:t>
      </w:r>
      <w:r w:rsidR="00A83B58" w:rsidRPr="00FE5845">
        <w:rPr>
          <w:sz w:val="28"/>
          <w:szCs w:val="28"/>
        </w:rPr>
        <w:t>ул. Пирогова, 62/2, 62/3, ул. 45 Параллель, 22, ул. 50 лет ВЛКСМ, 67/4, 81</w:t>
      </w:r>
      <w:r w:rsidR="00B47083">
        <w:rPr>
          <w:sz w:val="28"/>
          <w:szCs w:val="28"/>
        </w:rPr>
        <w:t xml:space="preserve">, </w:t>
      </w:r>
      <w:r w:rsidR="00BC7C37">
        <w:rPr>
          <w:sz w:val="28"/>
          <w:szCs w:val="28"/>
        </w:rPr>
        <w:t xml:space="preserve">                                                     </w:t>
      </w:r>
      <w:r w:rsidR="00B47083">
        <w:rPr>
          <w:sz w:val="28"/>
          <w:szCs w:val="28"/>
        </w:rPr>
        <w:t>ул. Доваторцев, 46/3</w:t>
      </w:r>
      <w:r w:rsidR="00A83B58" w:rsidRPr="00FE5845">
        <w:rPr>
          <w:sz w:val="28"/>
          <w:szCs w:val="28"/>
        </w:rPr>
        <w:t>, 44/1, 69/3,</w:t>
      </w:r>
      <w:r w:rsidR="00FC4B42">
        <w:rPr>
          <w:sz w:val="28"/>
          <w:szCs w:val="28"/>
        </w:rPr>
        <w:t xml:space="preserve"> 66/1,</w:t>
      </w:r>
      <w:r w:rsidR="00A83B58" w:rsidRPr="00FE5845">
        <w:rPr>
          <w:sz w:val="28"/>
          <w:szCs w:val="28"/>
        </w:rPr>
        <w:t xml:space="preserve"> просп. Юности, 24-а, 32, </w:t>
      </w:r>
      <w:r w:rsidR="00067B51">
        <w:rPr>
          <w:sz w:val="28"/>
          <w:szCs w:val="28"/>
        </w:rPr>
        <w:t xml:space="preserve">                                  </w:t>
      </w:r>
      <w:r w:rsidR="00A83B58" w:rsidRPr="00FE5845">
        <w:rPr>
          <w:sz w:val="28"/>
          <w:szCs w:val="28"/>
        </w:rPr>
        <w:t>ул. Васильева, 49, ул. Ленина, 470 - пр. Б</w:t>
      </w:r>
      <w:r w:rsidR="00BC7C37">
        <w:rPr>
          <w:sz w:val="28"/>
          <w:szCs w:val="28"/>
        </w:rPr>
        <w:t>отанический, 1, ул. Васякина от</w:t>
      </w:r>
      <w:r w:rsidR="0044288C">
        <w:rPr>
          <w:sz w:val="28"/>
          <w:szCs w:val="28"/>
        </w:rPr>
        <w:t xml:space="preserve"> </w:t>
      </w:r>
      <w:r w:rsidR="00067B51">
        <w:rPr>
          <w:sz w:val="28"/>
          <w:szCs w:val="28"/>
        </w:rPr>
        <w:t xml:space="preserve">               </w:t>
      </w:r>
      <w:r w:rsidR="00A83B58" w:rsidRPr="00FE5845">
        <w:rPr>
          <w:sz w:val="28"/>
          <w:szCs w:val="28"/>
        </w:rPr>
        <w:t>у</w:t>
      </w:r>
      <w:r w:rsidR="00B47083">
        <w:rPr>
          <w:sz w:val="28"/>
          <w:szCs w:val="28"/>
        </w:rPr>
        <w:t>л. Васильева до Кадетской школы</w:t>
      </w:r>
      <w:r w:rsidR="00A83B58" w:rsidRPr="00FE5845">
        <w:rPr>
          <w:sz w:val="28"/>
          <w:szCs w:val="28"/>
        </w:rPr>
        <w:t>, пр. Егорлыкски</w:t>
      </w:r>
      <w:r w:rsidR="00067B51">
        <w:rPr>
          <w:sz w:val="28"/>
          <w:szCs w:val="28"/>
        </w:rPr>
        <w:t xml:space="preserve">й, пр. Сычевский,                     пр. Грушовый, </w:t>
      </w:r>
      <w:r w:rsidR="00A83B58" w:rsidRPr="00FE5845">
        <w:rPr>
          <w:sz w:val="28"/>
          <w:szCs w:val="28"/>
        </w:rPr>
        <w:t>пр. Ботанический, 15, 15-а, 16, 16-а, ул. Короткова, 83</w:t>
      </w:r>
      <w:r w:rsidR="004F207B">
        <w:rPr>
          <w:sz w:val="28"/>
          <w:szCs w:val="28"/>
        </w:rPr>
        <w:t xml:space="preserve"> </w:t>
      </w:r>
      <w:r w:rsidR="00A83B58" w:rsidRPr="00FE5845">
        <w:rPr>
          <w:sz w:val="28"/>
          <w:szCs w:val="28"/>
        </w:rPr>
        <w:t>-</w:t>
      </w:r>
      <w:r w:rsidR="004F207B">
        <w:rPr>
          <w:sz w:val="28"/>
          <w:szCs w:val="28"/>
        </w:rPr>
        <w:t xml:space="preserve"> </w:t>
      </w:r>
      <w:r w:rsidR="00A83B58" w:rsidRPr="00FE5845">
        <w:rPr>
          <w:sz w:val="28"/>
          <w:szCs w:val="28"/>
        </w:rPr>
        <w:t>93,</w:t>
      </w:r>
      <w:r w:rsidR="00B47083">
        <w:rPr>
          <w:sz w:val="28"/>
          <w:szCs w:val="28"/>
        </w:rPr>
        <w:t xml:space="preserve"> </w:t>
      </w:r>
      <w:r w:rsidR="00067B51">
        <w:rPr>
          <w:sz w:val="28"/>
          <w:szCs w:val="28"/>
        </w:rPr>
        <w:t xml:space="preserve">            </w:t>
      </w:r>
      <w:r w:rsidR="00B47083">
        <w:rPr>
          <w:sz w:val="28"/>
          <w:szCs w:val="28"/>
        </w:rPr>
        <w:t>ул. Пржевальского, 10</w:t>
      </w:r>
      <w:r w:rsidR="00FC4B42">
        <w:rPr>
          <w:sz w:val="28"/>
          <w:szCs w:val="28"/>
        </w:rPr>
        <w:t xml:space="preserve">, </w:t>
      </w:r>
      <w:r w:rsidR="001378FC">
        <w:rPr>
          <w:sz w:val="28"/>
          <w:szCs w:val="28"/>
        </w:rPr>
        <w:t>ул. Чернышевского,</w:t>
      </w:r>
      <w:r w:rsidR="00FC4B42">
        <w:rPr>
          <w:sz w:val="28"/>
          <w:szCs w:val="28"/>
        </w:rPr>
        <w:t xml:space="preserve"> </w:t>
      </w:r>
      <w:r w:rsidR="00A83B58" w:rsidRPr="00FE5845">
        <w:rPr>
          <w:sz w:val="28"/>
          <w:szCs w:val="28"/>
        </w:rPr>
        <w:t>ул. Перспективная, 44/1</w:t>
      </w:r>
      <w:r w:rsidR="004F207B">
        <w:rPr>
          <w:sz w:val="28"/>
          <w:szCs w:val="28"/>
        </w:rPr>
        <w:t xml:space="preserve"> </w:t>
      </w:r>
      <w:r w:rsidR="00A83B58" w:rsidRPr="00FE5845">
        <w:rPr>
          <w:sz w:val="28"/>
          <w:szCs w:val="28"/>
        </w:rPr>
        <w:t>-</w:t>
      </w:r>
      <w:r w:rsidR="004F207B">
        <w:rPr>
          <w:sz w:val="28"/>
          <w:szCs w:val="28"/>
        </w:rPr>
        <w:t xml:space="preserve"> </w:t>
      </w:r>
      <w:r w:rsidR="00A83B58" w:rsidRPr="00FE5845">
        <w:rPr>
          <w:sz w:val="28"/>
          <w:szCs w:val="28"/>
        </w:rPr>
        <w:t xml:space="preserve">48-а. </w:t>
      </w:r>
    </w:p>
    <w:p w:rsidR="00A81E1F" w:rsidRPr="00FE5845" w:rsidRDefault="00383184" w:rsidP="004E01CF">
      <w:pPr>
        <w:pStyle w:val="afa"/>
        <w:spacing w:before="0" w:beforeAutospacing="0" w:after="0" w:afterAutospacing="0"/>
        <w:ind w:firstLine="709"/>
        <w:jc w:val="both"/>
        <w:rPr>
          <w:sz w:val="28"/>
          <w:szCs w:val="28"/>
        </w:rPr>
      </w:pPr>
      <w:r>
        <w:rPr>
          <w:sz w:val="28"/>
          <w:szCs w:val="28"/>
        </w:rPr>
        <w:t>В</w:t>
      </w:r>
      <w:r w:rsidR="00A83B58" w:rsidRPr="00FE5845">
        <w:rPr>
          <w:sz w:val="28"/>
          <w:szCs w:val="28"/>
        </w:rPr>
        <w:t xml:space="preserve">ыполнен ямочный ремонт </w:t>
      </w:r>
      <w:r w:rsidR="00F7463C" w:rsidRPr="00FE5845">
        <w:rPr>
          <w:sz w:val="28"/>
          <w:szCs w:val="28"/>
        </w:rPr>
        <w:t xml:space="preserve">общей площадью 6 836 кв. м </w:t>
      </w:r>
      <w:r w:rsidR="00A83B58" w:rsidRPr="00FE5845">
        <w:rPr>
          <w:sz w:val="28"/>
          <w:szCs w:val="28"/>
        </w:rPr>
        <w:t>по адресам: ул. Рогожникова, ул. Короткова, ул. Балахонова, ул. Васильева, 12,</w:t>
      </w:r>
      <w:r w:rsidR="00E738D1">
        <w:rPr>
          <w:sz w:val="28"/>
          <w:szCs w:val="28"/>
        </w:rPr>
        <w:t xml:space="preserve"> 29,</w:t>
      </w:r>
      <w:r w:rsidR="00A83B58" w:rsidRPr="00FE5845">
        <w:rPr>
          <w:sz w:val="28"/>
          <w:szCs w:val="28"/>
        </w:rPr>
        <w:t xml:space="preserve"> </w:t>
      </w:r>
      <w:r w:rsidR="00E738D1">
        <w:rPr>
          <w:sz w:val="28"/>
          <w:szCs w:val="28"/>
        </w:rPr>
        <w:t xml:space="preserve">                        </w:t>
      </w:r>
      <w:r w:rsidR="00A83B58" w:rsidRPr="00FE5845">
        <w:rPr>
          <w:sz w:val="28"/>
          <w:szCs w:val="28"/>
        </w:rPr>
        <w:t xml:space="preserve">ул. 50 лет ВЛКСМ, 36/2, </w:t>
      </w:r>
      <w:r w:rsidR="00E738D1">
        <w:rPr>
          <w:sz w:val="28"/>
          <w:szCs w:val="28"/>
        </w:rPr>
        <w:t xml:space="preserve">48, </w:t>
      </w:r>
      <w:r w:rsidR="00A83B58" w:rsidRPr="00FE5845">
        <w:rPr>
          <w:sz w:val="28"/>
          <w:szCs w:val="28"/>
        </w:rPr>
        <w:t>ул. Ленина, 393</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409, ул. Мира, 360,</w:t>
      </w:r>
      <w:r w:rsidR="00E738D1">
        <w:rPr>
          <w:sz w:val="28"/>
          <w:szCs w:val="28"/>
        </w:rPr>
        <w:t xml:space="preserve"> 428,</w:t>
      </w:r>
      <w:r w:rsidR="00A83B58" w:rsidRPr="00FE5845">
        <w:rPr>
          <w:sz w:val="28"/>
          <w:szCs w:val="28"/>
        </w:rPr>
        <w:t xml:space="preserve"> </w:t>
      </w:r>
      <w:r w:rsidR="00E738D1">
        <w:rPr>
          <w:sz w:val="28"/>
          <w:szCs w:val="28"/>
        </w:rPr>
        <w:t xml:space="preserve">                     </w:t>
      </w:r>
      <w:r w:rsidR="00A83B58" w:rsidRPr="00FE5845">
        <w:rPr>
          <w:sz w:val="28"/>
          <w:szCs w:val="28"/>
        </w:rPr>
        <w:t>пр. Молодогвардейский, ул. Фроленко, 16</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20, ул. Шпаковская, 70/1, </w:t>
      </w:r>
      <w:r w:rsidR="00E738D1">
        <w:rPr>
          <w:sz w:val="28"/>
          <w:szCs w:val="28"/>
        </w:rPr>
        <w:t xml:space="preserve">                      </w:t>
      </w:r>
      <w:r w:rsidR="00A83B58" w:rsidRPr="00FE5845">
        <w:rPr>
          <w:sz w:val="28"/>
          <w:szCs w:val="28"/>
        </w:rPr>
        <w:t>ул. Доваторцев, 59/2</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57/2, ул. 50 лет ВЛКСМ, 35/1</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35/3, </w:t>
      </w:r>
      <w:r w:rsidR="00E738D1">
        <w:rPr>
          <w:sz w:val="28"/>
          <w:szCs w:val="28"/>
        </w:rPr>
        <w:t xml:space="preserve">ул. </w:t>
      </w:r>
      <w:r w:rsidR="00A83B58" w:rsidRPr="00FE5845">
        <w:rPr>
          <w:sz w:val="28"/>
          <w:szCs w:val="28"/>
        </w:rPr>
        <w:t>Пирогова, 64/1, ул. Пирогова, 48/3</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56, </w:t>
      </w:r>
      <w:r w:rsidR="00E738D1">
        <w:rPr>
          <w:sz w:val="28"/>
          <w:szCs w:val="28"/>
        </w:rPr>
        <w:t xml:space="preserve"> </w:t>
      </w:r>
      <w:r w:rsidR="00A83B58" w:rsidRPr="00FE5845">
        <w:rPr>
          <w:sz w:val="28"/>
          <w:szCs w:val="28"/>
        </w:rPr>
        <w:t xml:space="preserve">ул. Черниговская. </w:t>
      </w:r>
    </w:p>
    <w:p w:rsidR="005966CB" w:rsidRPr="00FE5845" w:rsidRDefault="00940228" w:rsidP="005966CB">
      <w:pPr>
        <w:rPr>
          <w:rFonts w:ascii="Times New Roman" w:hAnsi="Times New Roman" w:cs="Times New Roman"/>
          <w:sz w:val="28"/>
          <w:szCs w:val="28"/>
        </w:rPr>
      </w:pPr>
      <w:r w:rsidRPr="00FE5845">
        <w:rPr>
          <w:rFonts w:ascii="Times New Roman" w:hAnsi="Times New Roman" w:cs="Times New Roman"/>
          <w:sz w:val="28"/>
          <w:szCs w:val="28"/>
        </w:rPr>
        <w:t xml:space="preserve">          </w:t>
      </w:r>
      <w:r w:rsidR="005966CB" w:rsidRPr="00FE5845">
        <w:rPr>
          <w:rFonts w:ascii="Times New Roman" w:hAnsi="Times New Roman"/>
          <w:sz w:val="28"/>
          <w:szCs w:val="28"/>
        </w:rPr>
        <w:t>На территории Ленинского района города Ставрополя</w:t>
      </w:r>
      <w:r w:rsidR="005966CB" w:rsidRPr="00FE5845">
        <w:rPr>
          <w:rFonts w:ascii="Times New Roman" w:hAnsi="Times New Roman" w:cs="Times New Roman"/>
          <w:sz w:val="28"/>
          <w:szCs w:val="28"/>
        </w:rPr>
        <w:t xml:space="preserve"> в 2024 году </w:t>
      </w:r>
      <w:r w:rsidR="006F707D" w:rsidRPr="00FE5845">
        <w:rPr>
          <w:rFonts w:ascii="Times New Roman" w:hAnsi="Times New Roman" w:cs="Times New Roman"/>
          <w:sz w:val="28"/>
          <w:szCs w:val="28"/>
        </w:rPr>
        <w:t xml:space="preserve">выполнен сплошной ремонт дорог </w:t>
      </w:r>
      <w:r w:rsidR="005966CB" w:rsidRPr="00FE5845">
        <w:rPr>
          <w:rFonts w:ascii="Times New Roman" w:hAnsi="Times New Roman" w:cs="Times New Roman"/>
          <w:sz w:val="28"/>
          <w:szCs w:val="28"/>
        </w:rPr>
        <w:t xml:space="preserve">общей протяженностью 1,482 км по адресам: ул. Ипатова (от ул. Голенева до ул. Ковалева), ул. Ковалева                       (от ул. Дзержинского до ул. Ипатова), ул. Готвальда (от ул. Чкалова </w:t>
      </w:r>
      <w:r w:rsidR="00C71BB7">
        <w:rPr>
          <w:rFonts w:ascii="Times New Roman" w:hAnsi="Times New Roman" w:cs="Times New Roman"/>
          <w:sz w:val="28"/>
          <w:szCs w:val="28"/>
        </w:rPr>
        <w:t xml:space="preserve">                      до </w:t>
      </w:r>
      <w:r w:rsidR="005966CB" w:rsidRPr="00FE5845">
        <w:rPr>
          <w:rFonts w:ascii="Times New Roman" w:hAnsi="Times New Roman" w:cs="Times New Roman"/>
          <w:sz w:val="28"/>
          <w:szCs w:val="28"/>
        </w:rPr>
        <w:t>у</w:t>
      </w:r>
      <w:r w:rsidR="00C71BB7">
        <w:rPr>
          <w:rFonts w:ascii="Times New Roman" w:hAnsi="Times New Roman" w:cs="Times New Roman"/>
          <w:sz w:val="28"/>
          <w:szCs w:val="28"/>
        </w:rPr>
        <w:t xml:space="preserve">л. Добролюбова), в районе дома </w:t>
      </w:r>
      <w:r w:rsidR="005966CB" w:rsidRPr="00FE5845">
        <w:rPr>
          <w:rFonts w:ascii="Times New Roman" w:hAnsi="Times New Roman" w:cs="Times New Roman"/>
          <w:sz w:val="28"/>
          <w:szCs w:val="28"/>
        </w:rPr>
        <w:t>5а по ул. Спартака, пр. Ленинградски</w:t>
      </w:r>
      <w:r w:rsidR="00C71BB7">
        <w:rPr>
          <w:rFonts w:ascii="Times New Roman" w:hAnsi="Times New Roman" w:cs="Times New Roman"/>
          <w:sz w:val="28"/>
          <w:szCs w:val="28"/>
        </w:rPr>
        <w:t xml:space="preserve">й              (от ул. Добролюбова до дома </w:t>
      </w:r>
      <w:r w:rsidR="005966CB" w:rsidRPr="00FE5845">
        <w:rPr>
          <w:rFonts w:ascii="Times New Roman" w:hAnsi="Times New Roman" w:cs="Times New Roman"/>
          <w:sz w:val="28"/>
          <w:szCs w:val="28"/>
        </w:rPr>
        <w:t>108/2 по ул. Ленина).</w:t>
      </w:r>
    </w:p>
    <w:p w:rsidR="005966CB" w:rsidRPr="00FE5845" w:rsidRDefault="00875B9A" w:rsidP="00940228">
      <w:pPr>
        <w:rPr>
          <w:rFonts w:ascii="Times New Roman" w:hAnsi="Times New Roman" w:cs="Times New Roman"/>
          <w:sz w:val="28"/>
          <w:szCs w:val="28"/>
        </w:rPr>
      </w:pPr>
      <w:r w:rsidRPr="00FE5845">
        <w:rPr>
          <w:rFonts w:ascii="Times New Roman" w:hAnsi="Times New Roman" w:cs="Times New Roman"/>
          <w:sz w:val="28"/>
          <w:szCs w:val="28"/>
        </w:rPr>
        <w:t xml:space="preserve">         </w:t>
      </w:r>
      <w:r w:rsidR="00636154" w:rsidRPr="00FE5845">
        <w:rPr>
          <w:rFonts w:ascii="Times New Roman" w:hAnsi="Times New Roman" w:cs="Times New Roman"/>
          <w:sz w:val="28"/>
          <w:szCs w:val="28"/>
        </w:rPr>
        <w:t xml:space="preserve">Кроме того, </w:t>
      </w:r>
      <w:r w:rsidR="005966CB" w:rsidRPr="00FE5845">
        <w:rPr>
          <w:rFonts w:ascii="Times New Roman" w:hAnsi="Times New Roman" w:cs="Times New Roman"/>
          <w:sz w:val="28"/>
          <w:szCs w:val="28"/>
        </w:rPr>
        <w:t xml:space="preserve">выполнены работы по ямочному ремонту асфальтового </w:t>
      </w:r>
      <w:r w:rsidR="005966CB" w:rsidRPr="00FE5845">
        <w:rPr>
          <w:rFonts w:ascii="Times New Roman" w:hAnsi="Times New Roman" w:cs="Times New Roman"/>
          <w:sz w:val="28"/>
          <w:szCs w:val="28"/>
        </w:rPr>
        <w:lastRenderedPageBreak/>
        <w:t>покрытия общей прот</w:t>
      </w:r>
      <w:r w:rsidR="00636154" w:rsidRPr="00FE5845">
        <w:rPr>
          <w:rFonts w:ascii="Times New Roman" w:hAnsi="Times New Roman" w:cs="Times New Roman"/>
          <w:sz w:val="28"/>
          <w:szCs w:val="28"/>
        </w:rPr>
        <w:t>яженностью 8</w:t>
      </w:r>
      <w:r w:rsidR="0096011C">
        <w:rPr>
          <w:rFonts w:ascii="Times New Roman" w:hAnsi="Times New Roman" w:cs="Times New Roman"/>
          <w:sz w:val="28"/>
          <w:szCs w:val="28"/>
        </w:rPr>
        <w:t xml:space="preserve"> </w:t>
      </w:r>
      <w:r w:rsidR="0059324F">
        <w:rPr>
          <w:rFonts w:ascii="Times New Roman" w:hAnsi="Times New Roman" w:cs="Times New Roman"/>
          <w:sz w:val="28"/>
          <w:szCs w:val="28"/>
        </w:rPr>
        <w:t>770 кв. м по адресам: проезд</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59324F">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Мимоз</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к</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детскому</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саду</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w:t>
      </w:r>
      <w:r w:rsidR="00636154" w:rsidRPr="00FE5845">
        <w:rPr>
          <w:rFonts w:ascii="Times New Roman" w:hAnsi="Times New Roman" w:cs="Times New Roman"/>
          <w:sz w:val="28"/>
          <w:szCs w:val="28"/>
        </w:rPr>
        <w:t xml:space="preserve"> 7,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Серова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Мимоз</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2A06DE">
        <w:rPr>
          <w:rFonts w:ascii="Times New Roman" w:hAnsi="Times New Roman" w:cs="Times New Roman"/>
          <w:sz w:val="28"/>
          <w:szCs w:val="28"/>
        </w:rPr>
        <w:t>Города-</w:t>
      </w:r>
      <w:r w:rsidR="00586607">
        <w:rPr>
          <w:rFonts w:ascii="Times New Roman" w:hAnsi="Times New Roman" w:cs="Times New Roman"/>
          <w:sz w:val="28"/>
          <w:szCs w:val="28"/>
        </w:rPr>
        <w:t>п</w:t>
      </w:r>
      <w:r w:rsidR="005966CB" w:rsidRPr="00FE5845">
        <w:rPr>
          <w:rFonts w:ascii="Times New Roman" w:hAnsi="Times New Roman" w:cs="Times New Roman"/>
          <w:sz w:val="28"/>
          <w:szCs w:val="28"/>
        </w:rPr>
        <w:t>обратима</w:t>
      </w:r>
      <w:r w:rsidR="00636154" w:rsidRPr="00FE5845">
        <w:rPr>
          <w:rFonts w:ascii="Times New Roman" w:hAnsi="Times New Roman" w:cs="Times New Roman"/>
          <w:sz w:val="28"/>
          <w:szCs w:val="28"/>
        </w:rPr>
        <w:t xml:space="preserve"> Безье),</w:t>
      </w:r>
      <w:r w:rsidR="00586607">
        <w:rPr>
          <w:rFonts w:ascii="Times New Roman" w:hAnsi="Times New Roman" w:cs="Times New Roman"/>
          <w:sz w:val="28"/>
          <w:szCs w:val="28"/>
        </w:rPr>
        <w:t xml:space="preserve"> </w:t>
      </w:r>
      <w:r w:rsidR="005966CB" w:rsidRPr="00FE5845">
        <w:rPr>
          <w:rFonts w:ascii="Times New Roman" w:hAnsi="Times New Roman" w:cs="Times New Roman"/>
          <w:sz w:val="28"/>
          <w:szCs w:val="28"/>
        </w:rPr>
        <w:t>ул. Чехова (от у</w:t>
      </w:r>
      <w:r w:rsidR="00636154" w:rsidRPr="00FE5845">
        <w:rPr>
          <w:rFonts w:ascii="Times New Roman" w:hAnsi="Times New Roman" w:cs="Times New Roman"/>
          <w:sz w:val="28"/>
          <w:szCs w:val="28"/>
        </w:rPr>
        <w:t>л. Широкой до ул. Достоевского),</w:t>
      </w:r>
      <w:r w:rsidR="005966CB" w:rsidRPr="00FE5845">
        <w:rPr>
          <w:rFonts w:ascii="Times New Roman" w:hAnsi="Times New Roman" w:cs="Times New Roman"/>
          <w:sz w:val="28"/>
          <w:szCs w:val="28"/>
        </w:rPr>
        <w:t xml:space="preserve"> </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ул. Широкая (о</w:t>
      </w:r>
      <w:r w:rsidR="00636154" w:rsidRPr="00FE5845">
        <w:rPr>
          <w:rFonts w:ascii="Times New Roman" w:hAnsi="Times New Roman" w:cs="Times New Roman"/>
          <w:sz w:val="28"/>
          <w:szCs w:val="28"/>
        </w:rPr>
        <w:t xml:space="preserve">т ул. Чехова до ул. Мутнянской), </w:t>
      </w:r>
      <w:r w:rsidR="005966CB" w:rsidRPr="00FE5845">
        <w:rPr>
          <w:rFonts w:ascii="Times New Roman" w:hAnsi="Times New Roman" w:cs="Times New Roman"/>
          <w:sz w:val="28"/>
          <w:szCs w:val="28"/>
        </w:rPr>
        <w:t>подъездная</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дорога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дома</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55</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по</w:t>
      </w:r>
      <w:r w:rsidR="0059324F">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Ленина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детского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сада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w:t>
      </w:r>
      <w:r w:rsidR="00636154" w:rsidRPr="00FE5845">
        <w:rPr>
          <w:rFonts w:ascii="Times New Roman" w:hAnsi="Times New Roman" w:cs="Times New Roman"/>
          <w:sz w:val="28"/>
          <w:szCs w:val="28"/>
        </w:rPr>
        <w:t xml:space="preserve"> 44, </w:t>
      </w:r>
      <w:r w:rsidR="005966CB" w:rsidRPr="00FE5845">
        <w:rPr>
          <w:rFonts w:ascii="Times New Roman" w:hAnsi="Times New Roman" w:cs="Times New Roman"/>
          <w:sz w:val="28"/>
          <w:szCs w:val="28"/>
        </w:rPr>
        <w:t xml:space="preserve">пр. </w:t>
      </w:r>
      <w:r w:rsidR="00636154" w:rsidRPr="00FE5845">
        <w:rPr>
          <w:rFonts w:ascii="Times New Roman" w:hAnsi="Times New Roman" w:cs="Times New Roman"/>
          <w:sz w:val="28"/>
          <w:szCs w:val="28"/>
        </w:rPr>
        <w:t xml:space="preserve">Надеждинский, </w:t>
      </w:r>
      <w:r w:rsidR="004664B7">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К.</w:t>
      </w:r>
      <w:r w:rsidR="00636154" w:rsidRPr="00FE5845">
        <w:rPr>
          <w:rFonts w:ascii="Times New Roman" w:hAnsi="Times New Roman" w:cs="Times New Roman"/>
          <w:sz w:val="28"/>
          <w:szCs w:val="28"/>
        </w:rPr>
        <w:t xml:space="preserve"> Хетагурова,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Мин</w:t>
      </w:r>
      <w:r w:rsidR="00BB09D9">
        <w:rPr>
          <w:rFonts w:ascii="Times New Roman" w:hAnsi="Times New Roman" w:cs="Times New Roman"/>
          <w:sz w:val="28"/>
          <w:szCs w:val="28"/>
        </w:rPr>
        <w:t xml:space="preserve">ина,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9</w:t>
      </w:r>
      <w:r w:rsidR="00586607">
        <w:rPr>
          <w:rFonts w:ascii="Times New Roman" w:hAnsi="Times New Roman" w:cs="Times New Roman"/>
          <w:sz w:val="28"/>
          <w:szCs w:val="28"/>
        </w:rPr>
        <w:t xml:space="preserve"> Я</w:t>
      </w:r>
      <w:r w:rsidR="00636154" w:rsidRPr="00FE5845">
        <w:rPr>
          <w:rFonts w:ascii="Times New Roman" w:hAnsi="Times New Roman" w:cs="Times New Roman"/>
          <w:sz w:val="28"/>
          <w:szCs w:val="28"/>
        </w:rPr>
        <w:t xml:space="preserve">нваря, </w:t>
      </w:r>
      <w:r w:rsidR="005966CB" w:rsidRPr="00FE5845">
        <w:rPr>
          <w:rFonts w:ascii="Times New Roman" w:hAnsi="Times New Roman" w:cs="Times New Roman"/>
          <w:sz w:val="28"/>
          <w:szCs w:val="28"/>
        </w:rPr>
        <w:t>пр.</w:t>
      </w:r>
      <w:r w:rsidR="00636154" w:rsidRPr="00FE5845">
        <w:rPr>
          <w:rFonts w:ascii="Times New Roman" w:hAnsi="Times New Roman" w:cs="Times New Roman"/>
          <w:sz w:val="28"/>
          <w:szCs w:val="28"/>
        </w:rPr>
        <w:t xml:space="preserve"> Промышленный,</w:t>
      </w:r>
      <w:r w:rsidR="004664B7">
        <w:rPr>
          <w:rFonts w:ascii="Times New Roman" w:hAnsi="Times New Roman" w:cs="Times New Roman"/>
          <w:sz w:val="28"/>
          <w:szCs w:val="28"/>
        </w:rPr>
        <w:t xml:space="preserve">                           ул. Луначарского, </w:t>
      </w:r>
      <w:r w:rsidR="00BB09D9">
        <w:rPr>
          <w:rFonts w:ascii="Times New Roman" w:hAnsi="Times New Roman" w:cs="Times New Roman"/>
          <w:sz w:val="28"/>
          <w:szCs w:val="28"/>
        </w:rPr>
        <w:t xml:space="preserve">ул. Урицкого, </w:t>
      </w:r>
      <w:r w:rsidR="00636154" w:rsidRPr="00FE5845">
        <w:rPr>
          <w:rFonts w:ascii="Times New Roman" w:hAnsi="Times New Roman" w:cs="Times New Roman"/>
          <w:sz w:val="28"/>
          <w:szCs w:val="28"/>
        </w:rPr>
        <w:t xml:space="preserve">ул. Ашихина, </w:t>
      </w:r>
      <w:r w:rsidR="005966CB" w:rsidRPr="00FE5845">
        <w:rPr>
          <w:rFonts w:ascii="Times New Roman" w:hAnsi="Times New Roman" w:cs="Times New Roman"/>
          <w:sz w:val="28"/>
          <w:szCs w:val="28"/>
        </w:rPr>
        <w:t>ул.</w:t>
      </w:r>
      <w:r w:rsidR="00586607">
        <w:rPr>
          <w:rFonts w:ascii="Times New Roman" w:hAnsi="Times New Roman" w:cs="Times New Roman"/>
          <w:sz w:val="28"/>
          <w:szCs w:val="28"/>
        </w:rPr>
        <w:t xml:space="preserve"> Апанасенковская</w:t>
      </w:r>
      <w:r w:rsidR="00636154" w:rsidRPr="00FE5845">
        <w:rPr>
          <w:rFonts w:ascii="Times New Roman" w:hAnsi="Times New Roman" w:cs="Times New Roman"/>
          <w:sz w:val="28"/>
          <w:szCs w:val="28"/>
        </w:rPr>
        <w:t xml:space="preserve">, </w:t>
      </w:r>
      <w:r w:rsidR="004664B7">
        <w:rPr>
          <w:rFonts w:ascii="Times New Roman" w:hAnsi="Times New Roman" w:cs="Times New Roman"/>
          <w:sz w:val="28"/>
          <w:szCs w:val="28"/>
        </w:rPr>
        <w:t xml:space="preserve">                       </w:t>
      </w:r>
      <w:r w:rsidR="005966CB" w:rsidRPr="00FE5845">
        <w:rPr>
          <w:rFonts w:ascii="Times New Roman" w:hAnsi="Times New Roman" w:cs="Times New Roman"/>
          <w:sz w:val="28"/>
          <w:szCs w:val="28"/>
        </w:rPr>
        <w:t>ул. Объездная</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(в</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районе домов</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8, 5Б).</w:t>
      </w:r>
    </w:p>
    <w:p w:rsidR="001B1648" w:rsidRPr="00FE5845" w:rsidRDefault="006E37A4" w:rsidP="00C2756A">
      <w:pPr>
        <w:ind w:firstLine="690"/>
        <w:rPr>
          <w:rFonts w:ascii="Times New Roman" w:hAnsi="Times New Roman" w:cs="Times New Roman"/>
          <w:sz w:val="28"/>
          <w:szCs w:val="28"/>
        </w:rPr>
      </w:pPr>
      <w:r w:rsidRPr="00FE5845">
        <w:rPr>
          <w:rFonts w:ascii="Times New Roman" w:hAnsi="Times New Roman"/>
          <w:sz w:val="28"/>
          <w:szCs w:val="28"/>
        </w:rPr>
        <w:t>В Октябрьс</w:t>
      </w:r>
      <w:r w:rsidR="003C0FF4" w:rsidRPr="00FE5845">
        <w:rPr>
          <w:rFonts w:ascii="Times New Roman" w:hAnsi="Times New Roman"/>
          <w:sz w:val="28"/>
          <w:szCs w:val="28"/>
        </w:rPr>
        <w:t xml:space="preserve">ком районе города Ставрополя в </w:t>
      </w:r>
      <w:r w:rsidRPr="00FE5845">
        <w:rPr>
          <w:rFonts w:ascii="Times New Roman" w:hAnsi="Times New Roman"/>
          <w:sz w:val="28"/>
          <w:szCs w:val="28"/>
        </w:rPr>
        <w:t xml:space="preserve">2024 году </w:t>
      </w:r>
      <w:r w:rsidRPr="00FE5845">
        <w:rPr>
          <w:rFonts w:ascii="Times New Roman" w:hAnsi="Times New Roman" w:cs="Times New Roman"/>
          <w:sz w:val="28"/>
          <w:szCs w:val="28"/>
        </w:rPr>
        <w:t xml:space="preserve">были выполнены работы по ямочному ремонту, сплошному асфальтированию дорожного </w:t>
      </w:r>
      <w:r w:rsidR="00FD4BD4" w:rsidRPr="00FE5845">
        <w:rPr>
          <w:rFonts w:ascii="Times New Roman" w:hAnsi="Times New Roman" w:cs="Times New Roman"/>
          <w:sz w:val="28"/>
          <w:szCs w:val="28"/>
        </w:rPr>
        <w:t>полотна и</w:t>
      </w:r>
      <w:r w:rsidRPr="00FE5845">
        <w:rPr>
          <w:rFonts w:ascii="Times New Roman" w:hAnsi="Times New Roman" w:cs="Times New Roman"/>
          <w:sz w:val="28"/>
          <w:szCs w:val="28"/>
        </w:rPr>
        <w:t xml:space="preserve"> ремонту т</w:t>
      </w:r>
      <w:r w:rsidR="00FD4BD4" w:rsidRPr="00FE5845">
        <w:rPr>
          <w:rFonts w:ascii="Times New Roman" w:hAnsi="Times New Roman" w:cs="Times New Roman"/>
          <w:sz w:val="28"/>
          <w:szCs w:val="28"/>
        </w:rPr>
        <w:t xml:space="preserve">ротуаров </w:t>
      </w:r>
      <w:r w:rsidR="00716E05">
        <w:rPr>
          <w:rFonts w:ascii="Times New Roman" w:hAnsi="Times New Roman" w:cs="Times New Roman"/>
          <w:sz w:val="28"/>
          <w:szCs w:val="28"/>
        </w:rPr>
        <w:t>общей площадью 19,5 тыс. кв. м</w:t>
      </w:r>
      <w:r w:rsidR="00D90B11" w:rsidRPr="00FE5845">
        <w:rPr>
          <w:rFonts w:ascii="Times New Roman" w:hAnsi="Times New Roman" w:cs="Times New Roman"/>
          <w:sz w:val="28"/>
          <w:szCs w:val="28"/>
        </w:rPr>
        <w:t xml:space="preserve"> </w:t>
      </w:r>
      <w:r w:rsidR="00716E05">
        <w:rPr>
          <w:rFonts w:ascii="Times New Roman" w:hAnsi="Times New Roman" w:cs="Times New Roman"/>
          <w:sz w:val="28"/>
          <w:szCs w:val="28"/>
        </w:rPr>
        <w:t>по следующим адресам</w:t>
      </w:r>
      <w:r w:rsidRPr="00FE5845">
        <w:rPr>
          <w:rFonts w:ascii="Times New Roman" w:hAnsi="Times New Roman" w:cs="Times New Roman"/>
          <w:sz w:val="28"/>
          <w:szCs w:val="28"/>
        </w:rPr>
        <w:t>:</w:t>
      </w:r>
      <w:r w:rsidR="003C0FF4" w:rsidRPr="00FE5845">
        <w:rPr>
          <w:rFonts w:ascii="Times New Roman" w:hAnsi="Times New Roman" w:cs="Times New Roman"/>
          <w:sz w:val="28"/>
          <w:szCs w:val="28"/>
        </w:rPr>
        <w:t xml:space="preserve"> </w:t>
      </w:r>
      <w:r w:rsidR="00C93907" w:rsidRPr="00FE5845">
        <w:rPr>
          <w:rFonts w:ascii="Times New Roman" w:hAnsi="Times New Roman" w:cs="Times New Roman"/>
          <w:sz w:val="28"/>
          <w:szCs w:val="28"/>
        </w:rPr>
        <w:t>просп</w:t>
      </w:r>
      <w:r w:rsidR="00940228" w:rsidRPr="00FE5845">
        <w:rPr>
          <w:rFonts w:ascii="Times New Roman" w:hAnsi="Times New Roman" w:cs="Times New Roman"/>
          <w:sz w:val="28"/>
          <w:szCs w:val="28"/>
        </w:rPr>
        <w:t>.</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Кулакова</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41</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пер.</w:t>
      </w:r>
      <w:r w:rsidR="0029406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Буйнакского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505332">
        <w:rPr>
          <w:rFonts w:ascii="Times New Roman" w:hAnsi="Times New Roman" w:cs="Times New Roman"/>
          <w:sz w:val="28"/>
          <w:szCs w:val="28"/>
        </w:rPr>
        <w:t xml:space="preserve"> </w:t>
      </w:r>
      <w:r w:rsidR="00940228" w:rsidRPr="00FE5845">
        <w:rPr>
          <w:rFonts w:ascii="Times New Roman" w:hAnsi="Times New Roman" w:cs="Times New Roman"/>
          <w:sz w:val="28"/>
          <w:szCs w:val="28"/>
        </w:rPr>
        <w:t>49</w:t>
      </w:r>
      <w:r w:rsidR="00C93907" w:rsidRPr="00FE5845">
        <w:rPr>
          <w:rFonts w:ascii="Times New Roman" w:hAnsi="Times New Roman" w:cs="Times New Roman"/>
          <w:sz w:val="28"/>
          <w:szCs w:val="28"/>
        </w:rPr>
        <w:t xml:space="preserve"> по просп. Кулакова,</w:t>
      </w:r>
      <w:r w:rsidR="00940228" w:rsidRPr="00FE5845">
        <w:rPr>
          <w:rFonts w:ascii="Times New Roman" w:hAnsi="Times New Roman" w:cs="Times New Roman"/>
          <w:sz w:val="28"/>
          <w:szCs w:val="28"/>
        </w:rPr>
        <w:t xml:space="preserve"> ул.</w:t>
      </w:r>
      <w:r w:rsidR="0076560E"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Дачная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Долина</w:t>
      </w:r>
      <w:r w:rsidR="00C93907" w:rsidRPr="00FE5845">
        <w:rPr>
          <w:rFonts w:ascii="Times New Roman" w:hAnsi="Times New Roman" w:cs="Times New Roman"/>
          <w:sz w:val="28"/>
          <w:szCs w:val="28"/>
        </w:rPr>
        <w:t xml:space="preserve">, 3 </w:t>
      </w:r>
      <w:r w:rsidR="00940228" w:rsidRPr="00FE5845">
        <w:rPr>
          <w:rFonts w:ascii="Times New Roman" w:hAnsi="Times New Roman" w:cs="Times New Roman"/>
          <w:sz w:val="28"/>
          <w:szCs w:val="28"/>
        </w:rPr>
        <w:t>(микрорайон</w:t>
      </w:r>
      <w:r w:rsidR="00C93907" w:rsidRPr="00FE5845">
        <w:rPr>
          <w:rFonts w:ascii="Times New Roman" w:hAnsi="Times New Roman" w:cs="Times New Roman"/>
          <w:sz w:val="28"/>
          <w:szCs w:val="28"/>
        </w:rPr>
        <w:t xml:space="preserve"> «Радуга»), </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Красная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Репина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Керченской, ул. Керченская,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Свободная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3C0FF4"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Керченской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D90B11"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w:t>
      </w:r>
      <w:r w:rsidR="00C93907" w:rsidRPr="00FE5845">
        <w:rPr>
          <w:rFonts w:ascii="Times New Roman" w:hAnsi="Times New Roman" w:cs="Times New Roman"/>
          <w:sz w:val="28"/>
          <w:szCs w:val="28"/>
        </w:rPr>
        <w:t xml:space="preserve">Российской,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Российская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Свободной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Железнодорожной,</w:t>
      </w:r>
      <w:r w:rsidR="00F27E91">
        <w:rPr>
          <w:rFonts w:ascii="Times New Roman" w:hAnsi="Times New Roman" w:cs="Times New Roman"/>
          <w:sz w:val="28"/>
          <w:szCs w:val="28"/>
        </w:rPr>
        <w:t xml:space="preserve"> ул. Железнодорожная от</w:t>
      </w:r>
      <w:r w:rsidR="00D90B11"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Российской до </w:t>
      </w:r>
      <w:r w:rsidR="00264054">
        <w:rPr>
          <w:rFonts w:ascii="Times New Roman" w:hAnsi="Times New Roman" w:cs="Times New Roman"/>
          <w:sz w:val="28"/>
          <w:szCs w:val="28"/>
        </w:rPr>
        <w:t xml:space="preserve">                         ж/д</w:t>
      </w:r>
      <w:r w:rsidR="00C93907" w:rsidRPr="00FE5845">
        <w:rPr>
          <w:rFonts w:ascii="Times New Roman" w:hAnsi="Times New Roman" w:cs="Times New Roman"/>
          <w:sz w:val="28"/>
          <w:szCs w:val="28"/>
        </w:rPr>
        <w:t xml:space="preserve"> переезда,</w:t>
      </w:r>
      <w:r w:rsidR="00940228" w:rsidRPr="00FE5845">
        <w:rPr>
          <w:rFonts w:ascii="Times New Roman" w:hAnsi="Times New Roman" w:cs="Times New Roman"/>
          <w:sz w:val="28"/>
          <w:szCs w:val="28"/>
        </w:rPr>
        <w:t xml:space="preserve"> ул. Российская о</w:t>
      </w:r>
      <w:r w:rsidR="00C93907" w:rsidRPr="00FE5845">
        <w:rPr>
          <w:rFonts w:ascii="Times New Roman" w:hAnsi="Times New Roman" w:cs="Times New Roman"/>
          <w:sz w:val="28"/>
          <w:szCs w:val="28"/>
        </w:rPr>
        <w:t>т ул. Бурмистрова до ул. Репина,</w:t>
      </w:r>
      <w:r w:rsidR="003C0FF4" w:rsidRPr="00FE5845">
        <w:rPr>
          <w:rFonts w:ascii="Times New Roman" w:hAnsi="Times New Roman" w:cs="Times New Roman"/>
          <w:sz w:val="28"/>
          <w:szCs w:val="28"/>
        </w:rPr>
        <w:t xml:space="preserve"> </w:t>
      </w:r>
      <w:r w:rsidR="00EE10E6">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Декабристов</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Пархоменко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Шевченко,</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Тургенева от </w:t>
      </w:r>
      <w:r w:rsidR="00EE10E6">
        <w:rPr>
          <w:rFonts w:ascii="Times New Roman" w:hAnsi="Times New Roman" w:cs="Times New Roman"/>
          <w:sz w:val="28"/>
          <w:szCs w:val="28"/>
        </w:rPr>
        <w:t xml:space="preserve">                     </w:t>
      </w:r>
      <w:r w:rsidR="00C93907" w:rsidRPr="00FE5845">
        <w:rPr>
          <w:rFonts w:ascii="Times New Roman" w:hAnsi="Times New Roman" w:cs="Times New Roman"/>
          <w:sz w:val="28"/>
          <w:szCs w:val="28"/>
        </w:rPr>
        <w:t xml:space="preserve">ул. Репина до ул. Айвазовского,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Воронежская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Репина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EE10E6">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Бурмистрова,</w:t>
      </w:r>
      <w:r w:rsidR="00940228" w:rsidRPr="00FE5845">
        <w:rPr>
          <w:rFonts w:ascii="Times New Roman" w:hAnsi="Times New Roman" w:cs="Times New Roman"/>
          <w:sz w:val="28"/>
          <w:szCs w:val="28"/>
        </w:rPr>
        <w:t xml:space="preserve"> про</w:t>
      </w:r>
      <w:r w:rsidR="0062779A">
        <w:rPr>
          <w:rFonts w:ascii="Times New Roman" w:hAnsi="Times New Roman" w:cs="Times New Roman"/>
          <w:sz w:val="28"/>
          <w:szCs w:val="28"/>
        </w:rPr>
        <w:t xml:space="preserve">сп. Кулакова в районе дома </w:t>
      </w:r>
      <w:r w:rsidR="00C93907" w:rsidRPr="00FE5845">
        <w:rPr>
          <w:rFonts w:ascii="Times New Roman" w:hAnsi="Times New Roman" w:cs="Times New Roman"/>
          <w:sz w:val="28"/>
          <w:szCs w:val="28"/>
        </w:rPr>
        <w:t xml:space="preserve">71,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Октябрьская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в</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районе</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w:t>
      </w:r>
      <w:r w:rsidR="00C93907" w:rsidRPr="00FE5845">
        <w:rPr>
          <w:rFonts w:ascii="Times New Roman" w:hAnsi="Times New Roman" w:cs="Times New Roman"/>
          <w:sz w:val="28"/>
          <w:szCs w:val="28"/>
        </w:rPr>
        <w:t xml:space="preserve"> 190, </w:t>
      </w:r>
      <w:r w:rsidR="00940228" w:rsidRPr="00FE5845">
        <w:rPr>
          <w:rFonts w:ascii="Times New Roman" w:hAnsi="Times New Roman" w:cs="Times New Roman"/>
          <w:sz w:val="28"/>
          <w:szCs w:val="28"/>
        </w:rPr>
        <w:t>пр</w:t>
      </w:r>
      <w:r w:rsidR="00C93907" w:rsidRPr="00FE5845">
        <w:rPr>
          <w:rFonts w:ascii="Times New Roman" w:hAnsi="Times New Roman" w:cs="Times New Roman"/>
          <w:sz w:val="28"/>
          <w:szCs w:val="28"/>
        </w:rPr>
        <w:t>. Ровный,</w:t>
      </w:r>
      <w:r w:rsidR="00940228" w:rsidRPr="00FE5845">
        <w:rPr>
          <w:rFonts w:ascii="Times New Roman" w:hAnsi="Times New Roman" w:cs="Times New Roman"/>
          <w:sz w:val="28"/>
          <w:szCs w:val="28"/>
        </w:rPr>
        <w:t xml:space="preserve"> пр.</w:t>
      </w:r>
      <w:r w:rsidR="00F27E91">
        <w:rPr>
          <w:rFonts w:ascii="Times New Roman" w:hAnsi="Times New Roman" w:cs="Times New Roman"/>
          <w:sz w:val="28"/>
          <w:szCs w:val="28"/>
        </w:rPr>
        <w:t xml:space="preserve"> Парковый,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Голенева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Станичной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62779A">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Железнодорожной</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Таманская, пер. Школьный, ул. Ясеновская, </w:t>
      </w:r>
      <w:r w:rsidR="00F27E91">
        <w:rPr>
          <w:rFonts w:ascii="Times New Roman" w:hAnsi="Times New Roman" w:cs="Times New Roman"/>
          <w:sz w:val="28"/>
          <w:szCs w:val="28"/>
        </w:rPr>
        <w:t xml:space="preserve">                       </w:t>
      </w:r>
      <w:r w:rsidR="001B1648" w:rsidRPr="00FE5845">
        <w:rPr>
          <w:rFonts w:ascii="Times New Roman" w:hAnsi="Times New Roman" w:cs="Times New Roman"/>
          <w:sz w:val="28"/>
          <w:szCs w:val="28"/>
        </w:rPr>
        <w:t>ул. Ставропольская</w:t>
      </w:r>
      <w:r w:rsidR="00D90B11" w:rsidRPr="00FE5845">
        <w:rPr>
          <w:rFonts w:ascii="Times New Roman" w:hAnsi="Times New Roman" w:cs="Times New Roman"/>
          <w:sz w:val="28"/>
          <w:szCs w:val="28"/>
        </w:rPr>
        <w:t xml:space="preserve">, </w:t>
      </w:r>
      <w:r w:rsidR="00F27E91">
        <w:rPr>
          <w:rFonts w:ascii="Times New Roman" w:hAnsi="Times New Roman" w:cs="Times New Roman"/>
          <w:sz w:val="28"/>
          <w:szCs w:val="28"/>
        </w:rPr>
        <w:t xml:space="preserve">ул. Саратовская (от </w:t>
      </w:r>
      <w:r w:rsidR="001B1648" w:rsidRPr="00FE5845">
        <w:rPr>
          <w:rFonts w:ascii="Times New Roman" w:hAnsi="Times New Roman" w:cs="Times New Roman"/>
          <w:sz w:val="28"/>
          <w:szCs w:val="28"/>
        </w:rPr>
        <w:t xml:space="preserve">ул. Репина до </w:t>
      </w:r>
      <w:r w:rsidR="00F27E91">
        <w:rPr>
          <w:rFonts w:ascii="Times New Roman" w:hAnsi="Times New Roman" w:cs="Times New Roman"/>
          <w:sz w:val="28"/>
          <w:szCs w:val="28"/>
        </w:rPr>
        <w:t xml:space="preserve">                                              </w:t>
      </w:r>
      <w:r w:rsidR="001B1648" w:rsidRPr="00FE5845">
        <w:rPr>
          <w:rFonts w:ascii="Times New Roman" w:hAnsi="Times New Roman" w:cs="Times New Roman"/>
          <w:sz w:val="28"/>
          <w:szCs w:val="28"/>
        </w:rPr>
        <w:t>пер</w:t>
      </w:r>
      <w:r w:rsidR="00AE0108">
        <w:rPr>
          <w:rFonts w:ascii="Times New Roman" w:hAnsi="Times New Roman" w:cs="Times New Roman"/>
          <w:sz w:val="28"/>
          <w:szCs w:val="28"/>
        </w:rPr>
        <w:t>. Интернационального), ул. К.</w:t>
      </w:r>
      <w:r w:rsidR="0062779A">
        <w:rPr>
          <w:rFonts w:ascii="Times New Roman" w:hAnsi="Times New Roman" w:cs="Times New Roman"/>
          <w:sz w:val="28"/>
          <w:szCs w:val="28"/>
        </w:rPr>
        <w:t xml:space="preserve"> Цеткин (на участке от дома </w:t>
      </w:r>
      <w:r w:rsidR="001B1648" w:rsidRPr="00FE5845">
        <w:rPr>
          <w:rFonts w:ascii="Times New Roman" w:hAnsi="Times New Roman" w:cs="Times New Roman"/>
          <w:sz w:val="28"/>
          <w:szCs w:val="28"/>
        </w:rPr>
        <w:t xml:space="preserve">36/1 до </w:t>
      </w:r>
      <w:r w:rsidR="00AE0108">
        <w:rPr>
          <w:rFonts w:ascii="Times New Roman" w:hAnsi="Times New Roman" w:cs="Times New Roman"/>
          <w:sz w:val="28"/>
          <w:szCs w:val="28"/>
        </w:rPr>
        <w:t xml:space="preserve">                </w:t>
      </w:r>
      <w:r w:rsidR="001B1648" w:rsidRPr="00FE5845">
        <w:rPr>
          <w:rFonts w:ascii="Times New Roman" w:hAnsi="Times New Roman" w:cs="Times New Roman"/>
          <w:sz w:val="28"/>
          <w:szCs w:val="28"/>
        </w:rPr>
        <w:t>ул. Победы),</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Голенева </w:t>
      </w:r>
      <w:r w:rsidR="00F27E91">
        <w:rPr>
          <w:rFonts w:ascii="Times New Roman" w:hAnsi="Times New Roman" w:cs="Times New Roman"/>
          <w:sz w:val="28"/>
          <w:szCs w:val="28"/>
        </w:rPr>
        <w:t xml:space="preserve">(на участке от ул. Станичной до                                             </w:t>
      </w:r>
      <w:r w:rsidR="001B1648" w:rsidRPr="00FE5845">
        <w:rPr>
          <w:rFonts w:ascii="Times New Roman" w:hAnsi="Times New Roman" w:cs="Times New Roman"/>
          <w:sz w:val="28"/>
          <w:szCs w:val="28"/>
        </w:rPr>
        <w:t>ул. Железнодорожной)</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Лазо (на участке от ул. Попова до </w:t>
      </w:r>
      <w:r w:rsidR="0098009C" w:rsidRPr="00FE5845">
        <w:rPr>
          <w:rFonts w:ascii="Times New Roman" w:hAnsi="Times New Roman" w:cs="Times New Roman"/>
          <w:sz w:val="28"/>
          <w:szCs w:val="28"/>
        </w:rPr>
        <w:t xml:space="preserve">                               </w:t>
      </w:r>
      <w:r w:rsidR="00F27E91">
        <w:rPr>
          <w:rFonts w:ascii="Times New Roman" w:hAnsi="Times New Roman" w:cs="Times New Roman"/>
          <w:sz w:val="28"/>
          <w:szCs w:val="28"/>
        </w:rPr>
        <w:t>пер. Можайского), пр</w:t>
      </w:r>
      <w:r w:rsidR="00E005C1">
        <w:rPr>
          <w:rFonts w:ascii="Times New Roman" w:hAnsi="Times New Roman" w:cs="Times New Roman"/>
          <w:sz w:val="28"/>
          <w:szCs w:val="28"/>
        </w:rPr>
        <w:t>. Жигулевский; пр</w:t>
      </w:r>
      <w:r w:rsidR="001B1648" w:rsidRPr="00FE5845">
        <w:rPr>
          <w:rFonts w:ascii="Times New Roman" w:hAnsi="Times New Roman" w:cs="Times New Roman"/>
          <w:sz w:val="28"/>
          <w:szCs w:val="28"/>
        </w:rPr>
        <w:t>. Ключевой, ул. Атаманская.</w:t>
      </w:r>
    </w:p>
    <w:p w:rsidR="00BA33C8" w:rsidRPr="00BA33C8" w:rsidRDefault="00BA33C8" w:rsidP="00BA33C8">
      <w:pPr>
        <w:ind w:firstLine="690"/>
        <w:rPr>
          <w:rFonts w:ascii="Times New Roman" w:hAnsi="Times New Roman" w:cs="Times New Roman"/>
          <w:sz w:val="28"/>
          <w:szCs w:val="28"/>
        </w:rPr>
      </w:pPr>
      <w:r w:rsidRPr="00FE5845">
        <w:rPr>
          <w:rFonts w:ascii="Times New Roman" w:hAnsi="Times New Roman" w:cs="Times New Roman"/>
          <w:sz w:val="28"/>
          <w:szCs w:val="28"/>
        </w:rPr>
        <w:t xml:space="preserve">Также выполнены работы по ремонту пешеходных мостов по </w:t>
      </w:r>
      <w:r w:rsidR="001D0200" w:rsidRPr="00FE5845">
        <w:rPr>
          <w:rFonts w:ascii="Times New Roman" w:hAnsi="Times New Roman" w:cs="Times New Roman"/>
          <w:sz w:val="28"/>
          <w:szCs w:val="28"/>
        </w:rPr>
        <w:t xml:space="preserve">                          </w:t>
      </w:r>
      <w:r w:rsidRPr="00FE5845">
        <w:rPr>
          <w:rFonts w:ascii="Times New Roman" w:hAnsi="Times New Roman" w:cs="Times New Roman"/>
          <w:sz w:val="28"/>
          <w:szCs w:val="28"/>
        </w:rPr>
        <w:t>9 адресам: ул. Фурманова, ул. Украинская, ул. Коллективная, ул. Ташлянская, ул. Чаадаева, ул. Тургенева, ул. Красная, ул. Прокофьева,  пер. Тульский.</w:t>
      </w:r>
    </w:p>
    <w:p w:rsidR="00940228" w:rsidRPr="002C02EC" w:rsidRDefault="00940228" w:rsidP="00E64926">
      <w:pPr>
        <w:shd w:val="clear" w:color="auto" w:fill="auto"/>
        <w:suppressAutoHyphens w:val="0"/>
        <w:ind w:left="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11. Закупки для обеспечения муниципальных нужд, тарифная политика, торговая деятельность</w:t>
      </w:r>
    </w:p>
    <w:p w:rsidR="008C2D40" w:rsidRPr="009F0005" w:rsidRDefault="008C2D40" w:rsidP="004D1DCE">
      <w:pPr>
        <w:spacing w:line="240" w:lineRule="exact"/>
        <w:ind w:left="0" w:firstLine="690"/>
        <w:rPr>
          <w:rFonts w:ascii="Times New Roman" w:hAnsi="Times New Roman"/>
          <w:sz w:val="28"/>
        </w:rPr>
      </w:pP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t>В 2024 году рассмотрено 804 обращения об осуществлении закупок товаров, работ, услуг для обеспечения</w:t>
      </w:r>
      <w:r w:rsidR="00944904">
        <w:rPr>
          <w:rFonts w:ascii="Times New Roman" w:hAnsi="Times New Roman" w:cs="Times New Roman"/>
          <w:sz w:val="28"/>
          <w:szCs w:val="28"/>
        </w:rPr>
        <w:t xml:space="preserve"> муниципальных нужд, поступившие</w:t>
      </w:r>
      <w:r w:rsidR="00DD1BF3">
        <w:rPr>
          <w:rFonts w:ascii="Times New Roman" w:hAnsi="Times New Roman" w:cs="Times New Roman"/>
          <w:sz w:val="28"/>
          <w:szCs w:val="28"/>
        </w:rPr>
        <w:t xml:space="preserve"> </w:t>
      </w:r>
      <w:r w:rsidRPr="00E47C97">
        <w:rPr>
          <w:rFonts w:ascii="Times New Roman" w:hAnsi="Times New Roman" w:cs="Times New Roman"/>
          <w:sz w:val="28"/>
          <w:szCs w:val="28"/>
        </w:rPr>
        <w:t xml:space="preserve">от 179 заказчиков, в том числе отраслевых (функциональных) органов администрации города Ставрополя, Ставропольской городской Думы, муниципальных учреждений города Ставрополя. </w:t>
      </w: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t xml:space="preserve">На основании обращений в единой информационной системе в сфере закупок размещено 760 извещений об осуществлении закупок для обеспечения муниципальных нужд, в том числе путем проведения открытых конкурсов в электронной форме – 10 извещений, электронных аукционов – 511 извещений, запросов котировок в электронной форме – 239 извещений. </w:t>
      </w: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lastRenderedPageBreak/>
        <w:t>Подведены итоги по 740 процедурам по осуществлению закупок на сумму 4 млрд 37 млн руб. при объявленной начальной (максимальной) цене контрактов в размере 4 млрд 61 млн  руб. При этом экономия бюджетных средств составила 239 млн руб., или 5,19 процента от суммы закупок.</w:t>
      </w:r>
    </w:p>
    <w:p w:rsidR="00453B3D" w:rsidRPr="00C11D09" w:rsidRDefault="00453B3D" w:rsidP="00C11D09">
      <w:pPr>
        <w:ind w:firstLine="690"/>
        <w:rPr>
          <w:rFonts w:ascii="Times New Roman" w:hAnsi="Times New Roman" w:cs="Times New Roman"/>
          <w:sz w:val="28"/>
          <w:szCs w:val="28"/>
        </w:rPr>
      </w:pPr>
      <w:r w:rsidRPr="0059195E">
        <w:rPr>
          <w:rFonts w:ascii="Times New Roman" w:hAnsi="Times New Roman" w:cs="Times New Roman"/>
          <w:sz w:val="28"/>
          <w:szCs w:val="28"/>
        </w:rPr>
        <w:t>84 процента сумм закупок (3 млрд 7 млн руб.) размещены по результатам проведения электронных аукционов с наибольшей экономией               в денежном выражении 198 млн 600 тыс. руб. (5,1 процент</w:t>
      </w:r>
      <w:r w:rsidR="0002671C">
        <w:rPr>
          <w:rFonts w:ascii="Times New Roman" w:hAnsi="Times New Roman" w:cs="Times New Roman"/>
          <w:sz w:val="28"/>
          <w:szCs w:val="28"/>
        </w:rPr>
        <w:t>а</w:t>
      </w:r>
      <w:r w:rsidRPr="0059195E">
        <w:rPr>
          <w:rFonts w:ascii="Times New Roman" w:hAnsi="Times New Roman" w:cs="Times New Roman"/>
          <w:sz w:val="28"/>
          <w:szCs w:val="28"/>
        </w:rPr>
        <w:t>). Наибольшая экономия в относительном выражении получена при проведении электронных запросов котировок – 20,77 процента (40 млн 800 тыс. руб.).</w:t>
      </w:r>
    </w:p>
    <w:p w:rsidR="00453B3D" w:rsidRPr="00C11D09" w:rsidRDefault="00453B3D" w:rsidP="00C11D09">
      <w:pPr>
        <w:ind w:firstLine="690"/>
        <w:rPr>
          <w:rFonts w:ascii="Times New Roman" w:hAnsi="Times New Roman" w:cs="Times New Roman"/>
          <w:sz w:val="28"/>
          <w:szCs w:val="28"/>
        </w:rPr>
      </w:pPr>
      <w:r w:rsidRPr="00C11D09">
        <w:rPr>
          <w:rFonts w:ascii="Times New Roman" w:hAnsi="Times New Roman" w:cs="Times New Roman"/>
          <w:sz w:val="28"/>
          <w:szCs w:val="28"/>
        </w:rPr>
        <w:t>По итогам работы город Ставрополь в двенадцатый раз удостоен наивысшей оценки  «Гарантированная прозрачность» в проекте «Национальный рейтинг прозрачности закупок 2024» и вошел в список лучших муниципальных образований страны.</w:t>
      </w:r>
    </w:p>
    <w:p w:rsidR="00453B3D" w:rsidRPr="00C11D09" w:rsidRDefault="00453B3D" w:rsidP="00C11D09">
      <w:pPr>
        <w:ind w:firstLine="690"/>
        <w:rPr>
          <w:rFonts w:ascii="Times New Roman" w:hAnsi="Times New Roman" w:cs="Times New Roman"/>
          <w:sz w:val="28"/>
          <w:szCs w:val="28"/>
        </w:rPr>
      </w:pPr>
      <w:r w:rsidRPr="00C11D09">
        <w:rPr>
          <w:rFonts w:ascii="Times New Roman" w:hAnsi="Times New Roman" w:cs="Times New Roman"/>
          <w:sz w:val="28"/>
          <w:szCs w:val="28"/>
        </w:rPr>
        <w:t>В течение 2024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w:t>
      </w:r>
      <w:r w:rsidRPr="00C11D09">
        <w:rPr>
          <w:rFonts w:ascii="Times New Roman" w:hAnsi="Times New Roman" w:cs="Times New Roman"/>
          <w:sz w:val="28"/>
          <w:szCs w:val="28"/>
        </w:rPr>
        <w:br/>
        <w:t>от 9 организаций на выполнение 331 вида работ и услуг. В результате 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отнесенные расходы в размере более</w:t>
      </w:r>
      <w:r w:rsidRPr="00C11D09">
        <w:rPr>
          <w:rFonts w:ascii="Times New Roman" w:hAnsi="Times New Roman" w:cs="Times New Roman"/>
          <w:sz w:val="28"/>
          <w:szCs w:val="28"/>
        </w:rPr>
        <w:br/>
        <w:t>500 тыс. руб.</w:t>
      </w:r>
    </w:p>
    <w:p w:rsidR="00453B3D" w:rsidRPr="0061676D" w:rsidRDefault="00453B3D" w:rsidP="0061676D">
      <w:pPr>
        <w:ind w:firstLine="690"/>
        <w:rPr>
          <w:rFonts w:ascii="Times New Roman" w:hAnsi="Times New Roman" w:cs="Times New Roman"/>
          <w:sz w:val="28"/>
          <w:szCs w:val="28"/>
        </w:rPr>
      </w:pPr>
      <w:r w:rsidRPr="0061676D">
        <w:rPr>
          <w:rFonts w:ascii="Times New Roman" w:hAnsi="Times New Roman" w:cs="Times New Roman"/>
          <w:sz w:val="28"/>
          <w:szCs w:val="28"/>
        </w:rPr>
        <w:t>По вопросам ценообразования подготовлено и принято</w:t>
      </w:r>
      <w:r w:rsidRPr="0061676D">
        <w:rPr>
          <w:rFonts w:ascii="Times New Roman" w:hAnsi="Times New Roman" w:cs="Times New Roman"/>
          <w:sz w:val="28"/>
          <w:szCs w:val="28"/>
        </w:rPr>
        <w:br/>
        <w:t>7 правовых актов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w:t>
      </w:r>
      <w:r w:rsidR="004913CB">
        <w:rPr>
          <w:rFonts w:ascii="Times New Roman" w:hAnsi="Times New Roman" w:cs="Times New Roman"/>
          <w:sz w:val="28"/>
          <w:szCs w:val="28"/>
        </w:rPr>
        <w:t xml:space="preserve"> </w:t>
      </w:r>
      <w:r w:rsidRPr="0061676D">
        <w:rPr>
          <w:rFonts w:ascii="Times New Roman" w:hAnsi="Times New Roman" w:cs="Times New Roman"/>
          <w:sz w:val="28"/>
          <w:szCs w:val="28"/>
        </w:rPr>
        <w:t>«Ремонтно-строительное предприятие», муниципальным унитарным предприятием ритуальных услуг «Обелиск» города Ставрополя, муниципальным унитарным предприятием города Ставрополя «Земельная палата», муниципальным унитарным предприятием «Жемчуг»                           города Ставрополя, муниципальным унитарным предприятием города Ставрополя «Издательский дом «Вечерний Ставрополь», также об установлении единых предельных (максимальных) тарифов на платн</w:t>
      </w:r>
      <w:r w:rsidR="006F4DBB">
        <w:rPr>
          <w:rFonts w:ascii="Times New Roman" w:hAnsi="Times New Roman" w:cs="Times New Roman"/>
          <w:sz w:val="28"/>
          <w:szCs w:val="28"/>
        </w:rPr>
        <w:t>ые образовательные услуги, оказы</w:t>
      </w:r>
      <w:r w:rsidRPr="0061676D">
        <w:rPr>
          <w:rFonts w:ascii="Times New Roman" w:hAnsi="Times New Roman" w:cs="Times New Roman"/>
          <w:sz w:val="28"/>
          <w:szCs w:val="28"/>
        </w:rPr>
        <w:t>ваемые муниципальными бюджетными и автономными учреждениями дополнительного образования, подведомственными комитету культуры и молодежной политики администрации города Ставрополя, а также 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об определении предельных индексов изменения размера такой платы.</w:t>
      </w:r>
    </w:p>
    <w:p w:rsidR="00453B3D" w:rsidRPr="0061676D" w:rsidRDefault="00453B3D" w:rsidP="0061676D">
      <w:pPr>
        <w:ind w:firstLine="690"/>
        <w:rPr>
          <w:rFonts w:ascii="Times New Roman" w:hAnsi="Times New Roman" w:cs="Times New Roman"/>
          <w:sz w:val="28"/>
          <w:szCs w:val="28"/>
        </w:rPr>
      </w:pPr>
      <w:r w:rsidRPr="0061676D">
        <w:rPr>
          <w:rFonts w:ascii="Times New Roman" w:hAnsi="Times New Roman" w:cs="Times New Roman"/>
          <w:sz w:val="28"/>
          <w:szCs w:val="28"/>
        </w:rPr>
        <w:t xml:space="preserve">С целью отслеживания изменения ценовой ситуации на территории </w:t>
      </w:r>
      <w:r w:rsidRPr="0061676D">
        <w:rPr>
          <w:rFonts w:ascii="Times New Roman" w:hAnsi="Times New Roman" w:cs="Times New Roman"/>
          <w:sz w:val="28"/>
          <w:szCs w:val="28"/>
        </w:rPr>
        <w:lastRenderedPageBreak/>
        <w:t xml:space="preserve">города Ставрополя в ежедневном режиме проводился мониторинг розничных цен на фиксированный набор из 27 наименований социально значимых продовольственных товаров, в том числе хлеб из пшеничной муки, молоко, масло сливочное, подсолнечное масло, сахар, соль, отдельные крупы (крупа гречневая и рис), мясо кур, яйца куриные, мука пшеничная, картофель, капуста, свекла, морковь, репчатый лук, яблоки, в магазинах сетевой и несетевой розничной торговли, расположенных на территории города Ставрополя. </w:t>
      </w:r>
    </w:p>
    <w:p w:rsidR="00453B3D" w:rsidRPr="00C90035" w:rsidRDefault="00453B3D" w:rsidP="00C90035">
      <w:pPr>
        <w:ind w:firstLine="690"/>
        <w:rPr>
          <w:rFonts w:ascii="Times New Roman" w:hAnsi="Times New Roman" w:cs="Times New Roman"/>
          <w:sz w:val="28"/>
          <w:szCs w:val="28"/>
        </w:rPr>
      </w:pPr>
      <w:r w:rsidRPr="00C90035">
        <w:rPr>
          <w:rFonts w:ascii="Times New Roman" w:hAnsi="Times New Roman" w:cs="Times New Roman"/>
          <w:sz w:val="28"/>
          <w:szCs w:val="28"/>
        </w:rPr>
        <w:t>Еженедельно проводился мониторинг розничных цен на противовирусные лекарственные препараты (35 наименований) и на индивидуальные средства защиты (маски), а также их наличия в продаже в аптечных организациях города Ставрополя.</w:t>
      </w:r>
    </w:p>
    <w:p w:rsidR="00453B3D" w:rsidRPr="00F71E15" w:rsidRDefault="00453B3D" w:rsidP="00F71E15">
      <w:pPr>
        <w:ind w:firstLine="690"/>
        <w:rPr>
          <w:rFonts w:ascii="Times New Roman" w:hAnsi="Times New Roman" w:cs="Times New Roman"/>
          <w:sz w:val="28"/>
          <w:szCs w:val="28"/>
        </w:rPr>
      </w:pPr>
      <w:r w:rsidRPr="00F71E15">
        <w:rPr>
          <w:rFonts w:ascii="Times New Roman" w:hAnsi="Times New Roman" w:cs="Times New Roman"/>
          <w:sz w:val="28"/>
          <w:szCs w:val="28"/>
        </w:rPr>
        <w:t>В 2024 году по зафиксированным фактам значительного увеличения розничных цен на картофель (рост более чем на 70 процентов), масло сл</w:t>
      </w:r>
      <w:r w:rsidR="007F4C22">
        <w:rPr>
          <w:rFonts w:ascii="Times New Roman" w:hAnsi="Times New Roman" w:cs="Times New Roman"/>
          <w:sz w:val="28"/>
          <w:szCs w:val="28"/>
        </w:rPr>
        <w:t>ивочное жирностью 72,5 процента</w:t>
      </w:r>
      <w:r w:rsidRPr="00F71E15">
        <w:rPr>
          <w:rFonts w:ascii="Times New Roman" w:hAnsi="Times New Roman" w:cs="Times New Roman"/>
          <w:sz w:val="28"/>
          <w:szCs w:val="28"/>
        </w:rPr>
        <w:t xml:space="preserve"> (рост более чем на 50 процентов), хлеб пшеничный (рост более чем на 40 процентов), молоко питьевое жирностью 2,5 процента (рост более чем на 20 процентов) незамедлительно были направлены обращения в государственные органы контроля, в том числе в Управление Федеральной антимонопольной службы по Ставропольскому краю, в министерство экономического развития Ставропольского края, органы прокуратуры города </w:t>
      </w:r>
      <w:r w:rsidR="00132D92">
        <w:rPr>
          <w:rFonts w:ascii="Times New Roman" w:hAnsi="Times New Roman" w:cs="Times New Roman"/>
          <w:sz w:val="28"/>
          <w:szCs w:val="28"/>
        </w:rPr>
        <w:t xml:space="preserve">Ставрополя </w:t>
      </w:r>
      <w:r w:rsidRPr="00F71E15">
        <w:rPr>
          <w:rFonts w:ascii="Times New Roman" w:hAnsi="Times New Roman" w:cs="Times New Roman"/>
          <w:sz w:val="28"/>
          <w:szCs w:val="28"/>
        </w:rPr>
        <w:t>для принятия соответствующих мер реагирования.</w:t>
      </w:r>
    </w:p>
    <w:p w:rsidR="00453B3D" w:rsidRPr="00EE6D3C" w:rsidRDefault="00453B3D" w:rsidP="00EE6D3C">
      <w:pPr>
        <w:ind w:firstLine="690"/>
        <w:rPr>
          <w:rFonts w:ascii="Times New Roman" w:hAnsi="Times New Roman" w:cs="Times New Roman"/>
          <w:sz w:val="28"/>
          <w:szCs w:val="28"/>
        </w:rPr>
      </w:pPr>
      <w:r w:rsidRPr="00EE6D3C">
        <w:rPr>
          <w:rFonts w:ascii="Times New Roman" w:hAnsi="Times New Roman" w:cs="Times New Roman"/>
          <w:sz w:val="28"/>
          <w:szCs w:val="28"/>
        </w:rPr>
        <w:t>В целях расширения возможностей сбыта продукции товаропроизводителями Ставропольского края, а также стабилизации цен на социально значимые продовольственные товары, обеспечения жителей города Ставрополя качественной сельскохозяйственной продукцией в                  2024 году проведено 285 ярмарок выходного дня, в том числе 7 праздничных ярмарок, посвященных Международному женскому дню, Дню Победы, Дню России, Яблочному и Медовому Спа</w:t>
      </w:r>
      <w:r w:rsidR="00461CF9">
        <w:rPr>
          <w:rFonts w:ascii="Times New Roman" w:hAnsi="Times New Roman" w:cs="Times New Roman"/>
          <w:sz w:val="28"/>
          <w:szCs w:val="28"/>
        </w:rPr>
        <w:t>су, Дню города Ставрополя, Дню н</w:t>
      </w:r>
      <w:r w:rsidRPr="00EE6D3C">
        <w:rPr>
          <w:rFonts w:ascii="Times New Roman" w:hAnsi="Times New Roman" w:cs="Times New Roman"/>
          <w:sz w:val="28"/>
          <w:szCs w:val="28"/>
        </w:rPr>
        <w:t>ародн</w:t>
      </w:r>
      <w:r w:rsidR="00461CF9">
        <w:rPr>
          <w:rFonts w:ascii="Times New Roman" w:hAnsi="Times New Roman" w:cs="Times New Roman"/>
          <w:sz w:val="28"/>
          <w:szCs w:val="28"/>
        </w:rPr>
        <w:t>ого единства и н</w:t>
      </w:r>
      <w:r w:rsidR="00314E13">
        <w:rPr>
          <w:rFonts w:ascii="Times New Roman" w:hAnsi="Times New Roman" w:cs="Times New Roman"/>
          <w:sz w:val="28"/>
          <w:szCs w:val="28"/>
        </w:rPr>
        <w:t>овогодним праздникам</w:t>
      </w:r>
      <w:r w:rsidRPr="00EE6D3C">
        <w:rPr>
          <w:rFonts w:ascii="Times New Roman" w:hAnsi="Times New Roman" w:cs="Times New Roman"/>
          <w:sz w:val="28"/>
          <w:szCs w:val="28"/>
        </w:rPr>
        <w:t xml:space="preserve">. Ярмарки </w:t>
      </w:r>
      <w:r w:rsidR="00356EB2">
        <w:rPr>
          <w:rFonts w:ascii="Times New Roman" w:hAnsi="Times New Roman" w:cs="Times New Roman"/>
          <w:sz w:val="28"/>
          <w:szCs w:val="28"/>
        </w:rPr>
        <w:t xml:space="preserve">посетило </w:t>
      </w:r>
      <w:r w:rsidRPr="00EE6D3C">
        <w:rPr>
          <w:rFonts w:ascii="Times New Roman" w:hAnsi="Times New Roman" w:cs="Times New Roman"/>
          <w:sz w:val="28"/>
          <w:szCs w:val="28"/>
        </w:rPr>
        <w:t xml:space="preserve">200 тыс. человек. Количество торговых мест на праздничных ярмарках составило от 90 до 120, на ярмарках выходного дня – от 25 до 35. </w:t>
      </w:r>
    </w:p>
    <w:p w:rsidR="00453B3D" w:rsidRPr="00EE6D3C" w:rsidRDefault="00453B3D" w:rsidP="00EE6D3C">
      <w:pPr>
        <w:ind w:firstLine="690"/>
        <w:rPr>
          <w:rFonts w:ascii="Times New Roman" w:hAnsi="Times New Roman" w:cs="Times New Roman"/>
          <w:sz w:val="28"/>
          <w:szCs w:val="28"/>
        </w:rPr>
      </w:pPr>
      <w:r w:rsidRPr="00EE6D3C">
        <w:rPr>
          <w:rFonts w:ascii="Times New Roman" w:hAnsi="Times New Roman" w:cs="Times New Roman"/>
          <w:sz w:val="28"/>
          <w:szCs w:val="28"/>
        </w:rPr>
        <w:t>Проводимые на территории города Ставрополя 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453B3D" w:rsidRPr="00DD4815" w:rsidRDefault="00453B3D" w:rsidP="00DD4815">
      <w:pPr>
        <w:ind w:firstLine="690"/>
        <w:rPr>
          <w:rFonts w:ascii="Times New Roman" w:hAnsi="Times New Roman" w:cs="Times New Roman"/>
          <w:sz w:val="28"/>
          <w:szCs w:val="28"/>
        </w:rPr>
      </w:pPr>
      <w:r w:rsidRPr="00DD4815">
        <w:rPr>
          <w:rFonts w:ascii="Times New Roman" w:hAnsi="Times New Roman" w:cs="Times New Roman"/>
          <w:sz w:val="28"/>
          <w:szCs w:val="28"/>
        </w:rPr>
        <w:t>Ставрополь является городом с высоким уровнем обеспеченности торговыми площадями. Динамика роста обеспеченности населения площадью (количеством) стационарных торговых объектов, в которых осуществляется продажа продовольственных товаров, устойчива и превышает норматив минимальной обеспеченности населения Ставропольского края в 1,7 раза.</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 xml:space="preserve">На потребительском рынке города Ставрополя функционирует </w:t>
      </w:r>
      <w:r w:rsidRPr="00453C76">
        <w:rPr>
          <w:rFonts w:ascii="Times New Roman" w:hAnsi="Times New Roman" w:cs="Times New Roman"/>
          <w:sz w:val="28"/>
          <w:szCs w:val="28"/>
        </w:rPr>
        <w:br/>
        <w:t>5 660 объектов, в том числе 1 188 продовольственных магазинов,</w:t>
      </w:r>
      <w:r w:rsidRPr="00453C76">
        <w:rPr>
          <w:rFonts w:ascii="Times New Roman" w:hAnsi="Times New Roman" w:cs="Times New Roman"/>
          <w:sz w:val="28"/>
          <w:szCs w:val="28"/>
        </w:rPr>
        <w:br/>
      </w:r>
      <w:r w:rsidRPr="00453C76">
        <w:rPr>
          <w:rFonts w:ascii="Times New Roman" w:hAnsi="Times New Roman" w:cs="Times New Roman"/>
          <w:sz w:val="28"/>
          <w:szCs w:val="28"/>
        </w:rPr>
        <w:lastRenderedPageBreak/>
        <w:t xml:space="preserve">1 905 непродовольственных магазинов, 1 350 объектов бытового обслуживания, 375 объектов нестационарной торговли, 250 оптовых предприятий, 6 розничных рынков общей площадью 52 тыс. кв. м, на </w:t>
      </w:r>
      <w:r w:rsidRPr="00453C76">
        <w:rPr>
          <w:rFonts w:ascii="Times New Roman" w:hAnsi="Times New Roman" w:cs="Times New Roman"/>
          <w:sz w:val="28"/>
          <w:szCs w:val="28"/>
        </w:rPr>
        <w:br/>
        <w:t>1 970 торговых мест, 598 предприятий общественного питания</w:t>
      </w:r>
      <w:r w:rsidRPr="00453C76">
        <w:rPr>
          <w:rFonts w:ascii="Times New Roman" w:hAnsi="Times New Roman" w:cs="Times New Roman"/>
          <w:sz w:val="28"/>
          <w:szCs w:val="28"/>
        </w:rPr>
        <w:br/>
        <w:t>на 50 тыс. посадочных мест, в том числе 70 - при производственных предприятиях, учреждениях и учебных заведениях.</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Удельный вес продукции ставропольских производителей в ассортименте и объеме продаж торговой сети города Ставрополя остается стабильно высоким и составляет 70 процентов.</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В летний период на улицах города Ставрополя было оборудовано более</w:t>
      </w:r>
      <w:r w:rsidRPr="00453C76">
        <w:rPr>
          <w:rFonts w:ascii="Times New Roman" w:hAnsi="Times New Roman" w:cs="Times New Roman"/>
          <w:sz w:val="28"/>
          <w:szCs w:val="28"/>
        </w:rPr>
        <w:br/>
        <w:t>130 открытых площадок на 12 000 посадочных мест. Создано дополнительно более 600 сезонных рабочих мест.</w:t>
      </w:r>
    </w:p>
    <w:p w:rsidR="00453B3D" w:rsidRPr="00BF270C" w:rsidRDefault="00453B3D" w:rsidP="00BF270C">
      <w:pPr>
        <w:ind w:firstLine="690"/>
        <w:rPr>
          <w:rFonts w:ascii="Times New Roman" w:hAnsi="Times New Roman" w:cs="Times New Roman"/>
          <w:sz w:val="28"/>
          <w:szCs w:val="28"/>
        </w:rPr>
      </w:pPr>
      <w:r w:rsidRPr="00BF270C">
        <w:rPr>
          <w:rFonts w:ascii="Times New Roman" w:hAnsi="Times New Roman" w:cs="Times New Roman"/>
          <w:sz w:val="28"/>
          <w:szCs w:val="28"/>
        </w:rPr>
        <w:t>В целях насыщения городского потребительского рынка качественной плодоовощной продукцией по доступным ценам, в рамках проведения акции «Овощи к подъезду» с товаропроизводителями Ставропольского края в</w:t>
      </w:r>
      <w:r w:rsidR="00B73F22">
        <w:rPr>
          <w:rFonts w:ascii="Times New Roman" w:hAnsi="Times New Roman" w:cs="Times New Roman"/>
          <w:sz w:val="28"/>
          <w:szCs w:val="28"/>
        </w:rPr>
        <w:t xml:space="preserve">                </w:t>
      </w:r>
      <w:r w:rsidRPr="00BF270C">
        <w:rPr>
          <w:rFonts w:ascii="Times New Roman" w:hAnsi="Times New Roman" w:cs="Times New Roman"/>
          <w:sz w:val="28"/>
          <w:szCs w:val="28"/>
        </w:rPr>
        <w:t>2024 году заключено 76 договоров на право размещения нестационарных торговых объектов (далее – НТО).</w:t>
      </w:r>
    </w:p>
    <w:p w:rsidR="00453B3D" w:rsidRPr="00B73F22" w:rsidRDefault="00453B3D" w:rsidP="00B73F22">
      <w:pPr>
        <w:ind w:firstLine="690"/>
        <w:rPr>
          <w:rFonts w:ascii="Times New Roman" w:hAnsi="Times New Roman" w:cs="Times New Roman"/>
          <w:sz w:val="28"/>
          <w:szCs w:val="28"/>
        </w:rPr>
      </w:pPr>
      <w:r w:rsidRPr="00B73F22">
        <w:rPr>
          <w:rFonts w:ascii="Times New Roman" w:hAnsi="Times New Roman" w:cs="Times New Roman"/>
          <w:sz w:val="28"/>
          <w:szCs w:val="28"/>
        </w:rPr>
        <w:t>Товаропроизводителями Ставропольского края продано 180 тонн плодоовощной продукции и бахчевых культур, 16 тонн живой рыбы.</w:t>
      </w:r>
    </w:p>
    <w:p w:rsidR="00453B3D" w:rsidRPr="00DE70B6" w:rsidRDefault="00453B3D" w:rsidP="00DE70B6">
      <w:pPr>
        <w:ind w:firstLine="690"/>
        <w:rPr>
          <w:rFonts w:ascii="Times New Roman" w:hAnsi="Times New Roman" w:cs="Times New Roman"/>
          <w:sz w:val="28"/>
          <w:szCs w:val="28"/>
        </w:rPr>
      </w:pPr>
      <w:r w:rsidRPr="00DE70B6">
        <w:rPr>
          <w:rFonts w:ascii="Times New Roman" w:hAnsi="Times New Roman" w:cs="Times New Roman"/>
          <w:sz w:val="28"/>
          <w:szCs w:val="28"/>
        </w:rPr>
        <w:t>Торговые места участников акции «Овощи к подъезду» брендированы стикерами, информационными плака</w:t>
      </w:r>
      <w:r w:rsidR="003F2827">
        <w:rPr>
          <w:rFonts w:ascii="Times New Roman" w:hAnsi="Times New Roman" w:cs="Times New Roman"/>
          <w:sz w:val="28"/>
          <w:szCs w:val="28"/>
        </w:rPr>
        <w:t xml:space="preserve">тами, </w:t>
      </w:r>
      <w:r w:rsidRPr="00DE70B6">
        <w:rPr>
          <w:rFonts w:ascii="Times New Roman" w:hAnsi="Times New Roman" w:cs="Times New Roman"/>
          <w:sz w:val="28"/>
          <w:szCs w:val="28"/>
        </w:rPr>
        <w:t>тендерами, спецодеждой для продавцов с логотипами «Овощи к подъезду», «Покупай ставропольское!».</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целях пресечения самовольной деятельности в сфере торговли</w:t>
      </w:r>
      <w:r w:rsidRPr="000D231F">
        <w:rPr>
          <w:rFonts w:ascii="Times New Roman" w:hAnsi="Times New Roman" w:cs="Times New Roman"/>
          <w:sz w:val="28"/>
          <w:szCs w:val="28"/>
        </w:rPr>
        <w:br/>
        <w:t xml:space="preserve">в неустановленных местах в 2024 году </w:t>
      </w:r>
      <w:r w:rsidR="00DA6063">
        <w:rPr>
          <w:rFonts w:ascii="Times New Roman" w:hAnsi="Times New Roman" w:cs="Times New Roman"/>
          <w:sz w:val="28"/>
          <w:szCs w:val="28"/>
        </w:rPr>
        <w:t xml:space="preserve">специалистами комитета экономического развития и торговли администрации города Ставрополя </w:t>
      </w:r>
      <w:r w:rsidRPr="000D231F">
        <w:rPr>
          <w:rFonts w:ascii="Times New Roman" w:hAnsi="Times New Roman" w:cs="Times New Roman"/>
          <w:sz w:val="28"/>
          <w:szCs w:val="28"/>
        </w:rPr>
        <w:t>проведено 600 рейдовых мероприятий, составлено 940 протоколов об административных правонарушениях, наложено штрафов на общую сумм</w:t>
      </w:r>
      <w:r w:rsidR="00DA6063">
        <w:rPr>
          <w:rFonts w:ascii="Times New Roman" w:hAnsi="Times New Roman" w:cs="Times New Roman"/>
          <w:sz w:val="28"/>
          <w:szCs w:val="28"/>
        </w:rPr>
        <w:t xml:space="preserve">у            2 млн 820 тыс. руб., взыскано </w:t>
      </w:r>
      <w:r w:rsidRPr="000D231F">
        <w:rPr>
          <w:rFonts w:ascii="Times New Roman" w:hAnsi="Times New Roman" w:cs="Times New Roman"/>
          <w:sz w:val="28"/>
          <w:szCs w:val="28"/>
        </w:rPr>
        <w:t>593 тыс. 435 руб.</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2024 году изъято более 11 тонн плодоовощной продукции,</w:t>
      </w:r>
      <w:r w:rsidRPr="000D231F">
        <w:rPr>
          <w:rFonts w:ascii="Times New Roman" w:hAnsi="Times New Roman" w:cs="Times New Roman"/>
          <w:sz w:val="28"/>
          <w:szCs w:val="28"/>
        </w:rPr>
        <w:br/>
        <w:t xml:space="preserve"> 2 800 единиц промышленных товаров.</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2024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w:t>
      </w:r>
      <w:r w:rsidRPr="000D231F">
        <w:rPr>
          <w:rFonts w:ascii="Times New Roman" w:hAnsi="Times New Roman" w:cs="Times New Roman"/>
          <w:sz w:val="28"/>
          <w:szCs w:val="28"/>
        </w:rPr>
        <w:br/>
        <w:t xml:space="preserve">города Ставрополя, демонтировано 13 НТО, из них в Промышленном </w:t>
      </w:r>
      <w:r w:rsidR="00E01253">
        <w:rPr>
          <w:rFonts w:ascii="Times New Roman" w:hAnsi="Times New Roman" w:cs="Times New Roman"/>
          <w:sz w:val="28"/>
          <w:szCs w:val="28"/>
        </w:rPr>
        <w:t xml:space="preserve">            </w:t>
      </w:r>
      <w:r w:rsidRPr="000D231F">
        <w:rPr>
          <w:rFonts w:ascii="Times New Roman" w:hAnsi="Times New Roman" w:cs="Times New Roman"/>
          <w:sz w:val="28"/>
          <w:szCs w:val="28"/>
        </w:rPr>
        <w:t>районе</w:t>
      </w:r>
      <w:r w:rsidR="00E01253">
        <w:rPr>
          <w:rFonts w:ascii="Times New Roman" w:hAnsi="Times New Roman" w:cs="Times New Roman"/>
          <w:sz w:val="28"/>
          <w:szCs w:val="28"/>
        </w:rPr>
        <w:t xml:space="preserve"> - </w:t>
      </w:r>
      <w:r w:rsidRPr="000D231F">
        <w:rPr>
          <w:rFonts w:ascii="Times New Roman" w:hAnsi="Times New Roman" w:cs="Times New Roman"/>
          <w:sz w:val="28"/>
          <w:szCs w:val="28"/>
        </w:rPr>
        <w:t>7, в Ленинском районе – 6, в Октябрьском районе – 0. В отношении 4 НТО приняты обеспечительные меры.</w:t>
      </w:r>
    </w:p>
    <w:p w:rsidR="002C02EC" w:rsidRPr="009F0005" w:rsidRDefault="002C02EC" w:rsidP="009A51C8">
      <w:pPr>
        <w:spacing w:line="240" w:lineRule="auto"/>
        <w:ind w:left="0" w:right="23"/>
        <w:rPr>
          <w:rFonts w:ascii="Times New Roman" w:hAnsi="Times New Roman"/>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r w:rsidRPr="009F0005">
        <w:rPr>
          <w:rFonts w:ascii="Times New Roman" w:hAnsi="Times New Roman"/>
          <w:color w:val="000000"/>
          <w:sz w:val="28"/>
          <w:szCs w:val="28"/>
        </w:rPr>
        <w:t>12. Организация муниципального управления</w:t>
      </w:r>
    </w:p>
    <w:p w:rsidR="008C2D40" w:rsidRPr="009F0005" w:rsidRDefault="008C2D40" w:rsidP="009A51C8">
      <w:pPr>
        <w:shd w:val="clear" w:color="auto" w:fill="auto"/>
        <w:suppressAutoHyphens w:val="0"/>
        <w:spacing w:line="240" w:lineRule="auto"/>
        <w:ind w:right="23" w:firstLine="690"/>
        <w:rPr>
          <w:rFonts w:ascii="Times New Roman" w:hAnsi="Times New Roman"/>
          <w:color w:val="000000"/>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bookmarkStart w:id="12" w:name="Par432"/>
      <w:bookmarkEnd w:id="12"/>
      <w:r w:rsidRPr="009F0005">
        <w:rPr>
          <w:rFonts w:ascii="Times New Roman" w:hAnsi="Times New Roman"/>
          <w:color w:val="000000"/>
          <w:sz w:val="28"/>
          <w:szCs w:val="28"/>
        </w:rPr>
        <w:t>Управление муниципальным имуществом</w:t>
      </w:r>
    </w:p>
    <w:p w:rsidR="008C2D40" w:rsidRPr="009F0005" w:rsidRDefault="008C2D40" w:rsidP="009A51C8">
      <w:pPr>
        <w:shd w:val="clear" w:color="auto" w:fill="auto"/>
        <w:suppressAutoHyphens w:val="0"/>
        <w:spacing w:line="240" w:lineRule="auto"/>
        <w:ind w:right="23" w:firstLine="690"/>
        <w:rPr>
          <w:rFonts w:ascii="Times New Roman" w:hAnsi="Times New Roman" w:cs="Times New Roman"/>
          <w:color w:val="000000"/>
          <w:sz w:val="28"/>
          <w:szCs w:val="28"/>
        </w:rPr>
      </w:pPr>
    </w:p>
    <w:p w:rsidR="003C6948" w:rsidRPr="00CD3CE8" w:rsidRDefault="003C6948" w:rsidP="00CD3CE8">
      <w:pPr>
        <w:ind w:firstLine="690"/>
        <w:rPr>
          <w:rFonts w:ascii="Times New Roman" w:hAnsi="Times New Roman" w:cs="Times New Roman"/>
          <w:sz w:val="28"/>
          <w:szCs w:val="28"/>
        </w:rPr>
      </w:pPr>
      <w:bookmarkStart w:id="13" w:name="Par448"/>
      <w:bookmarkEnd w:id="13"/>
      <w:r w:rsidRPr="00CD3CE8">
        <w:rPr>
          <w:rFonts w:ascii="Times New Roman" w:hAnsi="Times New Roman" w:cs="Times New Roman"/>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города Ставрополя.</w:t>
      </w:r>
    </w:p>
    <w:p w:rsidR="003C6948" w:rsidRPr="00CD3CE8" w:rsidRDefault="003C6948" w:rsidP="00CD3CE8">
      <w:pPr>
        <w:ind w:firstLine="690"/>
        <w:rPr>
          <w:rFonts w:ascii="Times New Roman" w:hAnsi="Times New Roman" w:cs="Times New Roman"/>
          <w:sz w:val="28"/>
          <w:szCs w:val="28"/>
        </w:rPr>
      </w:pPr>
      <w:r w:rsidRPr="00CD3CE8">
        <w:rPr>
          <w:rFonts w:ascii="Times New Roman" w:hAnsi="Times New Roman" w:cs="Times New Roman"/>
          <w:sz w:val="28"/>
          <w:szCs w:val="28"/>
        </w:rPr>
        <w:lastRenderedPageBreak/>
        <w:t xml:space="preserve">В 2024 году арендаторам, имеющим задолженность по арендной </w:t>
      </w:r>
      <w:r w:rsidR="00E05B63">
        <w:rPr>
          <w:rFonts w:ascii="Times New Roman" w:hAnsi="Times New Roman" w:cs="Times New Roman"/>
          <w:sz w:val="28"/>
          <w:szCs w:val="28"/>
        </w:rPr>
        <w:t xml:space="preserve">               </w:t>
      </w:r>
      <w:r w:rsidRPr="00CD3CE8">
        <w:rPr>
          <w:rFonts w:ascii="Times New Roman" w:hAnsi="Times New Roman" w:cs="Times New Roman"/>
          <w:sz w:val="28"/>
          <w:szCs w:val="28"/>
        </w:rPr>
        <w:t>плате менее двух периодов</w:t>
      </w:r>
      <w:r w:rsidR="00CA43C3">
        <w:rPr>
          <w:rFonts w:ascii="Times New Roman" w:hAnsi="Times New Roman" w:cs="Times New Roman"/>
          <w:sz w:val="28"/>
          <w:szCs w:val="28"/>
        </w:rPr>
        <w:t>,</w:t>
      </w:r>
      <w:r w:rsidRPr="00CD3CE8">
        <w:rPr>
          <w:rFonts w:ascii="Times New Roman" w:hAnsi="Times New Roman" w:cs="Times New Roman"/>
          <w:sz w:val="28"/>
          <w:szCs w:val="28"/>
        </w:rPr>
        <w:t xml:space="preserve"> и должникам напр</w:t>
      </w:r>
      <w:r w:rsidR="00E05B63">
        <w:rPr>
          <w:rFonts w:ascii="Times New Roman" w:hAnsi="Times New Roman" w:cs="Times New Roman"/>
          <w:sz w:val="28"/>
          <w:szCs w:val="28"/>
        </w:rPr>
        <w:t>авлено 7 638 писем-уведомлений,</w:t>
      </w:r>
      <w:r w:rsidR="00CA43C3">
        <w:rPr>
          <w:rFonts w:ascii="Times New Roman" w:hAnsi="Times New Roman" w:cs="Times New Roman"/>
          <w:sz w:val="28"/>
          <w:szCs w:val="28"/>
        </w:rPr>
        <w:t xml:space="preserve"> 16</w:t>
      </w:r>
      <w:r w:rsidR="00CA43C3" w:rsidRPr="00930937">
        <w:rPr>
          <w:rFonts w:ascii="Times New Roman" w:hAnsi="Times New Roman" w:cs="Times New Roman"/>
          <w:sz w:val="2"/>
          <w:szCs w:val="2"/>
        </w:rPr>
        <w:t xml:space="preserve"> </w:t>
      </w:r>
      <w:r w:rsidRPr="00CD3CE8">
        <w:rPr>
          <w:rFonts w:ascii="Times New Roman" w:hAnsi="Times New Roman" w:cs="Times New Roman"/>
          <w:sz w:val="28"/>
          <w:szCs w:val="28"/>
        </w:rPr>
        <w:t>466 смс-уведо</w:t>
      </w:r>
      <w:r w:rsidR="00CA43C3">
        <w:rPr>
          <w:rFonts w:ascii="Times New Roman" w:hAnsi="Times New Roman" w:cs="Times New Roman"/>
          <w:sz w:val="28"/>
          <w:szCs w:val="28"/>
        </w:rPr>
        <w:t xml:space="preserve">млений о погашении просроченной </w:t>
      </w:r>
      <w:r w:rsidRPr="00CD3CE8">
        <w:rPr>
          <w:rFonts w:ascii="Times New Roman" w:hAnsi="Times New Roman" w:cs="Times New Roman"/>
          <w:sz w:val="28"/>
          <w:szCs w:val="28"/>
        </w:rPr>
        <w:t>задолженности, а также 350</w:t>
      </w:r>
      <w:r w:rsidR="00CA43C3">
        <w:rPr>
          <w:rFonts w:ascii="Times New Roman" w:hAnsi="Times New Roman" w:cs="Times New Roman"/>
          <w:sz w:val="28"/>
          <w:szCs w:val="28"/>
        </w:rPr>
        <w:t xml:space="preserve"> претензий</w:t>
      </w:r>
      <w:r w:rsidR="00E05B63">
        <w:rPr>
          <w:rFonts w:ascii="Times New Roman" w:hAnsi="Times New Roman" w:cs="Times New Roman"/>
          <w:sz w:val="28"/>
          <w:szCs w:val="28"/>
        </w:rPr>
        <w:t xml:space="preserve"> с приложенными к ним </w:t>
      </w:r>
      <w:r w:rsidRPr="00CD3CE8">
        <w:rPr>
          <w:rFonts w:ascii="Times New Roman" w:hAnsi="Times New Roman" w:cs="Times New Roman"/>
          <w:sz w:val="28"/>
          <w:szCs w:val="28"/>
        </w:rPr>
        <w:t>квитанциями на оплату долга.</w:t>
      </w:r>
    </w:p>
    <w:p w:rsidR="003C6948" w:rsidRPr="00381242" w:rsidRDefault="003C6948" w:rsidP="00CD3CE8">
      <w:pPr>
        <w:ind w:firstLine="690"/>
        <w:rPr>
          <w:rFonts w:ascii="Times New Roman" w:hAnsi="Times New Roman" w:cs="Times New Roman"/>
          <w:spacing w:val="-4"/>
          <w:sz w:val="28"/>
          <w:szCs w:val="28"/>
        </w:rPr>
      </w:pPr>
      <w:r w:rsidRPr="00CD3CE8">
        <w:rPr>
          <w:rFonts w:ascii="Times New Roman" w:hAnsi="Times New Roman" w:cs="Times New Roman"/>
          <w:sz w:val="28"/>
          <w:szCs w:val="28"/>
        </w:rPr>
        <w:t xml:space="preserve">В целях повышения эффективности использования земельных участков проведено 6 450 обследований земельных участков, </w:t>
      </w:r>
      <w:r w:rsidR="0090320C" w:rsidRPr="00CD3CE8">
        <w:rPr>
          <w:rFonts w:ascii="Times New Roman" w:hAnsi="Times New Roman" w:cs="Times New Roman"/>
          <w:sz w:val="28"/>
          <w:szCs w:val="28"/>
        </w:rPr>
        <w:t>40 из которых использовались не в соответствии с установленным видом разрешенного использования земель</w:t>
      </w:r>
      <w:r w:rsidR="0090320C">
        <w:rPr>
          <w:rFonts w:ascii="Times New Roman" w:hAnsi="Times New Roman" w:cs="Times New Roman"/>
          <w:sz w:val="28"/>
          <w:szCs w:val="28"/>
        </w:rPr>
        <w:t>,</w:t>
      </w:r>
      <w:r w:rsidR="0090320C" w:rsidRPr="00CD3CE8">
        <w:rPr>
          <w:rFonts w:ascii="Times New Roman" w:hAnsi="Times New Roman" w:cs="Times New Roman"/>
          <w:sz w:val="28"/>
          <w:szCs w:val="28"/>
        </w:rPr>
        <w:t xml:space="preserve"> </w:t>
      </w:r>
      <w:r w:rsidRPr="00CD3CE8">
        <w:rPr>
          <w:rFonts w:ascii="Times New Roman" w:hAnsi="Times New Roman" w:cs="Times New Roman"/>
          <w:sz w:val="28"/>
          <w:szCs w:val="28"/>
        </w:rPr>
        <w:t>выявлено 223 наруш</w:t>
      </w:r>
      <w:r w:rsidR="0090320C">
        <w:rPr>
          <w:rFonts w:ascii="Times New Roman" w:hAnsi="Times New Roman" w:cs="Times New Roman"/>
          <w:sz w:val="28"/>
          <w:szCs w:val="28"/>
        </w:rPr>
        <w:t>ения земельного</w:t>
      </w:r>
      <w:r w:rsidR="0090320C" w:rsidRPr="00381242">
        <w:rPr>
          <w:rFonts w:ascii="Times New Roman" w:hAnsi="Times New Roman" w:cs="Times New Roman"/>
          <w:spacing w:val="-4"/>
          <w:sz w:val="28"/>
          <w:szCs w:val="28"/>
        </w:rPr>
        <w:t xml:space="preserve"> </w:t>
      </w:r>
      <w:r w:rsidR="0090320C" w:rsidRPr="00381242">
        <w:rPr>
          <w:rFonts w:ascii="Times New Roman" w:hAnsi="Times New Roman" w:cs="Times New Roman"/>
          <w:spacing w:val="-4"/>
          <w:kern w:val="28"/>
          <w:sz w:val="28"/>
          <w:szCs w:val="28"/>
        </w:rPr>
        <w:t>законодательств</w:t>
      </w:r>
      <w:r w:rsidR="00CB63B8" w:rsidRPr="00381242">
        <w:rPr>
          <w:rFonts w:ascii="Times New Roman" w:hAnsi="Times New Roman" w:cs="Times New Roman"/>
          <w:spacing w:val="-4"/>
          <w:kern w:val="28"/>
          <w:sz w:val="28"/>
          <w:szCs w:val="28"/>
        </w:rPr>
        <w:t>а</w:t>
      </w:r>
      <w:r w:rsidRPr="00381242">
        <w:rPr>
          <w:rFonts w:ascii="Times New Roman" w:hAnsi="Times New Roman" w:cs="Times New Roman"/>
          <w:spacing w:val="-4"/>
          <w:kern w:val="28"/>
          <w:sz w:val="28"/>
          <w:szCs w:val="28"/>
        </w:rPr>
        <w:t>.</w:t>
      </w:r>
    </w:p>
    <w:p w:rsidR="003C6948" w:rsidRPr="00D523B9" w:rsidRDefault="003C6948" w:rsidP="00D523B9">
      <w:pPr>
        <w:ind w:firstLine="690"/>
        <w:rPr>
          <w:rFonts w:ascii="Times New Roman" w:hAnsi="Times New Roman" w:cs="Times New Roman"/>
          <w:sz w:val="28"/>
          <w:szCs w:val="28"/>
        </w:rPr>
      </w:pPr>
      <w:r w:rsidRPr="00D523B9">
        <w:rPr>
          <w:rFonts w:ascii="Times New Roman" w:hAnsi="Times New Roman" w:cs="Times New Roman"/>
          <w:sz w:val="28"/>
          <w:szCs w:val="28"/>
        </w:rPr>
        <w:t>Путем проведения аукционов по продаже права на заключение договоров аренды вовлечены в хозяйственный оборот 12 земельных участков, государственная собственность на которые не разграничена, суммарный годовой размер арендной платы составил 55 млн 480 тыс. руб.</w:t>
      </w:r>
    </w:p>
    <w:p w:rsidR="003C6948" w:rsidRPr="00D523B9" w:rsidRDefault="003C6948" w:rsidP="00D523B9">
      <w:pPr>
        <w:ind w:firstLine="690"/>
        <w:rPr>
          <w:rFonts w:ascii="Times New Roman" w:hAnsi="Times New Roman" w:cs="Times New Roman"/>
          <w:sz w:val="28"/>
          <w:szCs w:val="28"/>
        </w:rPr>
      </w:pPr>
      <w:r w:rsidRPr="00D523B9">
        <w:rPr>
          <w:rFonts w:ascii="Times New Roman" w:hAnsi="Times New Roman" w:cs="Times New Roman"/>
          <w:sz w:val="28"/>
          <w:szCs w:val="28"/>
        </w:rPr>
        <w:t>В рамках реализации задач в сфере землепользования в 2024 году предоставлено 9 237 муниципальных услуг.</w:t>
      </w:r>
    </w:p>
    <w:p w:rsidR="003C6948" w:rsidRPr="00CE5978" w:rsidRDefault="003C6948" w:rsidP="00CE5978">
      <w:pPr>
        <w:ind w:firstLine="690"/>
        <w:rPr>
          <w:rFonts w:ascii="Times New Roman" w:hAnsi="Times New Roman" w:cs="Times New Roman"/>
          <w:sz w:val="28"/>
          <w:szCs w:val="28"/>
        </w:rPr>
      </w:pPr>
      <w:r w:rsidRPr="00CE5978">
        <w:rPr>
          <w:rFonts w:ascii="Times New Roman" w:hAnsi="Times New Roman" w:cs="Times New Roman"/>
          <w:sz w:val="28"/>
          <w:szCs w:val="28"/>
        </w:rPr>
        <w:t>Проведена работа по внесению и актуализации 6 858 записей в Федеральную информационную адресную систему об объектах адресации, расположенных на территории города Ставрополя.</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По состоянию на 01.01.2024 в реестре муниципальной собственности города Ставрополя находится 200 муниципальных учреждений и предприятий города Ставрополя: 195 учреждений и</w:t>
      </w:r>
      <w:r w:rsidRPr="00FC01FD">
        <w:rPr>
          <w:rFonts w:ascii="Times New Roman" w:hAnsi="Times New Roman" w:cs="Times New Roman"/>
          <w:sz w:val="28"/>
          <w:szCs w:val="28"/>
        </w:rPr>
        <w:br/>
        <w:t>5 муниц</w:t>
      </w:r>
      <w:r w:rsidR="000E77D6">
        <w:rPr>
          <w:rFonts w:ascii="Times New Roman" w:hAnsi="Times New Roman" w:cs="Times New Roman"/>
          <w:sz w:val="28"/>
          <w:szCs w:val="28"/>
        </w:rPr>
        <w:t xml:space="preserve">ипальных унитарных предприятий, </w:t>
      </w:r>
      <w:r w:rsidRPr="00FC01FD">
        <w:rPr>
          <w:rFonts w:ascii="Times New Roman" w:hAnsi="Times New Roman" w:cs="Times New Roman"/>
          <w:sz w:val="28"/>
          <w:szCs w:val="28"/>
        </w:rPr>
        <w:t>из которых:</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4 действующих;</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1 в стадии банкротства (МУП «ЖЭУ - 14»).</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В конце декабря 2024 года в рамках исполнения Федерального закона от 27 декабря 2019 г. № 485-ФЗ «О внесении изменений в Федеральный закон «О государственных и муниципальных унитарных предприятиях» и Федеральный закон «О защите конкуренции» 6 мун</w:t>
      </w:r>
      <w:r w:rsidR="000A5E2D">
        <w:rPr>
          <w:rFonts w:ascii="Times New Roman" w:hAnsi="Times New Roman" w:cs="Times New Roman"/>
          <w:sz w:val="28"/>
          <w:szCs w:val="28"/>
        </w:rPr>
        <w:t>иципальных унитарных предприятий</w:t>
      </w:r>
      <w:r w:rsidRPr="00FC01FD">
        <w:rPr>
          <w:rFonts w:ascii="Times New Roman" w:hAnsi="Times New Roman" w:cs="Times New Roman"/>
          <w:sz w:val="28"/>
          <w:szCs w:val="28"/>
        </w:rPr>
        <w:t xml:space="preserve"> города Ставрополя: «Земельная палата», «Ремонтно-строительное предприятие», «Обелиск» города Ставрополя, «Благоустройство», «Коммунальник», «Зеленый город» преобразованы                      в муниципальные бюджетные учреждения, а «Издательский дом «Вечерний Ст</w:t>
      </w:r>
      <w:r w:rsidR="000E77D6">
        <w:rPr>
          <w:rFonts w:ascii="Times New Roman" w:hAnsi="Times New Roman" w:cs="Times New Roman"/>
          <w:sz w:val="28"/>
          <w:szCs w:val="28"/>
        </w:rPr>
        <w:t>аврополь» </w:t>
      </w:r>
      <w:r w:rsidR="000A5E2D">
        <w:rPr>
          <w:rFonts w:ascii="Times New Roman" w:hAnsi="Times New Roman" w:cs="Times New Roman"/>
          <w:sz w:val="28"/>
          <w:szCs w:val="28"/>
        </w:rPr>
        <w:t xml:space="preserve">- </w:t>
      </w:r>
      <w:r w:rsidRPr="00FC01FD">
        <w:rPr>
          <w:rFonts w:ascii="Times New Roman" w:hAnsi="Times New Roman" w:cs="Times New Roman"/>
          <w:sz w:val="28"/>
          <w:szCs w:val="28"/>
        </w:rPr>
        <w:t>в муниципальное казенное учреждение.</w:t>
      </w:r>
    </w:p>
    <w:p w:rsidR="003C6948" w:rsidRDefault="003C6948" w:rsidP="003C6948">
      <w:pPr>
        <w:ind w:firstLine="708"/>
      </w:pPr>
      <w:r w:rsidRPr="00BF1981">
        <w:rPr>
          <w:rFonts w:ascii="Times New Roman" w:hAnsi="Times New Roman" w:cs="Times New Roman"/>
          <w:sz w:val="28"/>
          <w:szCs w:val="28"/>
        </w:rPr>
        <w:t>В 2024 году в рамках реализации мероприятий по приватизации муниципального жилищного фонда приватизировано 36 помещений общей площадью 1 951 кв.м.</w:t>
      </w:r>
    </w:p>
    <w:p w:rsidR="003C6948" w:rsidRPr="004F2132" w:rsidRDefault="003C6948" w:rsidP="004F2132">
      <w:pPr>
        <w:ind w:firstLine="690"/>
        <w:rPr>
          <w:rFonts w:ascii="Times New Roman" w:hAnsi="Times New Roman" w:cs="Times New Roman"/>
          <w:sz w:val="28"/>
          <w:szCs w:val="28"/>
        </w:rPr>
      </w:pPr>
      <w:r w:rsidRPr="004F2132">
        <w:rPr>
          <w:rFonts w:ascii="Times New Roman" w:hAnsi="Times New Roman" w:cs="Times New Roman"/>
          <w:sz w:val="28"/>
          <w:szCs w:val="28"/>
        </w:rPr>
        <w:t>В рамках выявления и постановки на учет бесхозяйного недвижимого имущества, расположенного на терр</w:t>
      </w:r>
      <w:r w:rsidR="004F2132">
        <w:rPr>
          <w:rFonts w:ascii="Times New Roman" w:hAnsi="Times New Roman" w:cs="Times New Roman"/>
          <w:sz w:val="28"/>
          <w:szCs w:val="28"/>
        </w:rPr>
        <w:t>итории города Ставрополя, в 2024</w:t>
      </w:r>
      <w:r w:rsidRPr="004F2132">
        <w:rPr>
          <w:rFonts w:ascii="Times New Roman" w:hAnsi="Times New Roman" w:cs="Times New Roman"/>
          <w:sz w:val="28"/>
          <w:szCs w:val="28"/>
        </w:rPr>
        <w:t xml:space="preserve"> году поставлен на учет 31 объект жилищно-коммунального хозяйства: 9 участков сети водоснабжения общей протяженностью 5 407 м, 7 участков сети водоотведения общей протяженностью 3 074 м, 13 участков сети дождевой канализации общей протяженностью 26 010 м, 2 участка газопровода низкого и среднего давления общей протяженностью 6 354 м.</w:t>
      </w:r>
    </w:p>
    <w:p w:rsidR="003C6948" w:rsidRPr="004F2132" w:rsidRDefault="003C6948" w:rsidP="004F2132">
      <w:pPr>
        <w:ind w:firstLine="690"/>
        <w:rPr>
          <w:rFonts w:ascii="Times New Roman" w:hAnsi="Times New Roman" w:cs="Times New Roman"/>
          <w:sz w:val="28"/>
          <w:szCs w:val="28"/>
        </w:rPr>
      </w:pPr>
      <w:r w:rsidRPr="004F2132">
        <w:rPr>
          <w:rFonts w:ascii="Times New Roman" w:hAnsi="Times New Roman" w:cs="Times New Roman"/>
          <w:sz w:val="28"/>
          <w:szCs w:val="28"/>
        </w:rPr>
        <w:t xml:space="preserve">Зарегистрировано право муниципальной собственности на объекты </w:t>
      </w:r>
      <w:r w:rsidRPr="004F2132">
        <w:rPr>
          <w:rFonts w:ascii="Times New Roman" w:hAnsi="Times New Roman" w:cs="Times New Roman"/>
          <w:sz w:val="28"/>
          <w:szCs w:val="28"/>
        </w:rPr>
        <w:lastRenderedPageBreak/>
        <w:t>недвижимого имущества, признанные бесхозяйными: 18 водопроводных сетей общей протяженностью 5 493 м, 22 канализационные сети общей протяженностью 4 339 м, 8 участков сети дождевой канализации общей протяженностью 8 983 м, 2 жилых помещения, 2 нежилых объекта,</w:t>
      </w:r>
      <w:r w:rsidRPr="004F2132">
        <w:rPr>
          <w:rFonts w:ascii="Times New Roman" w:hAnsi="Times New Roman" w:cs="Times New Roman"/>
          <w:sz w:val="28"/>
          <w:szCs w:val="28"/>
        </w:rPr>
        <w:br/>
        <w:t>1 котельную.</w:t>
      </w:r>
    </w:p>
    <w:p w:rsidR="003C6948" w:rsidRPr="003C6948" w:rsidRDefault="003C6948" w:rsidP="003C6948">
      <w:pPr>
        <w:ind w:firstLine="690"/>
        <w:rPr>
          <w:rFonts w:ascii="Times New Roman" w:hAnsi="Times New Roman" w:cs="Times New Roman"/>
          <w:sz w:val="28"/>
          <w:szCs w:val="28"/>
        </w:rPr>
      </w:pPr>
      <w:r w:rsidRPr="003C6948">
        <w:rPr>
          <w:rFonts w:ascii="Times New Roman" w:hAnsi="Times New Roman" w:cs="Times New Roman"/>
          <w:sz w:val="28"/>
          <w:szCs w:val="28"/>
        </w:rPr>
        <w:t>В рамках взыскания задолженности по арендной плате комитетом по управлению муниципальным имуществом города Ставрополя подано                    269 исков по взысканию задолженности на общую сумму</w:t>
      </w:r>
      <w:r w:rsidRPr="003C6948">
        <w:rPr>
          <w:rFonts w:ascii="Times New Roman" w:hAnsi="Times New Roman" w:cs="Times New Roman"/>
          <w:sz w:val="28"/>
          <w:szCs w:val="28"/>
        </w:rPr>
        <w:br/>
        <w:t>195 млн 680 тыс. руб. В пользу комитета по управлению муниципальным имуществом города Ставрополя вынесено 82 решения суда о взыскании арендных платежей на сумму 33 млн 300 тыс. руб.</w:t>
      </w:r>
    </w:p>
    <w:p w:rsidR="0046621D" w:rsidRPr="0046621D" w:rsidRDefault="003C6948" w:rsidP="0046621D">
      <w:pPr>
        <w:ind w:firstLine="690"/>
        <w:rPr>
          <w:rFonts w:ascii="Times New Roman" w:hAnsi="Times New Roman" w:cs="Times New Roman"/>
          <w:sz w:val="28"/>
          <w:szCs w:val="28"/>
        </w:rPr>
      </w:pPr>
      <w:r w:rsidRPr="003C6948">
        <w:rPr>
          <w:rFonts w:ascii="Times New Roman" w:hAnsi="Times New Roman" w:cs="Times New Roman"/>
          <w:sz w:val="28"/>
          <w:szCs w:val="28"/>
        </w:rPr>
        <w:t>В рамках взаимодействия с Федеральной службой судебных приставов в отчетном периоде направлено 168 исполнительных листов по взысканию задолженности по налогу на землю и нежилые помещения на                              сумму 48 млн 130 тыс. руб.</w:t>
      </w:r>
      <w:r w:rsidR="000B3E74">
        <w:rPr>
          <w:rFonts w:ascii="Times New Roman" w:hAnsi="Times New Roman" w:cs="Times New Roman"/>
          <w:sz w:val="28"/>
          <w:szCs w:val="28"/>
        </w:rPr>
        <w:t xml:space="preserve"> </w:t>
      </w:r>
      <w:r w:rsidRPr="003C6948">
        <w:rPr>
          <w:rFonts w:ascii="Times New Roman" w:hAnsi="Times New Roman" w:cs="Times New Roman"/>
          <w:sz w:val="28"/>
          <w:szCs w:val="28"/>
        </w:rPr>
        <w:t>Вынесен 91 правовой</w:t>
      </w:r>
      <w:r w:rsidR="000B3E74">
        <w:rPr>
          <w:rFonts w:ascii="Times New Roman" w:hAnsi="Times New Roman" w:cs="Times New Roman"/>
          <w:sz w:val="28"/>
          <w:szCs w:val="28"/>
        </w:rPr>
        <w:t xml:space="preserve"> </w:t>
      </w:r>
      <w:r w:rsidRPr="003C6948">
        <w:rPr>
          <w:rFonts w:ascii="Times New Roman" w:hAnsi="Times New Roman" w:cs="Times New Roman"/>
          <w:sz w:val="28"/>
          <w:szCs w:val="28"/>
        </w:rPr>
        <w:t xml:space="preserve">акт об окончании исполнительного производства в связи с фактическим исполнением требований исполнительного документа на сумму </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46 млн 500</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тыс. руб.,</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 xml:space="preserve">получено 8 постановлений об окончании исполнительных </w:t>
      </w:r>
      <w:r w:rsidR="00511E53">
        <w:rPr>
          <w:rFonts w:ascii="Times New Roman" w:hAnsi="Times New Roman" w:cs="Times New Roman"/>
          <w:sz w:val="28"/>
          <w:szCs w:val="28"/>
        </w:rPr>
        <w:t xml:space="preserve">производств </w:t>
      </w:r>
      <w:r w:rsidRPr="003C6948">
        <w:rPr>
          <w:rFonts w:ascii="Times New Roman" w:hAnsi="Times New Roman" w:cs="Times New Roman"/>
          <w:sz w:val="28"/>
          <w:szCs w:val="28"/>
        </w:rPr>
        <w:t>в связи с невозможностью взыскания на сумму 4 млн 420</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тыс. руб.</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Добровольно погашена задолженность в сумме</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 xml:space="preserve"> 8 млн 267 тыс. руб.</w:t>
      </w:r>
    </w:p>
    <w:p w:rsidR="006C7D6C" w:rsidRDefault="0046621D" w:rsidP="0046621D">
      <w:pPr>
        <w:ind w:firstLine="690"/>
        <w:rPr>
          <w:rFonts w:ascii="Times New Roman" w:hAnsi="Times New Roman" w:cs="Times New Roman"/>
          <w:sz w:val="28"/>
          <w:szCs w:val="28"/>
        </w:rPr>
      </w:pPr>
      <w:r w:rsidRPr="0046621D">
        <w:rPr>
          <w:rFonts w:ascii="Times New Roman" w:hAnsi="Times New Roman" w:cs="Times New Roman"/>
          <w:sz w:val="28"/>
          <w:szCs w:val="28"/>
        </w:rPr>
        <w:t xml:space="preserve">Подано 2 заявления о включении требований комитета по управлению муниципальным имуществом города Ставрополя в реестр требований кредиторов на сумму </w:t>
      </w:r>
      <w:r w:rsidRPr="00751559">
        <w:rPr>
          <w:rFonts w:ascii="Times New Roman" w:hAnsi="Times New Roman" w:cs="Times New Roman"/>
          <w:sz w:val="28"/>
          <w:szCs w:val="28"/>
        </w:rPr>
        <w:t xml:space="preserve">764 </w:t>
      </w:r>
      <w:r w:rsidR="005516AF" w:rsidRPr="00751559">
        <w:rPr>
          <w:rFonts w:ascii="Times New Roman" w:hAnsi="Times New Roman" w:cs="Times New Roman"/>
          <w:sz w:val="28"/>
          <w:szCs w:val="28"/>
        </w:rPr>
        <w:t>тыс. 395</w:t>
      </w:r>
      <w:r w:rsidRPr="00751559">
        <w:rPr>
          <w:rFonts w:ascii="Times New Roman" w:hAnsi="Times New Roman" w:cs="Times New Roman"/>
          <w:sz w:val="28"/>
          <w:szCs w:val="28"/>
        </w:rPr>
        <w:t xml:space="preserve"> руб.,</w:t>
      </w:r>
      <w:r w:rsidRPr="0046621D">
        <w:rPr>
          <w:rFonts w:ascii="Times New Roman" w:hAnsi="Times New Roman" w:cs="Times New Roman"/>
          <w:sz w:val="28"/>
          <w:szCs w:val="28"/>
        </w:rPr>
        <w:t xml:space="preserve"> 11 заявлений о признании должника несостоятельным (банкротом) на сумму 32</w:t>
      </w:r>
      <w:r>
        <w:rPr>
          <w:rFonts w:ascii="Times New Roman" w:hAnsi="Times New Roman" w:cs="Times New Roman"/>
          <w:sz w:val="28"/>
          <w:szCs w:val="28"/>
        </w:rPr>
        <w:t xml:space="preserve"> млн</w:t>
      </w:r>
      <w:r w:rsidRPr="0046621D">
        <w:rPr>
          <w:rFonts w:ascii="Times New Roman" w:hAnsi="Times New Roman" w:cs="Times New Roman"/>
          <w:sz w:val="28"/>
          <w:szCs w:val="28"/>
        </w:rPr>
        <w:t xml:space="preserve"> 170 </w:t>
      </w:r>
      <w:r>
        <w:rPr>
          <w:rFonts w:ascii="Times New Roman" w:hAnsi="Times New Roman" w:cs="Times New Roman"/>
          <w:sz w:val="28"/>
          <w:szCs w:val="28"/>
        </w:rPr>
        <w:t>тыс.</w:t>
      </w:r>
      <w:r w:rsidRPr="0046621D">
        <w:rPr>
          <w:rFonts w:ascii="Times New Roman" w:hAnsi="Times New Roman" w:cs="Times New Roman"/>
          <w:sz w:val="28"/>
          <w:szCs w:val="28"/>
        </w:rPr>
        <w:t xml:space="preserve"> руб.</w:t>
      </w:r>
    </w:p>
    <w:p w:rsidR="00215D30" w:rsidRPr="0046621D" w:rsidRDefault="00215D30" w:rsidP="0046621D">
      <w:pPr>
        <w:ind w:firstLine="690"/>
        <w:rPr>
          <w:rFonts w:ascii="Times New Roman" w:hAnsi="Times New Roman" w:cs="Times New Roman"/>
          <w:sz w:val="28"/>
          <w:szCs w:val="28"/>
        </w:rPr>
      </w:pPr>
    </w:p>
    <w:p w:rsidR="008C2D40" w:rsidRPr="009F0005" w:rsidRDefault="008C2D40" w:rsidP="004D1DCE">
      <w:pPr>
        <w:shd w:val="clear" w:color="auto" w:fill="auto"/>
        <w:suppressAutoHyphens w:val="0"/>
        <w:spacing w:line="240" w:lineRule="auto"/>
        <w:ind w:left="17" w:right="23"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Реализация кадровой политики</w:t>
      </w:r>
    </w:p>
    <w:p w:rsidR="008C2D40" w:rsidRPr="009F0005" w:rsidRDefault="008C2D40" w:rsidP="004D1DCE">
      <w:pPr>
        <w:shd w:val="clear" w:color="auto" w:fill="auto"/>
        <w:suppressAutoHyphens w:val="0"/>
        <w:spacing w:line="240" w:lineRule="auto"/>
        <w:ind w:left="17" w:right="23" w:firstLine="690"/>
        <w:rPr>
          <w:rFonts w:ascii="Times New Roman" w:hAnsi="Times New Roman" w:cs="Times New Roman"/>
          <w:color w:val="000000"/>
          <w:sz w:val="28"/>
          <w:szCs w:val="28"/>
        </w:rPr>
      </w:pPr>
    </w:p>
    <w:p w:rsidR="00A9159B" w:rsidRPr="00A9159B" w:rsidRDefault="00A9159B" w:rsidP="00A9159B">
      <w:pPr>
        <w:ind w:firstLine="690"/>
        <w:rPr>
          <w:rFonts w:ascii="Times New Roman" w:hAnsi="Times New Roman" w:cs="Times New Roman"/>
          <w:sz w:val="28"/>
          <w:szCs w:val="28"/>
        </w:rPr>
      </w:pPr>
      <w:bookmarkStart w:id="14" w:name="Par459"/>
      <w:bookmarkEnd w:id="14"/>
      <w:r w:rsidRPr="00A9159B">
        <w:rPr>
          <w:rFonts w:ascii="Times New Roman" w:hAnsi="Times New Roman" w:cs="Times New Roman"/>
          <w:sz w:val="28"/>
          <w:szCs w:val="28"/>
        </w:rPr>
        <w:t xml:space="preserve">Штатная численность муниципальных служащих в администрации города Ставрополя, отраслевых (функциональных) и территориальных органах администрации города Ставрополя (далее – органы администрации) в 2024 году составляла 801 единицу (по состоянию на 31.12.2023 –                         800 единиц). В 2024 году из администрации города Ставрополя уволено </w:t>
      </w:r>
      <w:r w:rsidRPr="00A9159B">
        <w:rPr>
          <w:rFonts w:ascii="Times New Roman" w:hAnsi="Times New Roman" w:cs="Times New Roman"/>
          <w:sz w:val="28"/>
          <w:szCs w:val="28"/>
        </w:rPr>
        <w:br/>
        <w:t>33 работника, из них по собственной инициативе 30 человек, в связи                         с выходом на пенсию – 3. Назначены на должности муниципальной службы в администрации города Ставрополя 34 человек</w:t>
      </w:r>
      <w:r w:rsidR="00D214D0">
        <w:rPr>
          <w:rFonts w:ascii="Times New Roman" w:hAnsi="Times New Roman" w:cs="Times New Roman"/>
          <w:sz w:val="28"/>
          <w:szCs w:val="28"/>
        </w:rPr>
        <w:t>а</w:t>
      </w:r>
      <w:r w:rsidRPr="00A9159B">
        <w:rPr>
          <w:rFonts w:ascii="Times New Roman" w:hAnsi="Times New Roman" w:cs="Times New Roman"/>
          <w:sz w:val="28"/>
          <w:szCs w:val="28"/>
        </w:rPr>
        <w:t xml:space="preserve"> (из них из кадрового резерва – 10, по срочному трудовому договору – 9).</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Во исполнение требований законодательства о ведении воинского учета в военный комиссариат города Ставрополя направлены сведения                            о   принятых и уволенных 16 работниках администрации города Ставрополя, пребывающих в запасе, а также об изменениях их данных                          воинского учета. Проведена сверка наличия бланков специального учета, правильности ведения книги учета бланков специального учета. Подготовлены отчеты по форме № 18 – карточка учета организации; по </w:t>
      </w:r>
      <w:r w:rsidRPr="00A9159B">
        <w:rPr>
          <w:rFonts w:ascii="Times New Roman" w:hAnsi="Times New Roman" w:cs="Times New Roman"/>
          <w:sz w:val="28"/>
          <w:szCs w:val="28"/>
        </w:rPr>
        <w:lastRenderedPageBreak/>
        <w:t>форме № 19 – об обеспеченности трудовыми ресурсами (руководителями,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 2024 году администрацией города Ставрополя награждено </w:t>
      </w:r>
      <w:r w:rsidRPr="00A9159B">
        <w:rPr>
          <w:rFonts w:ascii="Times New Roman" w:hAnsi="Times New Roman" w:cs="Times New Roman"/>
          <w:sz w:val="28"/>
          <w:szCs w:val="28"/>
        </w:rPr>
        <w:br/>
        <w:t>1</w:t>
      </w:r>
      <w:r w:rsidR="00D214D0">
        <w:rPr>
          <w:rFonts w:ascii="Times New Roman" w:hAnsi="Times New Roman" w:cs="Times New Roman"/>
          <w:sz w:val="28"/>
          <w:szCs w:val="28"/>
        </w:rPr>
        <w:t xml:space="preserve"> </w:t>
      </w:r>
      <w:r w:rsidRPr="00A9159B">
        <w:rPr>
          <w:rFonts w:ascii="Times New Roman" w:hAnsi="Times New Roman" w:cs="Times New Roman"/>
          <w:sz w:val="28"/>
          <w:szCs w:val="28"/>
        </w:rPr>
        <w:t>385 человек (в 2023 году – 1</w:t>
      </w:r>
      <w:r w:rsidR="00D214D0">
        <w:rPr>
          <w:rFonts w:ascii="Times New Roman" w:hAnsi="Times New Roman" w:cs="Times New Roman"/>
          <w:sz w:val="28"/>
          <w:szCs w:val="28"/>
        </w:rPr>
        <w:t xml:space="preserve"> </w:t>
      </w:r>
      <w:r w:rsidRPr="00A9159B">
        <w:rPr>
          <w:rFonts w:ascii="Times New Roman" w:hAnsi="Times New Roman" w:cs="Times New Roman"/>
          <w:sz w:val="28"/>
          <w:szCs w:val="28"/>
        </w:rPr>
        <w:t>156 человек),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Из них 599 человек – Благодарностью главы города Ставрополя,  273 человека – Почетной грамотой администрации город</w:t>
      </w:r>
      <w:r w:rsidR="00B15D48">
        <w:rPr>
          <w:rFonts w:ascii="Times New Roman" w:hAnsi="Times New Roman" w:cs="Times New Roman"/>
          <w:sz w:val="28"/>
          <w:szCs w:val="28"/>
        </w:rPr>
        <w:t xml:space="preserve">а Ставрополя, </w:t>
      </w:r>
      <w:r w:rsidRPr="00A9159B">
        <w:rPr>
          <w:rFonts w:ascii="Times New Roman" w:hAnsi="Times New Roman" w:cs="Times New Roman"/>
          <w:sz w:val="28"/>
          <w:szCs w:val="28"/>
        </w:rPr>
        <w:t xml:space="preserve">241 человек – Благодарственным письмом администрации города Ставрополя, 11 человек – Памятным знаком «За большой вклад в социально-культурную сферу города Ставрополя», 6 человек – медалью </w:t>
      </w:r>
      <w:r w:rsidR="00B15D48">
        <w:rPr>
          <w:rFonts w:ascii="Times New Roman" w:hAnsi="Times New Roman" w:cs="Times New Roman"/>
          <w:sz w:val="28"/>
          <w:szCs w:val="28"/>
        </w:rPr>
        <w:t xml:space="preserve">              </w:t>
      </w:r>
      <w:r w:rsidRPr="00A9159B">
        <w:rPr>
          <w:rFonts w:ascii="Times New Roman" w:hAnsi="Times New Roman" w:cs="Times New Roman"/>
          <w:sz w:val="28"/>
          <w:szCs w:val="28"/>
        </w:rPr>
        <w:t>«За заслуги перед городом Ставрополем», 3 человека – Памятной медалью «За усердие и полезность».</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 2024 году 78 муниципальных служащих администрации города Ставрополя прошли обучение по различным программам дополнительного профессионального образования за счет средств бюджета города Ставрополя </w:t>
      </w:r>
      <w:r w:rsidRPr="00A9159B">
        <w:rPr>
          <w:rFonts w:ascii="Times New Roman" w:hAnsi="Times New Roman" w:cs="Times New Roman"/>
          <w:sz w:val="28"/>
          <w:szCs w:val="28"/>
        </w:rPr>
        <w:br/>
        <w:t>и Ставропольского края.</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Кроме того, с целью изучения и перспективного использования передового опыта в области муниципального управления в отчетном периоде 192 муниципальных служащих администрации города Ставрополя приняли участие в семинарах, конференциях и вебинарах, входящих в компетенцию органов местного самоуправления.</w:t>
      </w:r>
    </w:p>
    <w:p w:rsidR="00387A8E" w:rsidRPr="00D6032A" w:rsidRDefault="00387A8E" w:rsidP="008E4A66">
      <w:pPr>
        <w:shd w:val="clear" w:color="auto" w:fill="auto"/>
        <w:suppressAutoHyphens w:val="0"/>
        <w:ind w:left="0"/>
        <w:rPr>
          <w:rFonts w:ascii="Times New Roman" w:hAnsi="Times New Roman"/>
          <w:color w:val="000000"/>
          <w:sz w:val="22"/>
          <w:szCs w:val="22"/>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 xml:space="preserve">Организация предоставления государственных </w:t>
      </w:r>
      <w:r w:rsidRPr="009F0005">
        <w:rPr>
          <w:rFonts w:ascii="Times New Roman" w:hAnsi="Times New Roman"/>
          <w:color w:val="000000"/>
          <w:sz w:val="28"/>
          <w:szCs w:val="28"/>
        </w:rPr>
        <w:br/>
        <w:t>и муниципальных услуг</w:t>
      </w:r>
    </w:p>
    <w:p w:rsidR="008C2D40" w:rsidRPr="00D6032A" w:rsidRDefault="008C2D40" w:rsidP="004D1DCE">
      <w:pPr>
        <w:shd w:val="clear" w:color="auto" w:fill="auto"/>
        <w:suppressAutoHyphens w:val="0"/>
        <w:ind w:firstLine="690"/>
        <w:jc w:val="center"/>
        <w:rPr>
          <w:rFonts w:ascii="Times New Roman" w:hAnsi="Times New Roman"/>
          <w:color w:val="000000"/>
          <w:sz w:val="16"/>
          <w:szCs w:val="16"/>
        </w:rPr>
      </w:pP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рамках реализации Федерального </w:t>
      </w:r>
      <w:hyperlink r:id="rId11">
        <w:r w:rsidRPr="0081072D">
          <w:rPr>
            <w:rStyle w:val="a8"/>
            <w:rFonts w:ascii="Times New Roman" w:hAnsi="Times New Roman"/>
            <w:color w:val="000000" w:themeColor="text1"/>
            <w:sz w:val="28"/>
            <w:szCs w:val="28"/>
            <w:u w:val="none"/>
          </w:rPr>
          <w:t>закона</w:t>
        </w:r>
      </w:hyperlink>
      <w:r w:rsidRPr="00E53025">
        <w:rPr>
          <w:rFonts w:ascii="Times New Roman" w:hAnsi="Times New Roman" w:cs="Times New Roman"/>
          <w:sz w:val="28"/>
          <w:szCs w:val="28"/>
        </w:rPr>
        <w:t xml:space="preserve"> от 27 июля 2010 г.</w:t>
      </w:r>
      <w:r w:rsidRPr="00E53025">
        <w:rPr>
          <w:rFonts w:ascii="Times New Roman" w:hAnsi="Times New Roman" w:cs="Times New Roman"/>
          <w:sz w:val="28"/>
          <w:szCs w:val="28"/>
        </w:rPr>
        <w:br/>
        <w:t>№ 210-ФЗ «Об организации предоставления государственных</w:t>
      </w:r>
      <w:r w:rsidRPr="00E53025">
        <w:rPr>
          <w:rFonts w:ascii="Times New Roman" w:hAnsi="Times New Roman" w:cs="Times New Roman"/>
          <w:sz w:val="28"/>
          <w:szCs w:val="28"/>
        </w:rPr>
        <w:br/>
        <w:t>и муниципальных услуг» проведена работа по усовершенствованию нормативной правовой базы, 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w:t>
      </w:r>
      <w:r w:rsidRPr="00E53025">
        <w:rPr>
          <w:rFonts w:ascii="Times New Roman" w:hAnsi="Times New Roman" w:cs="Times New Roman"/>
          <w:sz w:val="28"/>
          <w:szCs w:val="28"/>
        </w:rPr>
        <w:br/>
        <w:t>в многофункциональных центрах (далее - МФЦ).</w:t>
      </w: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отчетном периоде проведен мониторинг удовлетворенности населения качеством и доступностью государственных и муниципальных услуг. По результатам </w:t>
      </w:r>
      <w:r w:rsidR="00585D34">
        <w:rPr>
          <w:rFonts w:ascii="Times New Roman" w:hAnsi="Times New Roman" w:cs="Times New Roman"/>
          <w:sz w:val="28"/>
          <w:szCs w:val="28"/>
        </w:rPr>
        <w:t xml:space="preserve">мониторинга </w:t>
      </w:r>
      <w:r w:rsidRPr="00E53025">
        <w:rPr>
          <w:rFonts w:ascii="Times New Roman" w:hAnsi="Times New Roman" w:cs="Times New Roman"/>
          <w:sz w:val="28"/>
          <w:szCs w:val="28"/>
        </w:rPr>
        <w:t>доля граждан, удовлетворенных качеством и доступностью госуда</w:t>
      </w:r>
      <w:r w:rsidR="00A229DE">
        <w:rPr>
          <w:rFonts w:ascii="Times New Roman" w:hAnsi="Times New Roman" w:cs="Times New Roman"/>
          <w:sz w:val="28"/>
          <w:szCs w:val="28"/>
        </w:rPr>
        <w:t xml:space="preserve">рственных и муниципальных услуг, </w:t>
      </w:r>
      <w:r w:rsidRPr="00E53025">
        <w:rPr>
          <w:rFonts w:ascii="Times New Roman" w:hAnsi="Times New Roman" w:cs="Times New Roman"/>
          <w:sz w:val="28"/>
          <w:szCs w:val="28"/>
        </w:rPr>
        <w:t xml:space="preserve">предоставляемых органами, предоставляющими услуги, составила </w:t>
      </w:r>
      <w:r w:rsidR="00515F5F">
        <w:rPr>
          <w:rFonts w:ascii="Times New Roman" w:hAnsi="Times New Roman" w:cs="Times New Roman"/>
          <w:sz w:val="28"/>
          <w:szCs w:val="28"/>
        </w:rPr>
        <w:t xml:space="preserve">                     </w:t>
      </w:r>
      <w:r w:rsidRPr="00E53025">
        <w:rPr>
          <w:rFonts w:ascii="Times New Roman" w:hAnsi="Times New Roman" w:cs="Times New Roman"/>
          <w:sz w:val="28"/>
          <w:szCs w:val="28"/>
        </w:rPr>
        <w:t>90,6 процента, удовлетворенность граждан качеством и доступностью государственных и муниципальных услуг, предоставляемых на базе МФЦ, со</w:t>
      </w:r>
      <w:r w:rsidR="00585D34">
        <w:rPr>
          <w:rFonts w:ascii="Times New Roman" w:hAnsi="Times New Roman" w:cs="Times New Roman"/>
          <w:sz w:val="28"/>
          <w:szCs w:val="28"/>
        </w:rPr>
        <w:t xml:space="preserve">ставила </w:t>
      </w:r>
      <w:r w:rsidRPr="00E53025">
        <w:rPr>
          <w:rFonts w:ascii="Times New Roman" w:hAnsi="Times New Roman" w:cs="Times New Roman"/>
          <w:sz w:val="28"/>
          <w:szCs w:val="28"/>
        </w:rPr>
        <w:t>92,2 процента.</w:t>
      </w: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городе Ставрополе функционируют пять офисов МФЦ и три </w:t>
      </w:r>
      <w:r w:rsidRPr="00E53025">
        <w:rPr>
          <w:rFonts w:ascii="Times New Roman" w:hAnsi="Times New Roman" w:cs="Times New Roman"/>
          <w:sz w:val="28"/>
          <w:szCs w:val="28"/>
        </w:rPr>
        <w:lastRenderedPageBreak/>
        <w:t>территориально обособленных структурных подразделения (ТОСП) - это</w:t>
      </w:r>
      <w:r w:rsidRPr="00E53025">
        <w:rPr>
          <w:rFonts w:ascii="Times New Roman" w:hAnsi="Times New Roman" w:cs="Times New Roman"/>
          <w:sz w:val="28"/>
          <w:szCs w:val="28"/>
        </w:rPr>
        <w:br/>
        <w:t>118 окон приема в едином фирменном стиле «Мои документы».</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В рамках обучения цифровой грамотности населения в МФЦ осуществляет свою работу сектор пользовательского сопровождения, оборудованный компьютерной техникой, сканирующими и печатающими устройствами</w:t>
      </w:r>
      <w:r w:rsidR="00515F5F">
        <w:rPr>
          <w:rFonts w:ascii="Times New Roman" w:hAnsi="Times New Roman" w:cs="Times New Roman"/>
          <w:sz w:val="28"/>
          <w:szCs w:val="28"/>
        </w:rPr>
        <w:t>,</w:t>
      </w:r>
      <w:r w:rsidRPr="00A24BBC">
        <w:rPr>
          <w:rFonts w:ascii="Times New Roman" w:hAnsi="Times New Roman" w:cs="Times New Roman"/>
          <w:sz w:val="28"/>
          <w:szCs w:val="28"/>
        </w:rPr>
        <w:t xml:space="preserve"> на 15 рабочих мест, который обеспечивает доступ граждан к Единому порталу «Госуслуги». Цифровые кураторы оказывают помощь гражданам в получении услуг в электронной форме посредством Единого портала.</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В МФЦ организовано предоставление более двухсот государственных и муниципальных услуг, в том числе услуг поддержки малого и среднего бизнеса и платных дополнительных услуг.</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 xml:space="preserve">В отчетном периоде заявителям оказано более 410 000 </w:t>
      </w:r>
      <w:r w:rsidRPr="00A24BBC">
        <w:rPr>
          <w:rFonts w:ascii="Times New Roman" w:eastAsiaTheme="minorHAnsi" w:hAnsi="Times New Roman" w:cs="Times New Roman"/>
          <w:sz w:val="28"/>
          <w:szCs w:val="28"/>
        </w:rPr>
        <w:t xml:space="preserve">государственных и муниципальных </w:t>
      </w:r>
      <w:r w:rsidRPr="00A24BBC">
        <w:rPr>
          <w:rFonts w:ascii="Times New Roman" w:hAnsi="Times New Roman" w:cs="Times New Roman"/>
          <w:sz w:val="28"/>
          <w:szCs w:val="28"/>
        </w:rPr>
        <w:t xml:space="preserve">услуг, из которых 19 500  платных услуг на общую сумму </w:t>
      </w:r>
      <w:bookmarkStart w:id="15" w:name="80ac5a35bec0daea78d20fb432f82f9e_GoBack"/>
      <w:bookmarkEnd w:id="15"/>
      <w:r w:rsidRPr="00A24BBC">
        <w:rPr>
          <w:rFonts w:ascii="Times New Roman" w:hAnsi="Times New Roman" w:cs="Times New Roman"/>
          <w:sz w:val="28"/>
          <w:szCs w:val="28"/>
        </w:rPr>
        <w:t xml:space="preserve">   3 млн 500 тыс. руб.</w:t>
      </w:r>
    </w:p>
    <w:p w:rsidR="008C2D40" w:rsidRPr="00D6032A" w:rsidRDefault="008C2D40" w:rsidP="00AA0C07">
      <w:pPr>
        <w:ind w:left="0"/>
        <w:rPr>
          <w:rFonts w:ascii="Times New Roman" w:hAnsi="Times New Roman" w:cs="Times New Roman"/>
          <w:color w:val="000000"/>
          <w:sz w:val="20"/>
          <w:szCs w:val="20"/>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Развитие информационного общества</w:t>
      </w:r>
    </w:p>
    <w:p w:rsidR="008C2D40" w:rsidRPr="00D6032A" w:rsidRDefault="008C2D40" w:rsidP="004D1DCE">
      <w:pPr>
        <w:shd w:val="clear" w:color="auto" w:fill="auto"/>
        <w:suppressAutoHyphens w:val="0"/>
        <w:spacing w:line="240" w:lineRule="auto"/>
        <w:ind w:firstLine="690"/>
        <w:jc w:val="center"/>
        <w:rPr>
          <w:rFonts w:ascii="Times New Roman" w:hAnsi="Times New Roman" w:cs="Times New Roman"/>
          <w:color w:val="000000"/>
          <w:sz w:val="22"/>
          <w:szCs w:val="22"/>
        </w:rPr>
      </w:pPr>
    </w:p>
    <w:p w:rsidR="002E6947" w:rsidRPr="002E6947" w:rsidRDefault="002E6947" w:rsidP="002E6947">
      <w:pPr>
        <w:ind w:firstLine="690"/>
        <w:rPr>
          <w:rFonts w:ascii="Times New Roman" w:hAnsi="Times New Roman" w:cs="Times New Roman"/>
          <w:sz w:val="28"/>
          <w:szCs w:val="28"/>
        </w:rPr>
      </w:pPr>
      <w:r w:rsidRPr="002E6947">
        <w:rPr>
          <w:rFonts w:ascii="Times New Roman" w:hAnsi="Times New Roman" w:cs="Times New Roman"/>
          <w:sz w:val="28"/>
          <w:szCs w:val="28"/>
        </w:rPr>
        <w:t>В целях поддержания существующего центра обработки данных                      (далее – ЦОД) на современном уровне в 2024 году продолжены                              работы по оптимизации, увеличению скорости работы и отказоустойчивости   критически важных систем</w:t>
      </w:r>
      <w:r>
        <w:rPr>
          <w:rFonts w:ascii="Times New Roman" w:hAnsi="Times New Roman" w:cs="Times New Roman"/>
          <w:sz w:val="28"/>
          <w:szCs w:val="28"/>
        </w:rPr>
        <w:t xml:space="preserve"> </w:t>
      </w:r>
      <w:r w:rsidRPr="002E6947">
        <w:rPr>
          <w:rFonts w:ascii="Times New Roman" w:hAnsi="Times New Roman" w:cs="Times New Roman"/>
          <w:sz w:val="28"/>
          <w:szCs w:val="28"/>
        </w:rPr>
        <w:t>(СЭД «Дело», Сервер электронной почты,                          1С: «Бухгалтерия»)</w:t>
      </w:r>
      <w:r w:rsidR="007F3037">
        <w:rPr>
          <w:rFonts w:ascii="Times New Roman" w:hAnsi="Times New Roman" w:cs="Times New Roman"/>
          <w:sz w:val="28"/>
          <w:szCs w:val="28"/>
        </w:rPr>
        <w:t>,</w:t>
      </w:r>
      <w:r w:rsidRPr="002E6947">
        <w:rPr>
          <w:rFonts w:ascii="Times New Roman" w:hAnsi="Times New Roman" w:cs="Times New Roman"/>
          <w:sz w:val="28"/>
          <w:szCs w:val="28"/>
        </w:rPr>
        <w:t xml:space="preserve"> общее количество виртуальных серверов увеличено                     с 39 до 54.</w:t>
      </w:r>
    </w:p>
    <w:p w:rsidR="002E6947" w:rsidRPr="002E6947" w:rsidRDefault="002E6947" w:rsidP="002E6947">
      <w:pPr>
        <w:ind w:firstLine="690"/>
        <w:rPr>
          <w:rFonts w:ascii="Times New Roman" w:hAnsi="Times New Roman" w:cs="Times New Roman"/>
          <w:sz w:val="28"/>
          <w:szCs w:val="28"/>
        </w:rPr>
      </w:pPr>
      <w:r w:rsidRPr="002E6947">
        <w:rPr>
          <w:rFonts w:ascii="Times New Roman" w:hAnsi="Times New Roman" w:cs="Times New Roman"/>
          <w:sz w:val="28"/>
          <w:szCs w:val="28"/>
        </w:rPr>
        <w:t>В 2024 году выполнена инвентаризация компьютерной и организационной техники, осуществлена закупка 28 монобл</w:t>
      </w:r>
      <w:r>
        <w:rPr>
          <w:rFonts w:ascii="Times New Roman" w:hAnsi="Times New Roman" w:cs="Times New Roman"/>
          <w:sz w:val="28"/>
          <w:szCs w:val="28"/>
        </w:rPr>
        <w:t xml:space="preserve">оков, 4 камер видеонаблюдения, </w:t>
      </w:r>
      <w:r w:rsidRPr="002E6947">
        <w:rPr>
          <w:rFonts w:ascii="Times New Roman" w:hAnsi="Times New Roman" w:cs="Times New Roman"/>
          <w:sz w:val="28"/>
          <w:szCs w:val="28"/>
        </w:rPr>
        <w:t xml:space="preserve">23 многофункциональных устройств (далее – МФУ) и </w:t>
      </w:r>
      <w:r>
        <w:rPr>
          <w:rFonts w:ascii="Times New Roman" w:hAnsi="Times New Roman" w:cs="Times New Roman"/>
          <w:sz w:val="28"/>
          <w:szCs w:val="28"/>
        </w:rPr>
        <w:t xml:space="preserve">                  </w:t>
      </w:r>
      <w:r w:rsidRPr="002E6947">
        <w:rPr>
          <w:rFonts w:ascii="Times New Roman" w:hAnsi="Times New Roman" w:cs="Times New Roman"/>
          <w:sz w:val="28"/>
          <w:szCs w:val="28"/>
        </w:rPr>
        <w:t xml:space="preserve">1 принтера, из которых в отраслевые (функциональные) и территориальные органы администрации города Ставрополя переданы 23 моноблока и </w:t>
      </w:r>
      <w:r>
        <w:rPr>
          <w:rFonts w:ascii="Times New Roman" w:hAnsi="Times New Roman" w:cs="Times New Roman"/>
          <w:sz w:val="28"/>
          <w:szCs w:val="28"/>
        </w:rPr>
        <w:t xml:space="preserve">                    </w:t>
      </w:r>
      <w:r w:rsidRPr="002E6947">
        <w:rPr>
          <w:rFonts w:ascii="Times New Roman" w:hAnsi="Times New Roman" w:cs="Times New Roman"/>
          <w:sz w:val="28"/>
          <w:szCs w:val="28"/>
        </w:rPr>
        <w:t>21 МФУ, а 1 МФУ и 1 принтер переданы депутату Думы Ставропольского края.</w:t>
      </w:r>
    </w:p>
    <w:p w:rsidR="002E6947" w:rsidRPr="00E37DB5" w:rsidRDefault="002E6947" w:rsidP="00E37DB5">
      <w:pPr>
        <w:ind w:firstLine="690"/>
        <w:rPr>
          <w:rFonts w:ascii="Times New Roman" w:hAnsi="Times New Roman" w:cs="Times New Roman"/>
          <w:sz w:val="28"/>
          <w:szCs w:val="28"/>
        </w:rPr>
      </w:pPr>
      <w:r w:rsidRPr="00E37DB5">
        <w:rPr>
          <w:rFonts w:ascii="Times New Roman" w:hAnsi="Times New Roman" w:cs="Times New Roman"/>
          <w:sz w:val="28"/>
          <w:szCs w:val="28"/>
        </w:rPr>
        <w:t>В рамках концепции единой системы видеонаблюдения города Ставрополя на мощностях ЦОД администрации города Ставрополя подключено 297 камер видеонаблюдения.</w:t>
      </w:r>
      <w:r w:rsidR="009061BF">
        <w:rPr>
          <w:rFonts w:ascii="Times New Roman" w:hAnsi="Times New Roman" w:cs="Times New Roman"/>
          <w:sz w:val="28"/>
          <w:szCs w:val="28"/>
        </w:rPr>
        <w:t xml:space="preserve"> </w:t>
      </w:r>
      <w:r w:rsidRPr="00E37DB5">
        <w:rPr>
          <w:rFonts w:ascii="Times New Roman" w:hAnsi="Times New Roman" w:cs="Times New Roman"/>
          <w:sz w:val="28"/>
          <w:szCs w:val="28"/>
        </w:rPr>
        <w:t>Ссылки на камеры предоставляются в органы исполнительной власти Ставропольского края.</w:t>
      </w:r>
    </w:p>
    <w:p w:rsidR="00752413" w:rsidRPr="00D6032A" w:rsidRDefault="00752413" w:rsidP="00D6032A">
      <w:pPr>
        <w:spacing w:line="240" w:lineRule="auto"/>
        <w:ind w:left="0"/>
        <w:rPr>
          <w:rFonts w:ascii="Times New Roman" w:hAnsi="Times New Roman" w:cs="Times New Roman"/>
          <w:spacing w:val="-6"/>
          <w:sz w:val="20"/>
          <w:szCs w:val="20"/>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13. Общественная безопасность</w:t>
      </w:r>
    </w:p>
    <w:p w:rsidR="008C2D40" w:rsidRPr="00D6032A" w:rsidRDefault="008C2D40" w:rsidP="004D1DCE">
      <w:pPr>
        <w:pStyle w:val="a7"/>
        <w:ind w:firstLine="690"/>
        <w:jc w:val="both"/>
        <w:rPr>
          <w:rFonts w:ascii="Times New Roman" w:hAnsi="Times New Roman"/>
        </w:rPr>
      </w:pPr>
    </w:p>
    <w:p w:rsidR="00E26CAE" w:rsidRPr="00A844FB" w:rsidRDefault="00E26CAE" w:rsidP="00A844FB">
      <w:pPr>
        <w:ind w:firstLine="690"/>
        <w:rPr>
          <w:rFonts w:ascii="Times New Roman" w:hAnsi="Times New Roman" w:cs="Times New Roman"/>
          <w:sz w:val="28"/>
          <w:szCs w:val="28"/>
        </w:rPr>
      </w:pPr>
      <w:bookmarkStart w:id="16" w:name="Par511"/>
      <w:bookmarkEnd w:id="16"/>
      <w:r w:rsidRPr="00A844FB">
        <w:rPr>
          <w:rFonts w:ascii="Times New Roman" w:hAnsi="Times New Roman" w:cs="Times New Roman"/>
          <w:sz w:val="28"/>
          <w:szCs w:val="28"/>
        </w:rPr>
        <w:t>В 2024 году организована работа по координации действий структурных подразделений администрации города Ставрополя с правоохранительными органами при проведении 365 массовых мероприятий.</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 xml:space="preserve">Для координации действий по вопросам обеспечения общественной безопасности совместно с Управлением МВД России по городу Ставрополю, Федеральной службой безопасности Российской Федерации, Федеральной службой войск национальной гвардии Российской Федерации по </w:t>
      </w:r>
      <w:r w:rsidRPr="00A844FB">
        <w:rPr>
          <w:rFonts w:ascii="Times New Roman" w:hAnsi="Times New Roman" w:cs="Times New Roman"/>
          <w:sz w:val="28"/>
          <w:szCs w:val="28"/>
        </w:rPr>
        <w:lastRenderedPageBreak/>
        <w:t>Ставропольскому краю и прокуратурой города Ставрополя проведено более 20</w:t>
      </w:r>
      <w:r w:rsidR="00A812CE">
        <w:rPr>
          <w:rFonts w:ascii="Times New Roman" w:hAnsi="Times New Roman" w:cs="Times New Roman"/>
          <w:sz w:val="28"/>
          <w:szCs w:val="28"/>
        </w:rPr>
        <w:t xml:space="preserve"> </w:t>
      </w:r>
      <w:r w:rsidRPr="00A844FB">
        <w:rPr>
          <w:rFonts w:ascii="Times New Roman" w:hAnsi="Times New Roman" w:cs="Times New Roman"/>
          <w:sz w:val="28"/>
          <w:szCs w:val="28"/>
        </w:rPr>
        <w:t xml:space="preserve">оперативных совещаний. </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 xml:space="preserve">Активное участие в деятельности по обеспечению охраны общественного порядка принимает народная дружина города Ставрополя.             В 2024 году численность народной дружины была увеличена на 2 человека      </w:t>
      </w:r>
      <w:r w:rsidR="00515F5F">
        <w:rPr>
          <w:rFonts w:ascii="Times New Roman" w:hAnsi="Times New Roman" w:cs="Times New Roman"/>
          <w:sz w:val="28"/>
          <w:szCs w:val="28"/>
        </w:rPr>
        <w:t xml:space="preserve">        и составила 282 дружинника</w:t>
      </w:r>
      <w:r w:rsidRPr="00A844FB">
        <w:rPr>
          <w:rFonts w:ascii="Times New Roman" w:hAnsi="Times New Roman" w:cs="Times New Roman"/>
          <w:sz w:val="28"/>
          <w:szCs w:val="28"/>
        </w:rPr>
        <w:t>.</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При поддержке и во взаимодействии с администрацией города Ставрополя членами народной дружины оказывается содействие органам внутренних дел (полиции) в охране общественного порядка. С их участием сотрудниками Управления МВД России по городу Ставрополю в 2024 году было проведено 3 227 рейдов, раскрыто 575 преступлений и правонарушений.</w:t>
      </w:r>
    </w:p>
    <w:p w:rsidR="00E26CAE" w:rsidRPr="002C25F4" w:rsidRDefault="00E26CAE" w:rsidP="002C25F4">
      <w:pPr>
        <w:ind w:firstLine="690"/>
        <w:rPr>
          <w:rFonts w:ascii="Times New Roman" w:hAnsi="Times New Roman" w:cs="Times New Roman"/>
          <w:sz w:val="28"/>
          <w:szCs w:val="28"/>
        </w:rPr>
      </w:pPr>
      <w:r w:rsidRPr="002C25F4">
        <w:rPr>
          <w:rFonts w:ascii="Times New Roman" w:hAnsi="Times New Roman" w:cs="Times New Roman"/>
          <w:sz w:val="28"/>
          <w:szCs w:val="28"/>
        </w:rPr>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проведении 118 массовых мероприятий.</w:t>
      </w:r>
    </w:p>
    <w:p w:rsidR="00E26CAE" w:rsidRPr="00B101C7" w:rsidRDefault="00E26CAE" w:rsidP="00B101C7">
      <w:pPr>
        <w:ind w:firstLine="690"/>
        <w:rPr>
          <w:rFonts w:ascii="Times New Roman" w:hAnsi="Times New Roman" w:cs="Times New Roman"/>
          <w:sz w:val="28"/>
          <w:szCs w:val="28"/>
        </w:rPr>
      </w:pPr>
      <w:r w:rsidRPr="00B101C7">
        <w:rPr>
          <w:rFonts w:ascii="Times New Roman" w:hAnsi="Times New Roman" w:cs="Times New Roman"/>
          <w:sz w:val="28"/>
          <w:szCs w:val="28"/>
        </w:rPr>
        <w:t xml:space="preserve">В целях совершенствования инженерно-технического оборудования мест с массовым пребыванием людей в рамках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11.11.2022 № 2412                                                   (далее – Программа), приобретены </w:t>
      </w:r>
      <w:r w:rsidRPr="00B101C7">
        <w:rPr>
          <w:rFonts w:ascii="Times New Roman" w:eastAsia="SimSun" w:hAnsi="Times New Roman" w:cs="Times New Roman"/>
          <w:sz w:val="28"/>
          <w:szCs w:val="28"/>
        </w:rPr>
        <w:t xml:space="preserve">100 ручных металлодетекторов и                                          1 300  переносных конструкций для периметрального ограждения. </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В результате принимаемых мер нарушений общественного порядка при проведении массовых мероприятий в 2024 году допущено не было.</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6 заседаний.</w:t>
      </w:r>
    </w:p>
    <w:p w:rsidR="00E26CAE" w:rsidRPr="00A55B5C" w:rsidRDefault="00E26CAE" w:rsidP="00A55B5C">
      <w:pPr>
        <w:ind w:firstLine="690"/>
        <w:rPr>
          <w:rFonts w:ascii="Times New Roman" w:hAnsi="Times New Roman" w:cs="Times New Roman"/>
          <w:sz w:val="28"/>
          <w:szCs w:val="28"/>
        </w:rPr>
      </w:pPr>
      <w:r w:rsidRPr="00A55B5C">
        <w:rPr>
          <w:rFonts w:ascii="Times New Roman" w:eastAsiaTheme="minorHAnsi" w:hAnsi="Times New Roman" w:cs="Times New Roman"/>
          <w:sz w:val="28"/>
          <w:szCs w:val="28"/>
        </w:rPr>
        <w:t>Организовано проведение проверок антитеррористической защищенности мест массового пребывания людей. В 2024 году проведено 702 проверки учреждений образования, культуры, спорта, торговли, мест размещения и объектов проведения Единого дня голосования, Международной конкурс-премии развития уличной культуры и спорта «КАРДО». По результатам проверок составлены соответствующие акты, нарушений в антитеррористической защищенности объектов выявлено не было.</w:t>
      </w:r>
    </w:p>
    <w:p w:rsidR="00E26CAE" w:rsidRPr="00A55B5C" w:rsidRDefault="00E26CAE" w:rsidP="00A55B5C">
      <w:pPr>
        <w:ind w:firstLine="690"/>
        <w:rPr>
          <w:rFonts w:ascii="Times New Roman" w:hAnsi="Times New Roman" w:cs="Times New Roman"/>
          <w:sz w:val="28"/>
          <w:szCs w:val="28"/>
        </w:rPr>
      </w:pPr>
      <w:r w:rsidRPr="00A55B5C">
        <w:rPr>
          <w:rFonts w:ascii="Times New Roman" w:eastAsiaTheme="minorHAnsi" w:hAnsi="Times New Roman" w:cs="Times New Roman"/>
          <w:sz w:val="28"/>
          <w:szCs w:val="28"/>
        </w:rPr>
        <w:t>В целях предотвращения факторов, способствующих терроризму,                       в 2024 году проведено 60 профилактических встреч.</w:t>
      </w:r>
    </w:p>
    <w:p w:rsidR="00FA5F40"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 xml:space="preserve">Профилактика незаконного потребления наркотических средств в отчетном периоде осуществлялась в рамках подпрограммы «Независимость» </w:t>
      </w:r>
      <w:r w:rsidR="005421D1">
        <w:rPr>
          <w:rFonts w:ascii="Times New Roman" w:hAnsi="Times New Roman" w:cs="Times New Roman"/>
          <w:sz w:val="28"/>
          <w:szCs w:val="28"/>
        </w:rPr>
        <w:t>Программы. Продолжалась</w:t>
      </w:r>
      <w:r w:rsidRPr="00A55B5C">
        <w:rPr>
          <w:rFonts w:ascii="Times New Roman" w:hAnsi="Times New Roman" w:cs="Times New Roman"/>
          <w:sz w:val="28"/>
          <w:szCs w:val="28"/>
        </w:rPr>
        <w:t xml:space="preserve"> реализация во всех школах города программы первичной профилактики «Сделай свой выбор: выбери жизнь».</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 xml:space="preserve">В 2024 году проведено 1 300 добровольных скрининговых обследований учащихся общеобразовательных организаций города Ставрополя на предмет потребления наркотических средств.  </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lastRenderedPageBreak/>
        <w:t xml:space="preserve">Результатом проводимой работы является снижение по итогам                   2024 года на 59 процентов зарегистрированных преступлений, связанных с незаконным оборотом наркотиков. </w:t>
      </w:r>
    </w:p>
    <w:p w:rsidR="00E26CAE" w:rsidRPr="00E26CAE" w:rsidRDefault="00E26CAE" w:rsidP="00E26CAE">
      <w:pPr>
        <w:ind w:firstLine="690"/>
        <w:rPr>
          <w:rFonts w:ascii="Times New Roman" w:hAnsi="Times New Roman" w:cs="Times New Roman"/>
          <w:sz w:val="28"/>
          <w:szCs w:val="28"/>
        </w:rPr>
      </w:pPr>
      <w:r w:rsidRPr="00E26CAE">
        <w:rPr>
          <w:rFonts w:ascii="Times New Roman" w:hAnsi="Times New Roman" w:cs="Times New Roman"/>
          <w:sz w:val="28"/>
          <w:szCs w:val="28"/>
        </w:rPr>
        <w:t>В 2024 году организовано 5 отправок гуманитарного груза, доставлено обмундирование, предметы экипировки, специальное техническое имущество, автомобили, электроинструменты (инструменты), предметы медицинского назначения, инвентарь и прочее имущество.</w:t>
      </w:r>
    </w:p>
    <w:p w:rsidR="00E26CAE" w:rsidRPr="00E26CAE" w:rsidRDefault="00E26CAE" w:rsidP="00E26CAE">
      <w:pPr>
        <w:ind w:firstLine="690"/>
        <w:rPr>
          <w:rFonts w:ascii="Times New Roman" w:hAnsi="Times New Roman" w:cs="Times New Roman"/>
          <w:sz w:val="28"/>
          <w:szCs w:val="28"/>
        </w:rPr>
      </w:pPr>
      <w:r w:rsidRPr="00E26CAE">
        <w:rPr>
          <w:rFonts w:ascii="Times New Roman" w:hAnsi="Times New Roman" w:cs="Times New Roman"/>
          <w:sz w:val="28"/>
          <w:szCs w:val="28"/>
        </w:rPr>
        <w:t>По результатам проведенного мониторинга в 2024 году в городе Ставрополе выявлено 15 бытовых конфликтов и происшествий с участием представителей различных национальностей, способных привести к столкновениям на национальной или религиозной почве</w:t>
      </w:r>
      <w:r>
        <w:rPr>
          <w:rFonts w:ascii="Times New Roman" w:hAnsi="Times New Roman" w:cs="Times New Roman"/>
          <w:sz w:val="28"/>
          <w:szCs w:val="28"/>
        </w:rPr>
        <w:t>.</w:t>
      </w:r>
    </w:p>
    <w:p w:rsidR="00DB7364" w:rsidRPr="00D6032A" w:rsidRDefault="00DB7364" w:rsidP="004D1DCE">
      <w:pPr>
        <w:shd w:val="clear" w:color="auto" w:fill="auto"/>
        <w:suppressAutoHyphens w:val="0"/>
        <w:spacing w:line="240" w:lineRule="auto"/>
        <w:ind w:firstLine="690"/>
        <w:jc w:val="center"/>
        <w:rPr>
          <w:rFonts w:ascii="Times New Roman" w:hAnsi="Times New Roman" w:cs="Times New Roman"/>
          <w:color w:val="000000"/>
          <w:sz w:val="24"/>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14. Гражданская оборона и предупреждение</w:t>
      </w: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чрезвычайных ситуаций</w:t>
      </w:r>
    </w:p>
    <w:p w:rsidR="008C2D40" w:rsidRPr="00D6032A" w:rsidRDefault="008C2D40" w:rsidP="004D1DCE">
      <w:pPr>
        <w:shd w:val="clear" w:color="auto" w:fill="auto"/>
        <w:suppressAutoHyphens w:val="0"/>
        <w:spacing w:line="240" w:lineRule="auto"/>
        <w:ind w:firstLine="690"/>
        <w:rPr>
          <w:rFonts w:ascii="Times New Roman" w:hAnsi="Times New Roman" w:cs="Times New Roman"/>
          <w:color w:val="000000"/>
          <w:sz w:val="20"/>
          <w:szCs w:val="20"/>
        </w:rPr>
      </w:pP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 xml:space="preserve">В 2024 году комитетом по делам гражданской обороны и чрезвычайным ситуациям администрации города Ставрополя и подведомственными учреждениями в рамках реализации своих полномочий по предотвращению и ликвидации чрезвычайных ситуаций природного и техногенного характера, организации и проведению аварийно-спасательных и других неотложных работ был выполнен в полном объеме комплекс мероприятий, направленных на спасение жизни и сохранение здоровья граждан, снижение размеров материального и имущественного ущерба. </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 xml:space="preserve">В прошедшем году на территории города </w:t>
      </w:r>
      <w:r w:rsidR="00652562">
        <w:rPr>
          <w:rFonts w:ascii="Times New Roman" w:hAnsi="Times New Roman" w:cs="Times New Roman"/>
          <w:sz w:val="28"/>
          <w:szCs w:val="28"/>
        </w:rPr>
        <w:t>Ставрополя чрезвычайных ситуаций</w:t>
      </w:r>
      <w:r w:rsidRPr="000E73C2">
        <w:rPr>
          <w:rFonts w:ascii="Times New Roman" w:hAnsi="Times New Roman" w:cs="Times New Roman"/>
          <w:sz w:val="28"/>
          <w:szCs w:val="28"/>
        </w:rPr>
        <w:t xml:space="preserve"> не зарегистрировано.</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Всего в 2024 году в муниципальное казенное учреждение «Единая дежурно-диспетчерская служба» города Ставрополя (далее – ЕДДС города Ставрополя) от населения поступило 500 000 обращений. В 2024 году</w:t>
      </w:r>
      <w:r w:rsidRPr="000E73C2">
        <w:rPr>
          <w:rFonts w:ascii="Times New Roman" w:hAnsi="Times New Roman" w:cs="Times New Roman"/>
          <w:sz w:val="28"/>
          <w:szCs w:val="28"/>
        </w:rPr>
        <w:br/>
        <w:t>ЕДДС города Ставрополя признана лучшей по итогам смотра-конкурса «Лучшая единая дежурно-диспетчерская служба муниципального образования».</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Система обеспечения вызова по единому номеру «112» работает в штатном режиме.</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В 2024 году экстренными оперативными службами города С</w:t>
      </w:r>
      <w:r w:rsidR="00F1377B">
        <w:rPr>
          <w:rFonts w:ascii="Times New Roman" w:hAnsi="Times New Roman" w:cs="Times New Roman"/>
          <w:sz w:val="28"/>
          <w:szCs w:val="28"/>
        </w:rPr>
        <w:t>таврополя выполнено более 30 тысяч</w:t>
      </w:r>
      <w:r w:rsidRPr="000E73C2">
        <w:rPr>
          <w:rFonts w:ascii="Times New Roman" w:hAnsi="Times New Roman" w:cs="Times New Roman"/>
          <w:sz w:val="28"/>
          <w:szCs w:val="28"/>
        </w:rPr>
        <w:t xml:space="preserve"> заявок. </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Спасатели муниципального казенного учреждения «Служба спасения» города Ставрополя (далее – Служба спасения города Ставрополя) в 2024 году привлекались на происшествия и городские мероприятия 6 000 раз. Спасателями оказана адресная помощь гражданам в 230 случаях. Благодаря профессионализму и слаженности работы спасателей удалось сохранить свыше 100 человеческих жизней.</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В 2024 году на территории города Ставрополя произошло                             136 возгораний сухой растительности. </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Проведены трехкратная опашка территорий на пожароопасных </w:t>
      </w:r>
      <w:r w:rsidRPr="003A1C73">
        <w:rPr>
          <w:rFonts w:ascii="Times New Roman" w:hAnsi="Times New Roman" w:cs="Times New Roman"/>
          <w:sz w:val="28"/>
          <w:szCs w:val="28"/>
        </w:rPr>
        <w:lastRenderedPageBreak/>
        <w:t xml:space="preserve">направлениях города Ставрополя общей протяженностью 86,8 км и </w:t>
      </w:r>
      <w:r w:rsidR="003A1C73">
        <w:rPr>
          <w:rFonts w:ascii="Times New Roman" w:hAnsi="Times New Roman" w:cs="Times New Roman"/>
          <w:sz w:val="28"/>
          <w:szCs w:val="28"/>
        </w:rPr>
        <w:t xml:space="preserve">                      </w:t>
      </w:r>
      <w:r w:rsidRPr="003A1C73">
        <w:rPr>
          <w:rFonts w:ascii="Times New Roman" w:hAnsi="Times New Roman" w:cs="Times New Roman"/>
          <w:sz w:val="28"/>
          <w:szCs w:val="28"/>
        </w:rPr>
        <w:t>11 контролирующих выжиганий сухой травянистой растительности на площади более 310 гектар.</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Для контроля за обстановкой и принятия мер по </w:t>
      </w:r>
      <w:r w:rsidR="004E1641">
        <w:rPr>
          <w:rFonts w:ascii="Times New Roman" w:hAnsi="Times New Roman" w:cs="Times New Roman"/>
          <w:sz w:val="28"/>
          <w:szCs w:val="28"/>
        </w:rPr>
        <w:t xml:space="preserve">                           </w:t>
      </w:r>
      <w:r w:rsidRPr="003A1C73">
        <w:rPr>
          <w:rFonts w:ascii="Times New Roman" w:hAnsi="Times New Roman" w:cs="Times New Roman"/>
          <w:sz w:val="28"/>
          <w:szCs w:val="28"/>
        </w:rPr>
        <w:t>недопущению несчастных случаев были проведены</w:t>
      </w:r>
      <w:r w:rsidR="003A1C73">
        <w:rPr>
          <w:rFonts w:ascii="Times New Roman" w:hAnsi="Times New Roman" w:cs="Times New Roman"/>
          <w:sz w:val="28"/>
          <w:szCs w:val="28"/>
        </w:rPr>
        <w:t xml:space="preserve"> </w:t>
      </w:r>
      <w:r w:rsidRPr="003A1C73">
        <w:rPr>
          <w:rFonts w:ascii="Times New Roman" w:hAnsi="Times New Roman" w:cs="Times New Roman"/>
          <w:sz w:val="28"/>
          <w:szCs w:val="28"/>
        </w:rPr>
        <w:t xml:space="preserve">26 рейдов и </w:t>
      </w:r>
      <w:r w:rsidR="004E1641">
        <w:rPr>
          <w:rFonts w:ascii="Times New Roman" w:hAnsi="Times New Roman" w:cs="Times New Roman"/>
          <w:sz w:val="28"/>
          <w:szCs w:val="28"/>
        </w:rPr>
        <w:t xml:space="preserve">                            </w:t>
      </w:r>
      <w:r w:rsidRPr="003A1C73">
        <w:rPr>
          <w:rFonts w:ascii="Times New Roman" w:hAnsi="Times New Roman" w:cs="Times New Roman"/>
          <w:sz w:val="28"/>
          <w:szCs w:val="28"/>
        </w:rPr>
        <w:t xml:space="preserve">76 патрулирований. </w:t>
      </w:r>
    </w:p>
    <w:p w:rsidR="005F0C02" w:rsidRPr="00FF7C3C" w:rsidRDefault="005F0C02" w:rsidP="00FF7C3C">
      <w:pPr>
        <w:ind w:firstLine="690"/>
        <w:rPr>
          <w:rFonts w:ascii="Times New Roman" w:hAnsi="Times New Roman" w:cs="Times New Roman"/>
          <w:sz w:val="28"/>
          <w:szCs w:val="28"/>
        </w:rPr>
      </w:pPr>
      <w:r w:rsidRPr="00FF7C3C">
        <w:rPr>
          <w:rFonts w:ascii="Times New Roman" w:hAnsi="Times New Roman" w:cs="Times New Roman"/>
          <w:sz w:val="28"/>
          <w:szCs w:val="28"/>
        </w:rPr>
        <w:t xml:space="preserve">С начала купального сезона 2024 года на водоеме «Комсомольский пруд» было организовано дежурство спасателей Службы спасения города Ставрополя. В период купального сезона несчастных случаев, связанных               с гибелью людей, не зафиксировано. </w:t>
      </w:r>
    </w:p>
    <w:p w:rsidR="005F0C02" w:rsidRPr="00FF7C3C" w:rsidRDefault="005F0C02" w:rsidP="00FF7C3C">
      <w:pPr>
        <w:ind w:firstLine="690"/>
        <w:rPr>
          <w:rFonts w:ascii="Times New Roman" w:hAnsi="Times New Roman" w:cs="Times New Roman"/>
          <w:sz w:val="28"/>
          <w:szCs w:val="28"/>
        </w:rPr>
      </w:pPr>
      <w:r w:rsidRPr="00FF7C3C">
        <w:rPr>
          <w:rFonts w:ascii="Times New Roman" w:hAnsi="Times New Roman" w:cs="Times New Roman"/>
          <w:sz w:val="28"/>
          <w:szCs w:val="28"/>
        </w:rPr>
        <w:t>В рамках мероприятий по построению и развитию аппаратно-программного комплекса «Безопасный город»</w:t>
      </w:r>
      <w:r w:rsidR="00252965">
        <w:rPr>
          <w:rFonts w:ascii="Times New Roman" w:hAnsi="Times New Roman" w:cs="Times New Roman"/>
          <w:sz w:val="28"/>
          <w:szCs w:val="28"/>
        </w:rPr>
        <w:t xml:space="preserve"> (далее - </w:t>
      </w:r>
      <w:r w:rsidRPr="00FF7C3C">
        <w:rPr>
          <w:rFonts w:ascii="Times New Roman" w:hAnsi="Times New Roman" w:cs="Times New Roman"/>
          <w:sz w:val="28"/>
          <w:szCs w:val="28"/>
        </w:rPr>
        <w:t xml:space="preserve"> </w:t>
      </w:r>
      <w:r w:rsidR="00252965">
        <w:rPr>
          <w:rFonts w:ascii="Times New Roman" w:hAnsi="Times New Roman" w:cs="Times New Roman"/>
          <w:sz w:val="28"/>
          <w:szCs w:val="28"/>
        </w:rPr>
        <w:t xml:space="preserve">АПК «Безопасный город») </w:t>
      </w:r>
      <w:r w:rsidRPr="00FF7C3C">
        <w:rPr>
          <w:rFonts w:ascii="Times New Roman" w:hAnsi="Times New Roman" w:cs="Times New Roman"/>
          <w:sz w:val="28"/>
          <w:szCs w:val="28"/>
        </w:rPr>
        <w:t xml:space="preserve">на территории города Ставрополя в 2024 году установлено </w:t>
      </w:r>
      <w:r w:rsidR="00F60653">
        <w:rPr>
          <w:rFonts w:ascii="Times New Roman" w:hAnsi="Times New Roman" w:cs="Times New Roman"/>
          <w:sz w:val="28"/>
          <w:szCs w:val="28"/>
        </w:rPr>
        <w:t xml:space="preserve">                      </w:t>
      </w:r>
      <w:r w:rsidRPr="00FF7C3C">
        <w:rPr>
          <w:rFonts w:ascii="Times New Roman" w:hAnsi="Times New Roman" w:cs="Times New Roman"/>
          <w:sz w:val="28"/>
          <w:szCs w:val="28"/>
        </w:rPr>
        <w:t>10 оконечных устройств системы централизованного оповещения населения, что позволило увеличить процент охвата территории города, к правоохранительному сегменту подключ</w:t>
      </w:r>
      <w:r w:rsidR="00252965">
        <w:rPr>
          <w:rFonts w:ascii="Times New Roman" w:hAnsi="Times New Roman" w:cs="Times New Roman"/>
          <w:sz w:val="28"/>
          <w:szCs w:val="28"/>
        </w:rPr>
        <w:t xml:space="preserve">ено </w:t>
      </w:r>
      <w:r w:rsidRPr="00FF7C3C">
        <w:rPr>
          <w:rFonts w:ascii="Times New Roman" w:hAnsi="Times New Roman" w:cs="Times New Roman"/>
          <w:sz w:val="28"/>
          <w:szCs w:val="28"/>
        </w:rPr>
        <w:t>6 дополнительных систем видеонаблюдения (55 видеокамер), проведена</w:t>
      </w:r>
      <w:r w:rsidR="00637B14">
        <w:rPr>
          <w:rFonts w:ascii="Times New Roman" w:hAnsi="Times New Roman" w:cs="Times New Roman"/>
          <w:sz w:val="28"/>
          <w:szCs w:val="28"/>
        </w:rPr>
        <w:t xml:space="preserve"> модернизация </w:t>
      </w:r>
      <w:r w:rsidR="00252965">
        <w:rPr>
          <w:rFonts w:ascii="Times New Roman" w:hAnsi="Times New Roman" w:cs="Times New Roman"/>
          <w:sz w:val="28"/>
          <w:szCs w:val="28"/>
        </w:rPr>
        <w:t xml:space="preserve">                                   </w:t>
      </w:r>
      <w:r w:rsidR="00637B14">
        <w:rPr>
          <w:rFonts w:ascii="Times New Roman" w:hAnsi="Times New Roman" w:cs="Times New Roman"/>
          <w:sz w:val="28"/>
          <w:szCs w:val="28"/>
        </w:rPr>
        <w:t>14 существующих си</w:t>
      </w:r>
      <w:r w:rsidR="00252965">
        <w:rPr>
          <w:rFonts w:ascii="Times New Roman" w:hAnsi="Times New Roman" w:cs="Times New Roman"/>
          <w:sz w:val="28"/>
          <w:szCs w:val="28"/>
        </w:rPr>
        <w:t xml:space="preserve">cтем, подключено 48 камер </w:t>
      </w:r>
      <w:r w:rsidRPr="00FF7C3C">
        <w:rPr>
          <w:rFonts w:ascii="Times New Roman" w:hAnsi="Times New Roman" w:cs="Times New Roman"/>
          <w:sz w:val="28"/>
          <w:szCs w:val="28"/>
        </w:rPr>
        <w:t xml:space="preserve">с распознаванием лиц, </w:t>
      </w:r>
      <w:r w:rsidR="00252965">
        <w:rPr>
          <w:rFonts w:ascii="Times New Roman" w:hAnsi="Times New Roman" w:cs="Times New Roman"/>
          <w:sz w:val="28"/>
          <w:szCs w:val="28"/>
        </w:rPr>
        <w:t xml:space="preserve">                   </w:t>
      </w:r>
      <w:r w:rsidRPr="00FF7C3C">
        <w:rPr>
          <w:rFonts w:ascii="Times New Roman" w:hAnsi="Times New Roman" w:cs="Times New Roman"/>
          <w:sz w:val="28"/>
          <w:szCs w:val="28"/>
        </w:rPr>
        <w:t xml:space="preserve">22 камеры с определением автомобильных номеров и 3 </w:t>
      </w:r>
      <w:r w:rsidR="00BA6BEF">
        <w:rPr>
          <w:rFonts w:ascii="Times New Roman" w:hAnsi="Times New Roman" w:cs="Times New Roman"/>
          <w:sz w:val="28"/>
          <w:szCs w:val="28"/>
        </w:rPr>
        <w:t xml:space="preserve">камеры </w:t>
      </w:r>
      <w:r w:rsidRPr="00FF7C3C">
        <w:rPr>
          <w:rFonts w:ascii="Times New Roman" w:hAnsi="Times New Roman" w:cs="Times New Roman"/>
          <w:sz w:val="28"/>
          <w:szCs w:val="28"/>
        </w:rPr>
        <w:t>с детектором скопления людей, с помощью которых отработа</w:t>
      </w:r>
      <w:r w:rsidR="00252965">
        <w:rPr>
          <w:rFonts w:ascii="Times New Roman" w:hAnsi="Times New Roman" w:cs="Times New Roman"/>
          <w:sz w:val="28"/>
          <w:szCs w:val="28"/>
        </w:rPr>
        <w:t xml:space="preserve">но </w:t>
      </w:r>
      <w:r w:rsidRPr="00FF7C3C">
        <w:rPr>
          <w:rFonts w:ascii="Times New Roman" w:hAnsi="Times New Roman" w:cs="Times New Roman"/>
          <w:sz w:val="28"/>
          <w:szCs w:val="28"/>
        </w:rPr>
        <w:t>270 запросов правоохранительных органов.</w:t>
      </w:r>
    </w:p>
    <w:p w:rsidR="005F0C02" w:rsidRPr="005F0C02" w:rsidRDefault="005F0C02" w:rsidP="005F0C02">
      <w:pPr>
        <w:ind w:firstLine="690"/>
        <w:rPr>
          <w:rFonts w:ascii="Times New Roman" w:hAnsi="Times New Roman" w:cs="Times New Roman"/>
          <w:sz w:val="28"/>
          <w:szCs w:val="28"/>
        </w:rPr>
      </w:pPr>
      <w:r w:rsidRPr="005F0C02">
        <w:rPr>
          <w:rFonts w:ascii="Times New Roman" w:hAnsi="Times New Roman" w:cs="Times New Roman"/>
          <w:sz w:val="28"/>
          <w:szCs w:val="28"/>
        </w:rPr>
        <w:t xml:space="preserve">На сегодняшний день к сегменту </w:t>
      </w:r>
      <w:r w:rsidR="00F45447">
        <w:rPr>
          <w:rFonts w:ascii="Times New Roman" w:hAnsi="Times New Roman" w:cs="Times New Roman"/>
          <w:sz w:val="28"/>
          <w:szCs w:val="28"/>
        </w:rPr>
        <w:t xml:space="preserve">АПК «Безопасный город» </w:t>
      </w:r>
      <w:r w:rsidRPr="005F0C02">
        <w:rPr>
          <w:rFonts w:ascii="Times New Roman" w:hAnsi="Times New Roman" w:cs="Times New Roman"/>
          <w:sz w:val="28"/>
          <w:szCs w:val="28"/>
        </w:rPr>
        <w:t>подключено 172 объекта и 3 067 камер.</w:t>
      </w:r>
    </w:p>
    <w:p w:rsidR="00D936F1" w:rsidRPr="00D6032A" w:rsidRDefault="00D936F1" w:rsidP="005933EE">
      <w:pPr>
        <w:shd w:val="clear" w:color="auto" w:fill="auto"/>
        <w:suppressAutoHyphens w:val="0"/>
        <w:ind w:left="0"/>
        <w:rPr>
          <w:rFonts w:ascii="Times New Roman" w:hAnsi="Times New Roman"/>
          <w:color w:val="000000"/>
          <w:sz w:val="22"/>
          <w:szCs w:val="22"/>
        </w:rPr>
      </w:pPr>
    </w:p>
    <w:p w:rsidR="008C2D40" w:rsidRPr="009F0005" w:rsidRDefault="00946399" w:rsidP="00946399">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15. Гуманитарная помощь и помощь участникам специальной военной операции и членам их семей</w:t>
      </w:r>
    </w:p>
    <w:p w:rsidR="00D70445" w:rsidRPr="00D6032A" w:rsidRDefault="00D70445" w:rsidP="00946399">
      <w:pPr>
        <w:shd w:val="clear" w:color="auto" w:fill="auto"/>
        <w:suppressAutoHyphens w:val="0"/>
        <w:ind w:firstLine="690"/>
        <w:jc w:val="center"/>
        <w:rPr>
          <w:rFonts w:ascii="Times New Roman" w:hAnsi="Times New Roman"/>
          <w:color w:val="000000"/>
          <w:sz w:val="24"/>
        </w:rPr>
      </w:pPr>
    </w:p>
    <w:p w:rsidR="00E269AA" w:rsidRPr="00E269AA" w:rsidRDefault="00D70445" w:rsidP="00E269AA">
      <w:pPr>
        <w:rPr>
          <w:rFonts w:ascii="Times New Roman" w:hAnsi="Times New Roman" w:cs="Times New Roman"/>
          <w:sz w:val="28"/>
          <w:szCs w:val="28"/>
        </w:rPr>
      </w:pPr>
      <w:r w:rsidRPr="009F0005">
        <w:tab/>
      </w:r>
      <w:r w:rsidR="00E269AA" w:rsidRPr="00E269AA">
        <w:rPr>
          <w:rFonts w:ascii="Times New Roman" w:hAnsi="Times New Roman" w:cs="Times New Roman"/>
          <w:sz w:val="28"/>
          <w:szCs w:val="28"/>
        </w:rPr>
        <w:t>Особое внимание уделяется поддержке наших бойцов в зоне специальной военной операции (далее – СВО) и оказанию дополнительной помощи членам их семей.</w:t>
      </w:r>
    </w:p>
    <w:p w:rsidR="00E269AA" w:rsidRPr="00E269AA" w:rsidRDefault="00E269AA" w:rsidP="00E269AA">
      <w:pPr>
        <w:rPr>
          <w:rFonts w:ascii="Times New Roman" w:hAnsi="Times New Roman" w:cs="Times New Roman"/>
          <w:sz w:val="28"/>
          <w:szCs w:val="28"/>
        </w:rPr>
      </w:pPr>
      <w:r>
        <w:rPr>
          <w:rFonts w:ascii="Times New Roman" w:hAnsi="Times New Roman" w:cs="Times New Roman"/>
          <w:sz w:val="28"/>
          <w:szCs w:val="28"/>
        </w:rPr>
        <w:t xml:space="preserve">          </w:t>
      </w:r>
      <w:r w:rsidRPr="00E269AA">
        <w:rPr>
          <w:rFonts w:ascii="Times New Roman" w:hAnsi="Times New Roman" w:cs="Times New Roman"/>
          <w:sz w:val="28"/>
          <w:szCs w:val="28"/>
        </w:rPr>
        <w:t>В отделе приема граждан администрации города Ставрополя на особом контроле находятся обращения участников СВО и членов их семей, поступившие в ходе личных приемов главы города Ставрополя.</w:t>
      </w:r>
    </w:p>
    <w:p w:rsidR="00E269AA" w:rsidRPr="00B0459D" w:rsidRDefault="00E269AA" w:rsidP="004E1641">
      <w:pPr>
        <w:ind w:firstLine="690"/>
        <w:rPr>
          <w:rFonts w:ascii="Times New Roman" w:hAnsi="Times New Roman" w:cs="Times New Roman"/>
          <w:sz w:val="28"/>
          <w:szCs w:val="28"/>
        </w:rPr>
      </w:pPr>
      <w:r w:rsidRPr="00B0459D">
        <w:rPr>
          <w:rFonts w:ascii="Times New Roman" w:hAnsi="Times New Roman" w:cs="Times New Roman"/>
          <w:sz w:val="28"/>
          <w:szCs w:val="28"/>
        </w:rPr>
        <w:t>С января 2024 года по декабрь 2024 года на личном приеме главой города Ставрополя было принято 13 участников специальной военной операции и членов их с</w:t>
      </w:r>
      <w:r w:rsidR="0035367A">
        <w:rPr>
          <w:rFonts w:ascii="Times New Roman" w:hAnsi="Times New Roman" w:cs="Times New Roman"/>
          <w:sz w:val="28"/>
          <w:szCs w:val="28"/>
        </w:rPr>
        <w:t>емей. По состоянию на 17.01.2025</w:t>
      </w:r>
      <w:r w:rsidRPr="00B0459D">
        <w:rPr>
          <w:rFonts w:ascii="Times New Roman" w:hAnsi="Times New Roman" w:cs="Times New Roman"/>
          <w:sz w:val="28"/>
          <w:szCs w:val="28"/>
        </w:rPr>
        <w:t xml:space="preserve"> выполнено                        5 поручений, на дополнительном контроле - 1 поручение, на автономном контроле - 3 поручения.</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В течение 2024 года на постоянной основе была организована работа по отправке гуманитарных грузов на территории Донецкой и Луганской Народных Республик, Запорожской и Херсонской областей.</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За 2024 год было направлено более 15 тонн гуманитарной помощи мобилизованным гражданам на сумму более 10 млн руб.</w:t>
      </w:r>
    </w:p>
    <w:p w:rsidR="00E269AA" w:rsidRPr="00B0459D" w:rsidRDefault="000D3C3F" w:rsidP="00B0459D">
      <w:pPr>
        <w:ind w:firstLine="690"/>
        <w:rPr>
          <w:rFonts w:ascii="Times New Roman" w:hAnsi="Times New Roman" w:cs="Times New Roman"/>
          <w:sz w:val="28"/>
          <w:szCs w:val="28"/>
        </w:rPr>
      </w:pPr>
      <w:r>
        <w:rPr>
          <w:rFonts w:ascii="Times New Roman" w:hAnsi="Times New Roman" w:cs="Times New Roman"/>
          <w:sz w:val="28"/>
          <w:szCs w:val="28"/>
        </w:rPr>
        <w:t>З</w:t>
      </w:r>
      <w:r w:rsidR="00E269AA" w:rsidRPr="00B0459D">
        <w:rPr>
          <w:rFonts w:ascii="Times New Roman" w:hAnsi="Times New Roman" w:cs="Times New Roman"/>
          <w:sz w:val="28"/>
          <w:szCs w:val="28"/>
        </w:rPr>
        <w:t xml:space="preserve">а 2024 год организовано 63 поминальных обеда для семей, </w:t>
      </w:r>
      <w:r w:rsidR="00E269AA" w:rsidRPr="00B0459D">
        <w:rPr>
          <w:rFonts w:ascii="Times New Roman" w:hAnsi="Times New Roman" w:cs="Times New Roman"/>
          <w:sz w:val="28"/>
          <w:szCs w:val="28"/>
        </w:rPr>
        <w:lastRenderedPageBreak/>
        <w:t xml:space="preserve">родственников и близких военнослужащих, погибших в ходе СВО (для </w:t>
      </w:r>
      <w:r w:rsidR="00883F7A">
        <w:rPr>
          <w:rFonts w:ascii="Times New Roman" w:hAnsi="Times New Roman" w:cs="Times New Roman"/>
          <w:sz w:val="28"/>
          <w:szCs w:val="28"/>
        </w:rPr>
        <w:t xml:space="preserve">                 </w:t>
      </w:r>
      <w:r w:rsidR="00E269AA" w:rsidRPr="00B0459D">
        <w:rPr>
          <w:rFonts w:ascii="Times New Roman" w:hAnsi="Times New Roman" w:cs="Times New Roman"/>
          <w:sz w:val="28"/>
          <w:szCs w:val="28"/>
        </w:rPr>
        <w:t>4 631 человек</w:t>
      </w:r>
      <w:r w:rsidR="00821409">
        <w:rPr>
          <w:rFonts w:ascii="Times New Roman" w:hAnsi="Times New Roman" w:cs="Times New Roman"/>
          <w:sz w:val="28"/>
          <w:szCs w:val="28"/>
        </w:rPr>
        <w:t xml:space="preserve">а на сумму более </w:t>
      </w:r>
      <w:r w:rsidR="00E269AA" w:rsidRPr="00B0459D">
        <w:rPr>
          <w:rFonts w:ascii="Times New Roman" w:hAnsi="Times New Roman" w:cs="Times New Roman"/>
          <w:sz w:val="28"/>
          <w:szCs w:val="28"/>
        </w:rPr>
        <w:t>3 млн руб.).</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Содержание и тематика городских мероприятий в 2024 году                      также были скорректированы в соответствии с текущими событиями.                         В поддержку СВО учреждениями культуры города Ставрополя проведено                              более 100 крупных акций, постоянно действуют площадки с мастер-классами                    по изготовлению необходимых вещей для наших защитников. Были проведены</w:t>
      </w:r>
      <w:r w:rsidR="00821409">
        <w:rPr>
          <w:rFonts w:ascii="Times New Roman" w:hAnsi="Times New Roman" w:cs="Times New Roman"/>
          <w:sz w:val="28"/>
          <w:szCs w:val="28"/>
        </w:rPr>
        <w:t xml:space="preserve">: </w:t>
      </w:r>
      <w:r w:rsidRPr="00B0459D">
        <w:rPr>
          <w:rFonts w:ascii="Times New Roman" w:hAnsi="Times New Roman" w:cs="Times New Roman"/>
          <w:sz w:val="28"/>
          <w:szCs w:val="28"/>
        </w:rPr>
        <w:t>акция «Своих</w:t>
      </w:r>
      <w:r w:rsidR="00F17318">
        <w:rPr>
          <w:rFonts w:ascii="Times New Roman" w:hAnsi="Times New Roman" w:cs="Times New Roman"/>
          <w:sz w:val="28"/>
          <w:szCs w:val="28"/>
        </w:rPr>
        <w:t xml:space="preserve"> </w:t>
      </w:r>
      <w:r w:rsidRPr="00B0459D">
        <w:rPr>
          <w:rFonts w:ascii="Times New Roman" w:hAnsi="Times New Roman" w:cs="Times New Roman"/>
          <w:sz w:val="28"/>
          <w:szCs w:val="28"/>
        </w:rPr>
        <w:t>Не</w:t>
      </w:r>
      <w:r w:rsidR="00D77168">
        <w:rPr>
          <w:rFonts w:ascii="Times New Roman" w:hAnsi="Times New Roman" w:cs="Times New Roman"/>
          <w:sz w:val="28"/>
          <w:szCs w:val="28"/>
        </w:rPr>
        <w:t xml:space="preserve"> </w:t>
      </w:r>
      <w:r w:rsidRPr="00B0459D">
        <w:rPr>
          <w:rFonts w:ascii="Times New Roman" w:hAnsi="Times New Roman" w:cs="Times New Roman"/>
          <w:sz w:val="28"/>
          <w:szCs w:val="28"/>
        </w:rPr>
        <w:t>Бросаем» с отправкой гуманитарного груза в зону СВО, программы, посвященные Дню защит</w:t>
      </w:r>
      <w:r w:rsidR="00D77168">
        <w:rPr>
          <w:rFonts w:ascii="Times New Roman" w:hAnsi="Times New Roman" w:cs="Times New Roman"/>
          <w:sz w:val="28"/>
          <w:szCs w:val="28"/>
        </w:rPr>
        <w:t>ника Отече</w:t>
      </w:r>
      <w:r w:rsidRPr="00B0459D">
        <w:rPr>
          <w:rFonts w:ascii="Times New Roman" w:hAnsi="Times New Roman" w:cs="Times New Roman"/>
          <w:sz w:val="28"/>
          <w:szCs w:val="28"/>
        </w:rPr>
        <w:t>с</w:t>
      </w:r>
      <w:r w:rsidR="00D77168">
        <w:rPr>
          <w:rFonts w:ascii="Times New Roman" w:hAnsi="Times New Roman" w:cs="Times New Roman"/>
          <w:sz w:val="28"/>
          <w:szCs w:val="28"/>
        </w:rPr>
        <w:t>т</w:t>
      </w:r>
      <w:r w:rsidRPr="00B0459D">
        <w:rPr>
          <w:rFonts w:ascii="Times New Roman" w:hAnsi="Times New Roman" w:cs="Times New Roman"/>
          <w:sz w:val="28"/>
          <w:szCs w:val="28"/>
        </w:rPr>
        <w:t>ва, Дню Победы, Дню России, Дню семьи, любви и верности, Дню Государственного флага Российской Федерации, Дню народного единства.</w:t>
      </w:r>
    </w:p>
    <w:p w:rsidR="00946399"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В 2024 году с участием молодежи города Ставрополя на базе                 высших и профессиональных образовательных организаций города Ставрополя и на открытых городских пространствах было проведено порядка 300 гражданско-патриотических акций, направленных на поддержку участников СВО. Добровольцы активно принимали участие в сборе,             погрузке и разгрузке гуманитарной помощи, изготовлении маскировочных                      сетей, стелек и сушек для обуви, обогревающих свечей, шерстяных носков, наборов сухого армейского душа</w:t>
      </w:r>
      <w:r w:rsidR="00B0459D">
        <w:rPr>
          <w:rFonts w:ascii="Times New Roman" w:hAnsi="Times New Roman" w:cs="Times New Roman"/>
          <w:sz w:val="28"/>
          <w:szCs w:val="28"/>
        </w:rPr>
        <w:t>.</w:t>
      </w:r>
    </w:p>
    <w:p w:rsidR="00946399" w:rsidRPr="009F0005" w:rsidRDefault="00946399" w:rsidP="00946399">
      <w:pPr>
        <w:shd w:val="clear" w:color="auto" w:fill="auto"/>
        <w:suppressAutoHyphens w:val="0"/>
        <w:ind w:firstLine="690"/>
        <w:jc w:val="center"/>
        <w:rPr>
          <w:rFonts w:ascii="Times New Roman" w:hAnsi="Times New Roman"/>
          <w:color w:val="000000"/>
          <w:sz w:val="28"/>
          <w:szCs w:val="28"/>
        </w:rPr>
      </w:pP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8C2D40" w:rsidRPr="009F0005" w:rsidRDefault="008C2D40" w:rsidP="00892C33">
      <w:pPr>
        <w:shd w:val="clear" w:color="auto" w:fill="auto"/>
        <w:suppressAutoHyphens w:val="0"/>
        <w:spacing w:line="240" w:lineRule="exact"/>
        <w:ind w:hanging="19"/>
        <w:rPr>
          <w:rFonts w:ascii="Times New Roman" w:hAnsi="Times New Roman"/>
          <w:color w:val="000000"/>
          <w:sz w:val="28"/>
          <w:szCs w:val="28"/>
        </w:rPr>
      </w:pPr>
      <w:r w:rsidRPr="009F0005">
        <w:rPr>
          <w:rFonts w:ascii="Times New Roman" w:hAnsi="Times New Roman"/>
          <w:color w:val="000000"/>
          <w:sz w:val="28"/>
          <w:szCs w:val="28"/>
        </w:rPr>
        <w:t xml:space="preserve">Глава города Ставрополя                            </w:t>
      </w:r>
      <w:r w:rsidR="00BB64F1">
        <w:rPr>
          <w:rFonts w:ascii="Times New Roman" w:hAnsi="Times New Roman"/>
          <w:color w:val="000000"/>
          <w:sz w:val="28"/>
          <w:szCs w:val="28"/>
        </w:rPr>
        <w:t xml:space="preserve">                   </w:t>
      </w:r>
      <w:r w:rsidR="009D2563">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00892C33">
        <w:rPr>
          <w:rFonts w:ascii="Times New Roman" w:hAnsi="Times New Roman"/>
          <w:color w:val="000000"/>
          <w:sz w:val="28"/>
          <w:szCs w:val="28"/>
        </w:rPr>
        <w:t xml:space="preserve">    </w:t>
      </w:r>
      <w:r w:rsidR="00500A2A">
        <w:rPr>
          <w:rFonts w:ascii="Times New Roman" w:hAnsi="Times New Roman"/>
          <w:color w:val="000000"/>
          <w:sz w:val="28"/>
          <w:szCs w:val="28"/>
        </w:rPr>
        <w:t xml:space="preserve">  </w:t>
      </w:r>
      <w:r w:rsidR="00892C33">
        <w:rPr>
          <w:rFonts w:ascii="Times New Roman" w:hAnsi="Times New Roman"/>
          <w:color w:val="000000"/>
          <w:sz w:val="28"/>
          <w:szCs w:val="28"/>
        </w:rPr>
        <w:t xml:space="preserve"> </w:t>
      </w:r>
      <w:r w:rsidRPr="009F0005">
        <w:rPr>
          <w:rFonts w:ascii="Times New Roman" w:hAnsi="Times New Roman"/>
          <w:color w:val="000000"/>
          <w:sz w:val="28"/>
          <w:szCs w:val="28"/>
        </w:rPr>
        <w:t>И.И. Ульянченко</w:t>
      </w:r>
    </w:p>
    <w:p w:rsidR="00F132FC" w:rsidRPr="009F0005" w:rsidRDefault="00F132FC" w:rsidP="00892C33">
      <w:pPr>
        <w:shd w:val="clear" w:color="auto" w:fill="auto"/>
        <w:suppressAutoHyphens w:val="0"/>
        <w:spacing w:line="240" w:lineRule="exact"/>
        <w:ind w:left="0"/>
        <w:rPr>
          <w:rFonts w:ascii="Times New Roman" w:hAnsi="Times New Roman" w:cs="Times New Roman"/>
          <w:color w:val="000000"/>
          <w:sz w:val="20"/>
          <w:szCs w:val="20"/>
        </w:rPr>
      </w:pPr>
    </w:p>
    <w:p w:rsidR="00F132FC" w:rsidRPr="009F0005" w:rsidRDefault="00F132FC" w:rsidP="00892C33">
      <w:pPr>
        <w:shd w:val="clear" w:color="auto" w:fill="auto"/>
        <w:suppressAutoHyphens w:val="0"/>
        <w:spacing w:line="240" w:lineRule="exact"/>
        <w:ind w:hanging="19"/>
        <w:rPr>
          <w:rFonts w:ascii="Times New Roman" w:hAnsi="Times New Roman" w:cs="Times New Roman"/>
          <w:color w:val="000000"/>
          <w:sz w:val="20"/>
          <w:szCs w:val="20"/>
        </w:rPr>
      </w:pPr>
    </w:p>
    <w:p w:rsidR="00866068" w:rsidRDefault="00866068" w:rsidP="00892C33">
      <w:pPr>
        <w:shd w:val="clear" w:color="auto" w:fill="auto"/>
        <w:suppressAutoHyphens w:val="0"/>
        <w:spacing w:line="240" w:lineRule="exact"/>
        <w:ind w:left="0"/>
        <w:rPr>
          <w:rFonts w:ascii="Times New Roman" w:hAnsi="Times New Roman" w:cs="Times New Roman"/>
          <w:color w:val="000000"/>
          <w:sz w:val="20"/>
          <w:szCs w:val="20"/>
        </w:rPr>
      </w:pPr>
    </w:p>
    <w:p w:rsidR="00866068" w:rsidRDefault="00866068" w:rsidP="001D5B90">
      <w:pPr>
        <w:shd w:val="clear" w:color="auto" w:fill="auto"/>
        <w:suppressAutoHyphens w:val="0"/>
        <w:spacing w:line="240" w:lineRule="exact"/>
        <w:ind w:left="0"/>
        <w:rPr>
          <w:rFonts w:ascii="Times New Roman" w:hAnsi="Times New Roman" w:cs="Times New Roman"/>
          <w:color w:val="000000"/>
          <w:sz w:val="20"/>
          <w:szCs w:val="20"/>
        </w:rPr>
      </w:pPr>
    </w:p>
    <w:p w:rsidR="005F7D1D" w:rsidRDefault="005F7D1D"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2F51E9" w:rsidRDefault="002F51E9"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2F51E9" w:rsidRDefault="002F51E9" w:rsidP="001D5B90">
      <w:pPr>
        <w:shd w:val="clear" w:color="auto" w:fill="auto"/>
        <w:suppressAutoHyphens w:val="0"/>
        <w:spacing w:line="240" w:lineRule="exact"/>
        <w:ind w:left="0"/>
        <w:rPr>
          <w:rFonts w:ascii="Times New Roman" w:hAnsi="Times New Roman" w:cs="Times New Roman"/>
          <w:color w:val="000000"/>
          <w:sz w:val="20"/>
          <w:szCs w:val="20"/>
        </w:rPr>
      </w:pPr>
    </w:p>
    <w:p w:rsidR="00C44C00" w:rsidRDefault="00C44C00" w:rsidP="001D5B90">
      <w:pPr>
        <w:shd w:val="clear" w:color="auto" w:fill="auto"/>
        <w:suppressAutoHyphens w:val="0"/>
        <w:spacing w:line="240" w:lineRule="exact"/>
        <w:ind w:left="0"/>
        <w:rPr>
          <w:rFonts w:ascii="Times New Roman" w:hAnsi="Times New Roman" w:cs="Times New Roman"/>
          <w:color w:val="000000"/>
          <w:sz w:val="20"/>
          <w:szCs w:val="20"/>
        </w:rPr>
      </w:pPr>
    </w:p>
    <w:p w:rsidR="00C44C00" w:rsidRDefault="00C44C00" w:rsidP="001D5B90">
      <w:pPr>
        <w:shd w:val="clear" w:color="auto" w:fill="auto"/>
        <w:suppressAutoHyphens w:val="0"/>
        <w:spacing w:line="240" w:lineRule="exact"/>
        <w:ind w:left="0"/>
        <w:rPr>
          <w:rFonts w:ascii="Times New Roman" w:hAnsi="Times New Roman" w:cs="Times New Roman"/>
          <w:color w:val="000000"/>
          <w:sz w:val="20"/>
          <w:szCs w:val="20"/>
        </w:rPr>
      </w:pPr>
    </w:p>
    <w:p w:rsidR="008C2D40" w:rsidRPr="00887730" w:rsidRDefault="008C2D40" w:rsidP="00CC4131">
      <w:pPr>
        <w:shd w:val="clear" w:color="auto" w:fill="auto"/>
        <w:suppressAutoHyphens w:val="0"/>
        <w:spacing w:line="240" w:lineRule="exact"/>
        <w:ind w:left="0"/>
        <w:rPr>
          <w:rFonts w:ascii="Times New Roman" w:hAnsi="Times New Roman" w:cs="Times New Roman"/>
          <w:color w:val="000000"/>
          <w:sz w:val="20"/>
          <w:szCs w:val="20"/>
        </w:rPr>
      </w:pPr>
      <w:r w:rsidRPr="009F0005">
        <w:rPr>
          <w:rFonts w:ascii="Times New Roman" w:hAnsi="Times New Roman" w:cs="Times New Roman"/>
          <w:color w:val="000000"/>
          <w:sz w:val="20"/>
          <w:szCs w:val="20"/>
        </w:rPr>
        <w:t>Н.И. Меценатова</w:t>
      </w:r>
    </w:p>
    <w:p w:rsidR="008C2D40" w:rsidRPr="00523538"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23-04-36 (2048)</w:t>
      </w:r>
    </w:p>
    <w:sectPr w:rsidR="008C2D40" w:rsidRPr="00523538" w:rsidSect="00266761">
      <w:headerReference w:type="default" r:id="rId12"/>
      <w:headerReference w:type="first" r:id="rId13"/>
      <w:pgSz w:w="11906" w:h="16838"/>
      <w:pgMar w:top="1418" w:right="680" w:bottom="1134" w:left="1871"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BA" w:rsidRDefault="00BB0DBA">
      <w:pPr>
        <w:spacing w:line="240" w:lineRule="auto"/>
      </w:pPr>
      <w:r>
        <w:separator/>
      </w:r>
    </w:p>
  </w:endnote>
  <w:endnote w:type="continuationSeparator" w:id="1">
    <w:p w:rsidR="00BB0DBA" w:rsidRDefault="00BB0D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Arial Unicode MS"/>
    <w:panose1 w:val="02010600030101010101"/>
    <w:charset w:val="86"/>
    <w:family w:val="auto"/>
    <w:notTrueType/>
    <w:pitch w:val="variable"/>
    <w:sig w:usb0="00000000"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BA" w:rsidRDefault="00BB0DBA">
      <w:pPr>
        <w:spacing w:line="240" w:lineRule="auto"/>
      </w:pPr>
      <w:r>
        <w:separator/>
      </w:r>
    </w:p>
  </w:footnote>
  <w:footnote w:type="continuationSeparator" w:id="1">
    <w:p w:rsidR="00BB0DBA" w:rsidRDefault="00BB0D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B2" w:rsidRDefault="00EE1DF8"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00356EB2"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F60653">
      <w:rPr>
        <w:rFonts w:ascii="Times New Roman" w:hAnsi="Times New Roman" w:cs="Times New Roman"/>
        <w:noProof/>
        <w:sz w:val="28"/>
        <w:szCs w:val="28"/>
      </w:rPr>
      <w:t>42</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B2" w:rsidRDefault="00356EB2">
    <w:pPr>
      <w:pStyle w:val="af6"/>
      <w:jc w:val="center"/>
      <w:rPr>
        <w:rFonts w:ascii="Times New Roman" w:hAnsi="Times New Roman" w:cs="Times New Roman"/>
        <w:sz w:val="28"/>
        <w:szCs w:val="28"/>
      </w:rPr>
    </w:pPr>
  </w:p>
  <w:p w:rsidR="00356EB2" w:rsidRPr="003C6E67" w:rsidRDefault="00356EB2">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75A609E"/>
    <w:multiLevelType w:val="hybridMultilevel"/>
    <w:tmpl w:val="B8EEFE56"/>
    <w:lvl w:ilvl="0" w:tplc="C430F9E6">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6ADF9E">
      <w:numFmt w:val="bullet"/>
      <w:lvlText w:val="•"/>
      <w:lvlJc w:val="left"/>
      <w:pPr>
        <w:ind w:left="1230" w:hanging="164"/>
      </w:pPr>
      <w:rPr>
        <w:rFonts w:hint="default"/>
        <w:lang w:val="ru-RU" w:eastAsia="en-US" w:bidi="ar-SA"/>
      </w:rPr>
    </w:lvl>
    <w:lvl w:ilvl="2" w:tplc="3B4AF696">
      <w:numFmt w:val="bullet"/>
      <w:lvlText w:val="•"/>
      <w:lvlJc w:val="left"/>
      <w:pPr>
        <w:ind w:left="2180" w:hanging="164"/>
      </w:pPr>
      <w:rPr>
        <w:rFonts w:hint="default"/>
        <w:lang w:val="ru-RU" w:eastAsia="en-US" w:bidi="ar-SA"/>
      </w:rPr>
    </w:lvl>
    <w:lvl w:ilvl="3" w:tplc="9076A814">
      <w:numFmt w:val="bullet"/>
      <w:lvlText w:val="•"/>
      <w:lvlJc w:val="left"/>
      <w:pPr>
        <w:ind w:left="3130" w:hanging="164"/>
      </w:pPr>
      <w:rPr>
        <w:rFonts w:hint="default"/>
        <w:lang w:val="ru-RU" w:eastAsia="en-US" w:bidi="ar-SA"/>
      </w:rPr>
    </w:lvl>
    <w:lvl w:ilvl="4" w:tplc="849E332C">
      <w:numFmt w:val="bullet"/>
      <w:lvlText w:val="•"/>
      <w:lvlJc w:val="left"/>
      <w:pPr>
        <w:ind w:left="4080" w:hanging="164"/>
      </w:pPr>
      <w:rPr>
        <w:rFonts w:hint="default"/>
        <w:lang w:val="ru-RU" w:eastAsia="en-US" w:bidi="ar-SA"/>
      </w:rPr>
    </w:lvl>
    <w:lvl w:ilvl="5" w:tplc="A956FC0A">
      <w:numFmt w:val="bullet"/>
      <w:lvlText w:val="•"/>
      <w:lvlJc w:val="left"/>
      <w:pPr>
        <w:ind w:left="5030" w:hanging="164"/>
      </w:pPr>
      <w:rPr>
        <w:rFonts w:hint="default"/>
        <w:lang w:val="ru-RU" w:eastAsia="en-US" w:bidi="ar-SA"/>
      </w:rPr>
    </w:lvl>
    <w:lvl w:ilvl="6" w:tplc="9080F224">
      <w:numFmt w:val="bullet"/>
      <w:lvlText w:val="•"/>
      <w:lvlJc w:val="left"/>
      <w:pPr>
        <w:ind w:left="5980" w:hanging="164"/>
      </w:pPr>
      <w:rPr>
        <w:rFonts w:hint="default"/>
        <w:lang w:val="ru-RU" w:eastAsia="en-US" w:bidi="ar-SA"/>
      </w:rPr>
    </w:lvl>
    <w:lvl w:ilvl="7" w:tplc="1494DF3E">
      <w:numFmt w:val="bullet"/>
      <w:lvlText w:val="•"/>
      <w:lvlJc w:val="left"/>
      <w:pPr>
        <w:ind w:left="6930" w:hanging="164"/>
      </w:pPr>
      <w:rPr>
        <w:rFonts w:hint="default"/>
        <w:lang w:val="ru-RU" w:eastAsia="en-US" w:bidi="ar-SA"/>
      </w:rPr>
    </w:lvl>
    <w:lvl w:ilvl="8" w:tplc="EB16287C">
      <w:numFmt w:val="bullet"/>
      <w:lvlText w:val="•"/>
      <w:lvlJc w:val="left"/>
      <w:pPr>
        <w:ind w:left="7880" w:hanging="164"/>
      </w:pPr>
      <w:rPr>
        <w:rFonts w:hint="default"/>
        <w:lang w:val="ru-RU" w:eastAsia="en-US" w:bidi="ar-SA"/>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2D6"/>
    <w:rsid w:val="0000142A"/>
    <w:rsid w:val="00003327"/>
    <w:rsid w:val="00003C11"/>
    <w:rsid w:val="00003D76"/>
    <w:rsid w:val="00004EB5"/>
    <w:rsid w:val="00005B0F"/>
    <w:rsid w:val="00005E2E"/>
    <w:rsid w:val="0000623D"/>
    <w:rsid w:val="0000642A"/>
    <w:rsid w:val="000073EF"/>
    <w:rsid w:val="00007538"/>
    <w:rsid w:val="000113FA"/>
    <w:rsid w:val="0001180F"/>
    <w:rsid w:val="00012149"/>
    <w:rsid w:val="00012CFB"/>
    <w:rsid w:val="000132F2"/>
    <w:rsid w:val="0001441E"/>
    <w:rsid w:val="000144D3"/>
    <w:rsid w:val="00014B07"/>
    <w:rsid w:val="000152A7"/>
    <w:rsid w:val="000159D2"/>
    <w:rsid w:val="00015F80"/>
    <w:rsid w:val="00016344"/>
    <w:rsid w:val="00016B58"/>
    <w:rsid w:val="00017173"/>
    <w:rsid w:val="00017639"/>
    <w:rsid w:val="00017867"/>
    <w:rsid w:val="00017DBC"/>
    <w:rsid w:val="000203D4"/>
    <w:rsid w:val="00020737"/>
    <w:rsid w:val="00021253"/>
    <w:rsid w:val="0002241C"/>
    <w:rsid w:val="000225F7"/>
    <w:rsid w:val="00026569"/>
    <w:rsid w:val="000266B3"/>
    <w:rsid w:val="0002671C"/>
    <w:rsid w:val="00027E9A"/>
    <w:rsid w:val="000307BC"/>
    <w:rsid w:val="00030A27"/>
    <w:rsid w:val="00031496"/>
    <w:rsid w:val="00031580"/>
    <w:rsid w:val="000316A8"/>
    <w:rsid w:val="00032695"/>
    <w:rsid w:val="00033569"/>
    <w:rsid w:val="0003469C"/>
    <w:rsid w:val="00034B8D"/>
    <w:rsid w:val="00036258"/>
    <w:rsid w:val="00037727"/>
    <w:rsid w:val="000400F9"/>
    <w:rsid w:val="000403FE"/>
    <w:rsid w:val="00040BF3"/>
    <w:rsid w:val="00041A8A"/>
    <w:rsid w:val="00042257"/>
    <w:rsid w:val="0004259A"/>
    <w:rsid w:val="00043BCB"/>
    <w:rsid w:val="000440FC"/>
    <w:rsid w:val="0004497F"/>
    <w:rsid w:val="00044DC7"/>
    <w:rsid w:val="000450F3"/>
    <w:rsid w:val="00045523"/>
    <w:rsid w:val="00045550"/>
    <w:rsid w:val="0004581E"/>
    <w:rsid w:val="000459EF"/>
    <w:rsid w:val="00046E48"/>
    <w:rsid w:val="0004778A"/>
    <w:rsid w:val="00050A70"/>
    <w:rsid w:val="00051962"/>
    <w:rsid w:val="00051994"/>
    <w:rsid w:val="00054ADD"/>
    <w:rsid w:val="00055299"/>
    <w:rsid w:val="000553DE"/>
    <w:rsid w:val="00055B8B"/>
    <w:rsid w:val="00055D9E"/>
    <w:rsid w:val="0005664B"/>
    <w:rsid w:val="0005668D"/>
    <w:rsid w:val="00056AF7"/>
    <w:rsid w:val="00056CA7"/>
    <w:rsid w:val="00057389"/>
    <w:rsid w:val="00057A18"/>
    <w:rsid w:val="00060DCB"/>
    <w:rsid w:val="00060F07"/>
    <w:rsid w:val="00061FA2"/>
    <w:rsid w:val="000637EA"/>
    <w:rsid w:val="00063864"/>
    <w:rsid w:val="00063AC8"/>
    <w:rsid w:val="00064679"/>
    <w:rsid w:val="00064D8C"/>
    <w:rsid w:val="00064E56"/>
    <w:rsid w:val="00065DC9"/>
    <w:rsid w:val="00065F48"/>
    <w:rsid w:val="00066B5B"/>
    <w:rsid w:val="00066C32"/>
    <w:rsid w:val="000676BF"/>
    <w:rsid w:val="00067951"/>
    <w:rsid w:val="00067B51"/>
    <w:rsid w:val="00067E07"/>
    <w:rsid w:val="0007037A"/>
    <w:rsid w:val="000706D9"/>
    <w:rsid w:val="00070B9E"/>
    <w:rsid w:val="00070FCA"/>
    <w:rsid w:val="0007143D"/>
    <w:rsid w:val="0007156D"/>
    <w:rsid w:val="00071D4A"/>
    <w:rsid w:val="00072BFB"/>
    <w:rsid w:val="00073C5A"/>
    <w:rsid w:val="00074422"/>
    <w:rsid w:val="00074610"/>
    <w:rsid w:val="000749A0"/>
    <w:rsid w:val="00075B39"/>
    <w:rsid w:val="00075EAC"/>
    <w:rsid w:val="00075EF7"/>
    <w:rsid w:val="000767EF"/>
    <w:rsid w:val="0007683E"/>
    <w:rsid w:val="00076F6F"/>
    <w:rsid w:val="0007762B"/>
    <w:rsid w:val="00080979"/>
    <w:rsid w:val="00081DF7"/>
    <w:rsid w:val="00081FC2"/>
    <w:rsid w:val="0008219A"/>
    <w:rsid w:val="000825E3"/>
    <w:rsid w:val="00083E56"/>
    <w:rsid w:val="00084AAC"/>
    <w:rsid w:val="00084F85"/>
    <w:rsid w:val="00087261"/>
    <w:rsid w:val="00090970"/>
    <w:rsid w:val="000909E7"/>
    <w:rsid w:val="00090F94"/>
    <w:rsid w:val="00091B2A"/>
    <w:rsid w:val="000925FC"/>
    <w:rsid w:val="00092834"/>
    <w:rsid w:val="00092E84"/>
    <w:rsid w:val="000958CB"/>
    <w:rsid w:val="00096E59"/>
    <w:rsid w:val="00097232"/>
    <w:rsid w:val="00097401"/>
    <w:rsid w:val="00097C85"/>
    <w:rsid w:val="000A053A"/>
    <w:rsid w:val="000A0826"/>
    <w:rsid w:val="000A0FAA"/>
    <w:rsid w:val="000A0FE8"/>
    <w:rsid w:val="000A1DB9"/>
    <w:rsid w:val="000A2072"/>
    <w:rsid w:val="000A2459"/>
    <w:rsid w:val="000A2A4F"/>
    <w:rsid w:val="000A3C32"/>
    <w:rsid w:val="000A3F92"/>
    <w:rsid w:val="000A4870"/>
    <w:rsid w:val="000A4948"/>
    <w:rsid w:val="000A57CA"/>
    <w:rsid w:val="000A5953"/>
    <w:rsid w:val="000A5A13"/>
    <w:rsid w:val="000A5E2D"/>
    <w:rsid w:val="000A613E"/>
    <w:rsid w:val="000A69D4"/>
    <w:rsid w:val="000A7176"/>
    <w:rsid w:val="000A72FC"/>
    <w:rsid w:val="000A73F3"/>
    <w:rsid w:val="000A75C6"/>
    <w:rsid w:val="000A780D"/>
    <w:rsid w:val="000A7B4B"/>
    <w:rsid w:val="000B0138"/>
    <w:rsid w:val="000B0914"/>
    <w:rsid w:val="000B0E6E"/>
    <w:rsid w:val="000B1071"/>
    <w:rsid w:val="000B14CD"/>
    <w:rsid w:val="000B2551"/>
    <w:rsid w:val="000B2CDC"/>
    <w:rsid w:val="000B3879"/>
    <w:rsid w:val="000B39FD"/>
    <w:rsid w:val="000B3E74"/>
    <w:rsid w:val="000B4881"/>
    <w:rsid w:val="000B5E13"/>
    <w:rsid w:val="000B6102"/>
    <w:rsid w:val="000B6239"/>
    <w:rsid w:val="000B6685"/>
    <w:rsid w:val="000B69C8"/>
    <w:rsid w:val="000B6E58"/>
    <w:rsid w:val="000B736D"/>
    <w:rsid w:val="000C0135"/>
    <w:rsid w:val="000C0CDB"/>
    <w:rsid w:val="000C18B2"/>
    <w:rsid w:val="000C1944"/>
    <w:rsid w:val="000C1B76"/>
    <w:rsid w:val="000C1CE5"/>
    <w:rsid w:val="000C23F3"/>
    <w:rsid w:val="000C386A"/>
    <w:rsid w:val="000C3889"/>
    <w:rsid w:val="000C3B98"/>
    <w:rsid w:val="000C3D06"/>
    <w:rsid w:val="000C5947"/>
    <w:rsid w:val="000C70FF"/>
    <w:rsid w:val="000C7E7B"/>
    <w:rsid w:val="000D15C1"/>
    <w:rsid w:val="000D1ABD"/>
    <w:rsid w:val="000D231F"/>
    <w:rsid w:val="000D26B1"/>
    <w:rsid w:val="000D27BB"/>
    <w:rsid w:val="000D2B7C"/>
    <w:rsid w:val="000D33F6"/>
    <w:rsid w:val="000D375B"/>
    <w:rsid w:val="000D3C3F"/>
    <w:rsid w:val="000D474A"/>
    <w:rsid w:val="000D6722"/>
    <w:rsid w:val="000D6EDD"/>
    <w:rsid w:val="000D7006"/>
    <w:rsid w:val="000E05E2"/>
    <w:rsid w:val="000E0A07"/>
    <w:rsid w:val="000E0A81"/>
    <w:rsid w:val="000E3FF9"/>
    <w:rsid w:val="000E5367"/>
    <w:rsid w:val="000E643A"/>
    <w:rsid w:val="000E6C90"/>
    <w:rsid w:val="000E6E3D"/>
    <w:rsid w:val="000E73C2"/>
    <w:rsid w:val="000E77D6"/>
    <w:rsid w:val="000E7AE8"/>
    <w:rsid w:val="000F0576"/>
    <w:rsid w:val="000F1664"/>
    <w:rsid w:val="000F28DE"/>
    <w:rsid w:val="000F311E"/>
    <w:rsid w:val="000F451B"/>
    <w:rsid w:val="000F49A1"/>
    <w:rsid w:val="000F52F5"/>
    <w:rsid w:val="000F5DD7"/>
    <w:rsid w:val="000F721C"/>
    <w:rsid w:val="000F7804"/>
    <w:rsid w:val="000F7F44"/>
    <w:rsid w:val="0010067A"/>
    <w:rsid w:val="00100F6A"/>
    <w:rsid w:val="001033D3"/>
    <w:rsid w:val="00103721"/>
    <w:rsid w:val="00103D05"/>
    <w:rsid w:val="00103DE6"/>
    <w:rsid w:val="001045A1"/>
    <w:rsid w:val="00104A5A"/>
    <w:rsid w:val="001050D0"/>
    <w:rsid w:val="00105B14"/>
    <w:rsid w:val="0010652D"/>
    <w:rsid w:val="001071C0"/>
    <w:rsid w:val="001073C1"/>
    <w:rsid w:val="00107EB6"/>
    <w:rsid w:val="00110182"/>
    <w:rsid w:val="0011028E"/>
    <w:rsid w:val="00110EF3"/>
    <w:rsid w:val="00111BE2"/>
    <w:rsid w:val="00111F10"/>
    <w:rsid w:val="001126EA"/>
    <w:rsid w:val="00112D0E"/>
    <w:rsid w:val="00113C45"/>
    <w:rsid w:val="001150B9"/>
    <w:rsid w:val="001158E0"/>
    <w:rsid w:val="0011599F"/>
    <w:rsid w:val="00115AE6"/>
    <w:rsid w:val="001164FF"/>
    <w:rsid w:val="00116751"/>
    <w:rsid w:val="001177EF"/>
    <w:rsid w:val="00117C94"/>
    <w:rsid w:val="00117FB8"/>
    <w:rsid w:val="001200C3"/>
    <w:rsid w:val="00121498"/>
    <w:rsid w:val="00121CEC"/>
    <w:rsid w:val="00121EF0"/>
    <w:rsid w:val="00121F1E"/>
    <w:rsid w:val="00123187"/>
    <w:rsid w:val="0012362E"/>
    <w:rsid w:val="00124C11"/>
    <w:rsid w:val="00124C67"/>
    <w:rsid w:val="00125A58"/>
    <w:rsid w:val="00127FB4"/>
    <w:rsid w:val="00130FE2"/>
    <w:rsid w:val="0013170E"/>
    <w:rsid w:val="00131F2A"/>
    <w:rsid w:val="0013208D"/>
    <w:rsid w:val="001324D5"/>
    <w:rsid w:val="0013256C"/>
    <w:rsid w:val="001329CC"/>
    <w:rsid w:val="00132D92"/>
    <w:rsid w:val="001339A2"/>
    <w:rsid w:val="00134188"/>
    <w:rsid w:val="001343CF"/>
    <w:rsid w:val="0013503C"/>
    <w:rsid w:val="00135210"/>
    <w:rsid w:val="00135C27"/>
    <w:rsid w:val="00135DAD"/>
    <w:rsid w:val="00136018"/>
    <w:rsid w:val="001366E4"/>
    <w:rsid w:val="00136802"/>
    <w:rsid w:val="001378FC"/>
    <w:rsid w:val="00137F90"/>
    <w:rsid w:val="0014037D"/>
    <w:rsid w:val="001409F5"/>
    <w:rsid w:val="00140A1D"/>
    <w:rsid w:val="00140DC4"/>
    <w:rsid w:val="0014182E"/>
    <w:rsid w:val="00141D1D"/>
    <w:rsid w:val="0014243A"/>
    <w:rsid w:val="00144F72"/>
    <w:rsid w:val="0014586B"/>
    <w:rsid w:val="00146601"/>
    <w:rsid w:val="00150EEC"/>
    <w:rsid w:val="00151845"/>
    <w:rsid w:val="00153CDD"/>
    <w:rsid w:val="00154BC5"/>
    <w:rsid w:val="001556E5"/>
    <w:rsid w:val="00155DA8"/>
    <w:rsid w:val="001560DA"/>
    <w:rsid w:val="00156CC5"/>
    <w:rsid w:val="00157A9E"/>
    <w:rsid w:val="00160561"/>
    <w:rsid w:val="001616AA"/>
    <w:rsid w:val="0016195C"/>
    <w:rsid w:val="001631B8"/>
    <w:rsid w:val="001632DB"/>
    <w:rsid w:val="001653EB"/>
    <w:rsid w:val="001664CA"/>
    <w:rsid w:val="001665F8"/>
    <w:rsid w:val="00167015"/>
    <w:rsid w:val="001671C0"/>
    <w:rsid w:val="00170D9C"/>
    <w:rsid w:val="00171768"/>
    <w:rsid w:val="00171832"/>
    <w:rsid w:val="001731DA"/>
    <w:rsid w:val="001747C1"/>
    <w:rsid w:val="00174F4C"/>
    <w:rsid w:val="00175C97"/>
    <w:rsid w:val="00175E65"/>
    <w:rsid w:val="00175FCD"/>
    <w:rsid w:val="00176072"/>
    <w:rsid w:val="001765DA"/>
    <w:rsid w:val="00176AB2"/>
    <w:rsid w:val="001806E4"/>
    <w:rsid w:val="0018112F"/>
    <w:rsid w:val="00181220"/>
    <w:rsid w:val="0018211E"/>
    <w:rsid w:val="001822AA"/>
    <w:rsid w:val="0018250C"/>
    <w:rsid w:val="001836EF"/>
    <w:rsid w:val="00183F99"/>
    <w:rsid w:val="00184F98"/>
    <w:rsid w:val="001856C0"/>
    <w:rsid w:val="00185B33"/>
    <w:rsid w:val="001862DF"/>
    <w:rsid w:val="001869F7"/>
    <w:rsid w:val="00186C03"/>
    <w:rsid w:val="00186E3D"/>
    <w:rsid w:val="0019090C"/>
    <w:rsid w:val="00190980"/>
    <w:rsid w:val="001912C4"/>
    <w:rsid w:val="00191981"/>
    <w:rsid w:val="00191AF5"/>
    <w:rsid w:val="0019279B"/>
    <w:rsid w:val="00193471"/>
    <w:rsid w:val="00194107"/>
    <w:rsid w:val="00194375"/>
    <w:rsid w:val="001948B2"/>
    <w:rsid w:val="001949F3"/>
    <w:rsid w:val="00194DA0"/>
    <w:rsid w:val="00195154"/>
    <w:rsid w:val="0019520A"/>
    <w:rsid w:val="0019555F"/>
    <w:rsid w:val="00195705"/>
    <w:rsid w:val="0019717A"/>
    <w:rsid w:val="001975FE"/>
    <w:rsid w:val="00197609"/>
    <w:rsid w:val="00197E28"/>
    <w:rsid w:val="001A1363"/>
    <w:rsid w:val="001A1F2C"/>
    <w:rsid w:val="001A22C2"/>
    <w:rsid w:val="001A22C6"/>
    <w:rsid w:val="001A33C7"/>
    <w:rsid w:val="001A3540"/>
    <w:rsid w:val="001A395B"/>
    <w:rsid w:val="001A3CE1"/>
    <w:rsid w:val="001A453C"/>
    <w:rsid w:val="001A5E3B"/>
    <w:rsid w:val="001A646C"/>
    <w:rsid w:val="001A7B65"/>
    <w:rsid w:val="001B0078"/>
    <w:rsid w:val="001B1648"/>
    <w:rsid w:val="001B1896"/>
    <w:rsid w:val="001B22E8"/>
    <w:rsid w:val="001B3573"/>
    <w:rsid w:val="001B3ACF"/>
    <w:rsid w:val="001B4303"/>
    <w:rsid w:val="001B4D87"/>
    <w:rsid w:val="001B54A8"/>
    <w:rsid w:val="001B55E8"/>
    <w:rsid w:val="001B758E"/>
    <w:rsid w:val="001B771E"/>
    <w:rsid w:val="001C0444"/>
    <w:rsid w:val="001C14B1"/>
    <w:rsid w:val="001C1CBD"/>
    <w:rsid w:val="001C246B"/>
    <w:rsid w:val="001C2CDA"/>
    <w:rsid w:val="001C3336"/>
    <w:rsid w:val="001C34D2"/>
    <w:rsid w:val="001C3819"/>
    <w:rsid w:val="001C47E4"/>
    <w:rsid w:val="001C5FC6"/>
    <w:rsid w:val="001C64F0"/>
    <w:rsid w:val="001D013A"/>
    <w:rsid w:val="001D0200"/>
    <w:rsid w:val="001D05EA"/>
    <w:rsid w:val="001D0777"/>
    <w:rsid w:val="001D14EB"/>
    <w:rsid w:val="001D337B"/>
    <w:rsid w:val="001D3EED"/>
    <w:rsid w:val="001D4046"/>
    <w:rsid w:val="001D46FF"/>
    <w:rsid w:val="001D4F0C"/>
    <w:rsid w:val="001D5522"/>
    <w:rsid w:val="001D561E"/>
    <w:rsid w:val="001D5A03"/>
    <w:rsid w:val="001D5B90"/>
    <w:rsid w:val="001D61DB"/>
    <w:rsid w:val="001D6CE2"/>
    <w:rsid w:val="001D794A"/>
    <w:rsid w:val="001D7EB2"/>
    <w:rsid w:val="001E0302"/>
    <w:rsid w:val="001E0735"/>
    <w:rsid w:val="001E139F"/>
    <w:rsid w:val="001E16D8"/>
    <w:rsid w:val="001E1C2C"/>
    <w:rsid w:val="001E1E35"/>
    <w:rsid w:val="001E2E21"/>
    <w:rsid w:val="001E3228"/>
    <w:rsid w:val="001E449E"/>
    <w:rsid w:val="001E4CC9"/>
    <w:rsid w:val="001E5C11"/>
    <w:rsid w:val="001E5C92"/>
    <w:rsid w:val="001E7239"/>
    <w:rsid w:val="001F119C"/>
    <w:rsid w:val="001F1893"/>
    <w:rsid w:val="001F2261"/>
    <w:rsid w:val="001F22C5"/>
    <w:rsid w:val="001F2535"/>
    <w:rsid w:val="001F2BAE"/>
    <w:rsid w:val="001F3757"/>
    <w:rsid w:val="001F4E8E"/>
    <w:rsid w:val="001F4ED3"/>
    <w:rsid w:val="001F73D7"/>
    <w:rsid w:val="001F7BC4"/>
    <w:rsid w:val="001F7EA8"/>
    <w:rsid w:val="002010C8"/>
    <w:rsid w:val="00202367"/>
    <w:rsid w:val="00202A0A"/>
    <w:rsid w:val="00202C49"/>
    <w:rsid w:val="002043E0"/>
    <w:rsid w:val="00204470"/>
    <w:rsid w:val="00205075"/>
    <w:rsid w:val="0020579E"/>
    <w:rsid w:val="002079E0"/>
    <w:rsid w:val="0021021A"/>
    <w:rsid w:val="00210CBC"/>
    <w:rsid w:val="00210D75"/>
    <w:rsid w:val="00210DFE"/>
    <w:rsid w:val="00211AD1"/>
    <w:rsid w:val="0021287B"/>
    <w:rsid w:val="00212F4F"/>
    <w:rsid w:val="002135F2"/>
    <w:rsid w:val="0021402D"/>
    <w:rsid w:val="00214A7B"/>
    <w:rsid w:val="00214C42"/>
    <w:rsid w:val="00215013"/>
    <w:rsid w:val="00215582"/>
    <w:rsid w:val="002155E1"/>
    <w:rsid w:val="00215D30"/>
    <w:rsid w:val="002165BB"/>
    <w:rsid w:val="00216860"/>
    <w:rsid w:val="00217CAF"/>
    <w:rsid w:val="00217D4A"/>
    <w:rsid w:val="00220329"/>
    <w:rsid w:val="00220573"/>
    <w:rsid w:val="0022285A"/>
    <w:rsid w:val="002231AD"/>
    <w:rsid w:val="002240ED"/>
    <w:rsid w:val="0022421A"/>
    <w:rsid w:val="002242E4"/>
    <w:rsid w:val="00224EA6"/>
    <w:rsid w:val="002251B4"/>
    <w:rsid w:val="00225291"/>
    <w:rsid w:val="0022532B"/>
    <w:rsid w:val="002256F5"/>
    <w:rsid w:val="00225A2A"/>
    <w:rsid w:val="00225F95"/>
    <w:rsid w:val="00226325"/>
    <w:rsid w:val="0022651D"/>
    <w:rsid w:val="00227039"/>
    <w:rsid w:val="0022707F"/>
    <w:rsid w:val="002324DD"/>
    <w:rsid w:val="0023329A"/>
    <w:rsid w:val="00233772"/>
    <w:rsid w:val="00233F96"/>
    <w:rsid w:val="0023415A"/>
    <w:rsid w:val="00234F78"/>
    <w:rsid w:val="0023566C"/>
    <w:rsid w:val="0023599A"/>
    <w:rsid w:val="00236800"/>
    <w:rsid w:val="00236C30"/>
    <w:rsid w:val="00237AE3"/>
    <w:rsid w:val="00237ECC"/>
    <w:rsid w:val="002423DA"/>
    <w:rsid w:val="00242F8A"/>
    <w:rsid w:val="00242FC7"/>
    <w:rsid w:val="00244124"/>
    <w:rsid w:val="0024434E"/>
    <w:rsid w:val="00244446"/>
    <w:rsid w:val="002462DA"/>
    <w:rsid w:val="00246FF0"/>
    <w:rsid w:val="002470F9"/>
    <w:rsid w:val="00247B44"/>
    <w:rsid w:val="00247C35"/>
    <w:rsid w:val="00247D21"/>
    <w:rsid w:val="00247E2D"/>
    <w:rsid w:val="00250096"/>
    <w:rsid w:val="00250417"/>
    <w:rsid w:val="002506F1"/>
    <w:rsid w:val="002510A9"/>
    <w:rsid w:val="002512CD"/>
    <w:rsid w:val="002513BC"/>
    <w:rsid w:val="00252965"/>
    <w:rsid w:val="00252D53"/>
    <w:rsid w:val="00253213"/>
    <w:rsid w:val="002536E3"/>
    <w:rsid w:val="00253BD9"/>
    <w:rsid w:val="00253D4D"/>
    <w:rsid w:val="00255214"/>
    <w:rsid w:val="00256943"/>
    <w:rsid w:val="00257D5B"/>
    <w:rsid w:val="00260AD8"/>
    <w:rsid w:val="00260ED4"/>
    <w:rsid w:val="002613AE"/>
    <w:rsid w:val="002613DC"/>
    <w:rsid w:val="002614C6"/>
    <w:rsid w:val="00261648"/>
    <w:rsid w:val="00261E90"/>
    <w:rsid w:val="0026250D"/>
    <w:rsid w:val="00262831"/>
    <w:rsid w:val="00264054"/>
    <w:rsid w:val="00264D88"/>
    <w:rsid w:val="00264EEF"/>
    <w:rsid w:val="00265B78"/>
    <w:rsid w:val="00265C12"/>
    <w:rsid w:val="00266761"/>
    <w:rsid w:val="002671A9"/>
    <w:rsid w:val="0026733B"/>
    <w:rsid w:val="00267842"/>
    <w:rsid w:val="00267FAC"/>
    <w:rsid w:val="00271ADE"/>
    <w:rsid w:val="00272057"/>
    <w:rsid w:val="00272067"/>
    <w:rsid w:val="00273F1C"/>
    <w:rsid w:val="002742E0"/>
    <w:rsid w:val="00274591"/>
    <w:rsid w:val="00274EF6"/>
    <w:rsid w:val="002757C8"/>
    <w:rsid w:val="0027585E"/>
    <w:rsid w:val="00275B75"/>
    <w:rsid w:val="00275BE2"/>
    <w:rsid w:val="002765AA"/>
    <w:rsid w:val="00276646"/>
    <w:rsid w:val="00276A9E"/>
    <w:rsid w:val="002775A4"/>
    <w:rsid w:val="00277B30"/>
    <w:rsid w:val="00280B09"/>
    <w:rsid w:val="002817DD"/>
    <w:rsid w:val="00282442"/>
    <w:rsid w:val="002826B7"/>
    <w:rsid w:val="00283966"/>
    <w:rsid w:val="00283F5B"/>
    <w:rsid w:val="00287181"/>
    <w:rsid w:val="00287305"/>
    <w:rsid w:val="00287497"/>
    <w:rsid w:val="00291074"/>
    <w:rsid w:val="0029173C"/>
    <w:rsid w:val="00291D46"/>
    <w:rsid w:val="00292768"/>
    <w:rsid w:val="0029320B"/>
    <w:rsid w:val="0029398C"/>
    <w:rsid w:val="00293C79"/>
    <w:rsid w:val="00293E74"/>
    <w:rsid w:val="00294067"/>
    <w:rsid w:val="0029434A"/>
    <w:rsid w:val="00295404"/>
    <w:rsid w:val="0029544D"/>
    <w:rsid w:val="002964CD"/>
    <w:rsid w:val="00297F30"/>
    <w:rsid w:val="002A06DE"/>
    <w:rsid w:val="002A09C8"/>
    <w:rsid w:val="002A0D0C"/>
    <w:rsid w:val="002A155D"/>
    <w:rsid w:val="002A283E"/>
    <w:rsid w:val="002A4A96"/>
    <w:rsid w:val="002A4AEC"/>
    <w:rsid w:val="002A4B67"/>
    <w:rsid w:val="002A4DE6"/>
    <w:rsid w:val="002A5C7D"/>
    <w:rsid w:val="002A5F1D"/>
    <w:rsid w:val="002A620C"/>
    <w:rsid w:val="002A641C"/>
    <w:rsid w:val="002A6483"/>
    <w:rsid w:val="002A64E3"/>
    <w:rsid w:val="002A6555"/>
    <w:rsid w:val="002A6B55"/>
    <w:rsid w:val="002A6C3F"/>
    <w:rsid w:val="002B0A91"/>
    <w:rsid w:val="002B0E6F"/>
    <w:rsid w:val="002B3362"/>
    <w:rsid w:val="002B342E"/>
    <w:rsid w:val="002B3CD2"/>
    <w:rsid w:val="002B49C6"/>
    <w:rsid w:val="002B5669"/>
    <w:rsid w:val="002B6D19"/>
    <w:rsid w:val="002B72A7"/>
    <w:rsid w:val="002B73CC"/>
    <w:rsid w:val="002B79EC"/>
    <w:rsid w:val="002C00CF"/>
    <w:rsid w:val="002C02EC"/>
    <w:rsid w:val="002C1469"/>
    <w:rsid w:val="002C25F4"/>
    <w:rsid w:val="002C3171"/>
    <w:rsid w:val="002C31B2"/>
    <w:rsid w:val="002C37A0"/>
    <w:rsid w:val="002C3A8B"/>
    <w:rsid w:val="002C5EB9"/>
    <w:rsid w:val="002C6848"/>
    <w:rsid w:val="002C7511"/>
    <w:rsid w:val="002C7DD3"/>
    <w:rsid w:val="002C7FBB"/>
    <w:rsid w:val="002D0373"/>
    <w:rsid w:val="002D0D61"/>
    <w:rsid w:val="002D1504"/>
    <w:rsid w:val="002D15FE"/>
    <w:rsid w:val="002D23C1"/>
    <w:rsid w:val="002D32F1"/>
    <w:rsid w:val="002D35F2"/>
    <w:rsid w:val="002D403A"/>
    <w:rsid w:val="002D48F2"/>
    <w:rsid w:val="002D4ED9"/>
    <w:rsid w:val="002D5124"/>
    <w:rsid w:val="002D5674"/>
    <w:rsid w:val="002D62D2"/>
    <w:rsid w:val="002D6599"/>
    <w:rsid w:val="002D663D"/>
    <w:rsid w:val="002D6CD6"/>
    <w:rsid w:val="002D734A"/>
    <w:rsid w:val="002D79C4"/>
    <w:rsid w:val="002D7F95"/>
    <w:rsid w:val="002E0219"/>
    <w:rsid w:val="002E060B"/>
    <w:rsid w:val="002E087E"/>
    <w:rsid w:val="002E236E"/>
    <w:rsid w:val="002E2715"/>
    <w:rsid w:val="002E331F"/>
    <w:rsid w:val="002E3B6C"/>
    <w:rsid w:val="002E3F9F"/>
    <w:rsid w:val="002E44FF"/>
    <w:rsid w:val="002E4C1A"/>
    <w:rsid w:val="002E5AD7"/>
    <w:rsid w:val="002E5C97"/>
    <w:rsid w:val="002E6487"/>
    <w:rsid w:val="002E66E7"/>
    <w:rsid w:val="002E688E"/>
    <w:rsid w:val="002E6947"/>
    <w:rsid w:val="002E6FE9"/>
    <w:rsid w:val="002E7275"/>
    <w:rsid w:val="002E79D6"/>
    <w:rsid w:val="002F05CD"/>
    <w:rsid w:val="002F0E07"/>
    <w:rsid w:val="002F1A7C"/>
    <w:rsid w:val="002F271D"/>
    <w:rsid w:val="002F37BD"/>
    <w:rsid w:val="002F4297"/>
    <w:rsid w:val="002F45FD"/>
    <w:rsid w:val="002F46F5"/>
    <w:rsid w:val="002F51E9"/>
    <w:rsid w:val="002F5A58"/>
    <w:rsid w:val="002F5E61"/>
    <w:rsid w:val="002F5E92"/>
    <w:rsid w:val="002F6398"/>
    <w:rsid w:val="002F65E6"/>
    <w:rsid w:val="002F6A10"/>
    <w:rsid w:val="002F6BA2"/>
    <w:rsid w:val="002F76ED"/>
    <w:rsid w:val="00300029"/>
    <w:rsid w:val="0030064E"/>
    <w:rsid w:val="00300F70"/>
    <w:rsid w:val="00302F4F"/>
    <w:rsid w:val="003034D7"/>
    <w:rsid w:val="00303964"/>
    <w:rsid w:val="00304133"/>
    <w:rsid w:val="00304CE7"/>
    <w:rsid w:val="003053EF"/>
    <w:rsid w:val="003058A6"/>
    <w:rsid w:val="00306369"/>
    <w:rsid w:val="00306375"/>
    <w:rsid w:val="00307316"/>
    <w:rsid w:val="003102BF"/>
    <w:rsid w:val="00312257"/>
    <w:rsid w:val="003131A8"/>
    <w:rsid w:val="0031344F"/>
    <w:rsid w:val="0031452D"/>
    <w:rsid w:val="00314D86"/>
    <w:rsid w:val="00314E13"/>
    <w:rsid w:val="0031521B"/>
    <w:rsid w:val="0031539F"/>
    <w:rsid w:val="003164CC"/>
    <w:rsid w:val="00320B2A"/>
    <w:rsid w:val="003219C8"/>
    <w:rsid w:val="00322057"/>
    <w:rsid w:val="00322142"/>
    <w:rsid w:val="00322A2D"/>
    <w:rsid w:val="00322ABE"/>
    <w:rsid w:val="00323714"/>
    <w:rsid w:val="00323815"/>
    <w:rsid w:val="00323EBF"/>
    <w:rsid w:val="0032414C"/>
    <w:rsid w:val="00324245"/>
    <w:rsid w:val="003244C2"/>
    <w:rsid w:val="0032537C"/>
    <w:rsid w:val="00326386"/>
    <w:rsid w:val="00326A99"/>
    <w:rsid w:val="00326B2B"/>
    <w:rsid w:val="00326BBB"/>
    <w:rsid w:val="00326C39"/>
    <w:rsid w:val="00327437"/>
    <w:rsid w:val="00327BF0"/>
    <w:rsid w:val="003307EF"/>
    <w:rsid w:val="00330DB8"/>
    <w:rsid w:val="00331201"/>
    <w:rsid w:val="0033140F"/>
    <w:rsid w:val="00331958"/>
    <w:rsid w:val="00331B7F"/>
    <w:rsid w:val="003342A9"/>
    <w:rsid w:val="00334889"/>
    <w:rsid w:val="0033497D"/>
    <w:rsid w:val="00334E8B"/>
    <w:rsid w:val="00334F9F"/>
    <w:rsid w:val="00335066"/>
    <w:rsid w:val="00335426"/>
    <w:rsid w:val="00335F05"/>
    <w:rsid w:val="00336D28"/>
    <w:rsid w:val="00337639"/>
    <w:rsid w:val="00337883"/>
    <w:rsid w:val="003379CC"/>
    <w:rsid w:val="00337AF8"/>
    <w:rsid w:val="00337BDF"/>
    <w:rsid w:val="003405B6"/>
    <w:rsid w:val="0034077A"/>
    <w:rsid w:val="00342895"/>
    <w:rsid w:val="00343412"/>
    <w:rsid w:val="00343DAA"/>
    <w:rsid w:val="003440EF"/>
    <w:rsid w:val="0034463B"/>
    <w:rsid w:val="00346394"/>
    <w:rsid w:val="003465A6"/>
    <w:rsid w:val="00346647"/>
    <w:rsid w:val="00346B0E"/>
    <w:rsid w:val="0034709D"/>
    <w:rsid w:val="00350EFA"/>
    <w:rsid w:val="003510B2"/>
    <w:rsid w:val="0035178E"/>
    <w:rsid w:val="003519D2"/>
    <w:rsid w:val="00352779"/>
    <w:rsid w:val="00352B80"/>
    <w:rsid w:val="0035367A"/>
    <w:rsid w:val="00353C39"/>
    <w:rsid w:val="00354C8E"/>
    <w:rsid w:val="0035516C"/>
    <w:rsid w:val="0035678E"/>
    <w:rsid w:val="00356827"/>
    <w:rsid w:val="00356EB1"/>
    <w:rsid w:val="00356EB2"/>
    <w:rsid w:val="00356F93"/>
    <w:rsid w:val="003571D3"/>
    <w:rsid w:val="003572D0"/>
    <w:rsid w:val="003579AE"/>
    <w:rsid w:val="003579BD"/>
    <w:rsid w:val="003609F5"/>
    <w:rsid w:val="00361B56"/>
    <w:rsid w:val="00361CB4"/>
    <w:rsid w:val="0036235A"/>
    <w:rsid w:val="003624E5"/>
    <w:rsid w:val="00362F05"/>
    <w:rsid w:val="0036306F"/>
    <w:rsid w:val="00363597"/>
    <w:rsid w:val="00363B4D"/>
    <w:rsid w:val="00364A5B"/>
    <w:rsid w:val="00365424"/>
    <w:rsid w:val="003674D7"/>
    <w:rsid w:val="003701D9"/>
    <w:rsid w:val="00371385"/>
    <w:rsid w:val="00372BAD"/>
    <w:rsid w:val="0037397F"/>
    <w:rsid w:val="00373B24"/>
    <w:rsid w:val="00374B8D"/>
    <w:rsid w:val="00374CED"/>
    <w:rsid w:val="003751A9"/>
    <w:rsid w:val="00375554"/>
    <w:rsid w:val="003769EF"/>
    <w:rsid w:val="00376F9E"/>
    <w:rsid w:val="0037778C"/>
    <w:rsid w:val="003800C5"/>
    <w:rsid w:val="00380DF4"/>
    <w:rsid w:val="00381242"/>
    <w:rsid w:val="00381602"/>
    <w:rsid w:val="00383184"/>
    <w:rsid w:val="00385499"/>
    <w:rsid w:val="00386605"/>
    <w:rsid w:val="00386AC2"/>
    <w:rsid w:val="003875DB"/>
    <w:rsid w:val="003878CB"/>
    <w:rsid w:val="00387A8E"/>
    <w:rsid w:val="00390A3B"/>
    <w:rsid w:val="00390F8E"/>
    <w:rsid w:val="00391134"/>
    <w:rsid w:val="003916ED"/>
    <w:rsid w:val="003926B5"/>
    <w:rsid w:val="003934CC"/>
    <w:rsid w:val="00393BA3"/>
    <w:rsid w:val="00393C1F"/>
    <w:rsid w:val="003957FE"/>
    <w:rsid w:val="00395A00"/>
    <w:rsid w:val="00395F95"/>
    <w:rsid w:val="00396A68"/>
    <w:rsid w:val="00396E75"/>
    <w:rsid w:val="003977BF"/>
    <w:rsid w:val="003A0F34"/>
    <w:rsid w:val="003A1C73"/>
    <w:rsid w:val="003A1FAD"/>
    <w:rsid w:val="003A4122"/>
    <w:rsid w:val="003A46C2"/>
    <w:rsid w:val="003A4A60"/>
    <w:rsid w:val="003A4F79"/>
    <w:rsid w:val="003A550F"/>
    <w:rsid w:val="003A566F"/>
    <w:rsid w:val="003A62A2"/>
    <w:rsid w:val="003A6359"/>
    <w:rsid w:val="003A6FBD"/>
    <w:rsid w:val="003A73B6"/>
    <w:rsid w:val="003B0976"/>
    <w:rsid w:val="003B2465"/>
    <w:rsid w:val="003B26AC"/>
    <w:rsid w:val="003B2AE3"/>
    <w:rsid w:val="003B373C"/>
    <w:rsid w:val="003B374A"/>
    <w:rsid w:val="003B386E"/>
    <w:rsid w:val="003B39ED"/>
    <w:rsid w:val="003B41A0"/>
    <w:rsid w:val="003B4652"/>
    <w:rsid w:val="003B594B"/>
    <w:rsid w:val="003B60DF"/>
    <w:rsid w:val="003B6B54"/>
    <w:rsid w:val="003B7358"/>
    <w:rsid w:val="003B76B0"/>
    <w:rsid w:val="003B76F1"/>
    <w:rsid w:val="003C022F"/>
    <w:rsid w:val="003C0C0E"/>
    <w:rsid w:val="003C0FF4"/>
    <w:rsid w:val="003C3C4A"/>
    <w:rsid w:val="003C438E"/>
    <w:rsid w:val="003C4696"/>
    <w:rsid w:val="003C5053"/>
    <w:rsid w:val="003C572A"/>
    <w:rsid w:val="003C5773"/>
    <w:rsid w:val="003C6948"/>
    <w:rsid w:val="003C6E67"/>
    <w:rsid w:val="003C6F76"/>
    <w:rsid w:val="003C718A"/>
    <w:rsid w:val="003C7824"/>
    <w:rsid w:val="003D0070"/>
    <w:rsid w:val="003D0859"/>
    <w:rsid w:val="003D0890"/>
    <w:rsid w:val="003D0E5E"/>
    <w:rsid w:val="003D15F2"/>
    <w:rsid w:val="003D2564"/>
    <w:rsid w:val="003D28A5"/>
    <w:rsid w:val="003D3764"/>
    <w:rsid w:val="003D434D"/>
    <w:rsid w:val="003D4AC4"/>
    <w:rsid w:val="003D4D00"/>
    <w:rsid w:val="003D4D8F"/>
    <w:rsid w:val="003D5173"/>
    <w:rsid w:val="003D5984"/>
    <w:rsid w:val="003D5B10"/>
    <w:rsid w:val="003D7548"/>
    <w:rsid w:val="003D76E9"/>
    <w:rsid w:val="003E108F"/>
    <w:rsid w:val="003E1388"/>
    <w:rsid w:val="003E161C"/>
    <w:rsid w:val="003E1981"/>
    <w:rsid w:val="003E23A5"/>
    <w:rsid w:val="003E2504"/>
    <w:rsid w:val="003E25C5"/>
    <w:rsid w:val="003E33B8"/>
    <w:rsid w:val="003E3B1E"/>
    <w:rsid w:val="003E4353"/>
    <w:rsid w:val="003E4BBF"/>
    <w:rsid w:val="003E4C27"/>
    <w:rsid w:val="003E58D8"/>
    <w:rsid w:val="003E6E72"/>
    <w:rsid w:val="003E6FC1"/>
    <w:rsid w:val="003F0309"/>
    <w:rsid w:val="003F088D"/>
    <w:rsid w:val="003F118C"/>
    <w:rsid w:val="003F17DF"/>
    <w:rsid w:val="003F1C8C"/>
    <w:rsid w:val="003F2827"/>
    <w:rsid w:val="003F39DA"/>
    <w:rsid w:val="003F4121"/>
    <w:rsid w:val="003F4CCC"/>
    <w:rsid w:val="003F5384"/>
    <w:rsid w:val="003F53B3"/>
    <w:rsid w:val="003F56E1"/>
    <w:rsid w:val="003F5A63"/>
    <w:rsid w:val="003F7EF2"/>
    <w:rsid w:val="0040006F"/>
    <w:rsid w:val="004004C2"/>
    <w:rsid w:val="00400C6D"/>
    <w:rsid w:val="004013FD"/>
    <w:rsid w:val="0040171A"/>
    <w:rsid w:val="004031E3"/>
    <w:rsid w:val="004038E3"/>
    <w:rsid w:val="004050B6"/>
    <w:rsid w:val="00405D34"/>
    <w:rsid w:val="00405E34"/>
    <w:rsid w:val="00405E58"/>
    <w:rsid w:val="0040725D"/>
    <w:rsid w:val="004101DA"/>
    <w:rsid w:val="00410371"/>
    <w:rsid w:val="004106C7"/>
    <w:rsid w:val="0041106B"/>
    <w:rsid w:val="00411194"/>
    <w:rsid w:val="00412354"/>
    <w:rsid w:val="00412D92"/>
    <w:rsid w:val="0041351F"/>
    <w:rsid w:val="00413B73"/>
    <w:rsid w:val="00414664"/>
    <w:rsid w:val="00414B9B"/>
    <w:rsid w:val="00415555"/>
    <w:rsid w:val="004166B9"/>
    <w:rsid w:val="004169B4"/>
    <w:rsid w:val="00416CBD"/>
    <w:rsid w:val="00416E26"/>
    <w:rsid w:val="00416FBE"/>
    <w:rsid w:val="00421011"/>
    <w:rsid w:val="00422451"/>
    <w:rsid w:val="00422464"/>
    <w:rsid w:val="004234DF"/>
    <w:rsid w:val="00424449"/>
    <w:rsid w:val="00425254"/>
    <w:rsid w:val="004257F4"/>
    <w:rsid w:val="00425E39"/>
    <w:rsid w:val="00426C1C"/>
    <w:rsid w:val="0042710F"/>
    <w:rsid w:val="00427293"/>
    <w:rsid w:val="00427367"/>
    <w:rsid w:val="00427AD0"/>
    <w:rsid w:val="00427C25"/>
    <w:rsid w:val="00427CA8"/>
    <w:rsid w:val="00431790"/>
    <w:rsid w:val="0043218C"/>
    <w:rsid w:val="00432292"/>
    <w:rsid w:val="00432B1E"/>
    <w:rsid w:val="00433016"/>
    <w:rsid w:val="004347FD"/>
    <w:rsid w:val="0043514D"/>
    <w:rsid w:val="004351FA"/>
    <w:rsid w:val="004359AC"/>
    <w:rsid w:val="00435B61"/>
    <w:rsid w:val="004362B0"/>
    <w:rsid w:val="004374A7"/>
    <w:rsid w:val="00437DD7"/>
    <w:rsid w:val="00440758"/>
    <w:rsid w:val="0044126F"/>
    <w:rsid w:val="0044249E"/>
    <w:rsid w:val="0044251A"/>
    <w:rsid w:val="00442888"/>
    <w:rsid w:val="0044288C"/>
    <w:rsid w:val="004429B0"/>
    <w:rsid w:val="00442B21"/>
    <w:rsid w:val="00443B2A"/>
    <w:rsid w:val="00443DA8"/>
    <w:rsid w:val="00444835"/>
    <w:rsid w:val="00444A4A"/>
    <w:rsid w:val="00444B37"/>
    <w:rsid w:val="00445857"/>
    <w:rsid w:val="00445FB3"/>
    <w:rsid w:val="00446200"/>
    <w:rsid w:val="00447F08"/>
    <w:rsid w:val="0045026B"/>
    <w:rsid w:val="004502FA"/>
    <w:rsid w:val="00450511"/>
    <w:rsid w:val="0045112E"/>
    <w:rsid w:val="00452A21"/>
    <w:rsid w:val="00452B4E"/>
    <w:rsid w:val="004533CB"/>
    <w:rsid w:val="004538EE"/>
    <w:rsid w:val="00453B3D"/>
    <w:rsid w:val="00453C76"/>
    <w:rsid w:val="004540CF"/>
    <w:rsid w:val="00454F76"/>
    <w:rsid w:val="004557E7"/>
    <w:rsid w:val="00456F32"/>
    <w:rsid w:val="004576E1"/>
    <w:rsid w:val="0045777A"/>
    <w:rsid w:val="004578BA"/>
    <w:rsid w:val="00457D83"/>
    <w:rsid w:val="00460289"/>
    <w:rsid w:val="0046112C"/>
    <w:rsid w:val="004614D2"/>
    <w:rsid w:val="00461CF9"/>
    <w:rsid w:val="00462243"/>
    <w:rsid w:val="00463E9B"/>
    <w:rsid w:val="004640D0"/>
    <w:rsid w:val="004642C9"/>
    <w:rsid w:val="00464B9B"/>
    <w:rsid w:val="004650E1"/>
    <w:rsid w:val="00466007"/>
    <w:rsid w:val="0046621D"/>
    <w:rsid w:val="004663D8"/>
    <w:rsid w:val="004664B7"/>
    <w:rsid w:val="00466D56"/>
    <w:rsid w:val="004670AD"/>
    <w:rsid w:val="00467622"/>
    <w:rsid w:val="00467843"/>
    <w:rsid w:val="00467EF1"/>
    <w:rsid w:val="004704B8"/>
    <w:rsid w:val="004709B4"/>
    <w:rsid w:val="004712A6"/>
    <w:rsid w:val="0047162A"/>
    <w:rsid w:val="00472040"/>
    <w:rsid w:val="00473D9F"/>
    <w:rsid w:val="004744D0"/>
    <w:rsid w:val="004745F0"/>
    <w:rsid w:val="00474B60"/>
    <w:rsid w:val="00475157"/>
    <w:rsid w:val="00476503"/>
    <w:rsid w:val="00477FE2"/>
    <w:rsid w:val="0048025D"/>
    <w:rsid w:val="00481FE3"/>
    <w:rsid w:val="0048245C"/>
    <w:rsid w:val="00482B05"/>
    <w:rsid w:val="00482B18"/>
    <w:rsid w:val="00483403"/>
    <w:rsid w:val="004836D2"/>
    <w:rsid w:val="00483B71"/>
    <w:rsid w:val="00483D28"/>
    <w:rsid w:val="004842D0"/>
    <w:rsid w:val="004843AB"/>
    <w:rsid w:val="00485722"/>
    <w:rsid w:val="004869F3"/>
    <w:rsid w:val="0048763A"/>
    <w:rsid w:val="00487850"/>
    <w:rsid w:val="00487AB6"/>
    <w:rsid w:val="004913CB"/>
    <w:rsid w:val="00491C0A"/>
    <w:rsid w:val="00492402"/>
    <w:rsid w:val="00492DDE"/>
    <w:rsid w:val="0049336F"/>
    <w:rsid w:val="0049340C"/>
    <w:rsid w:val="00493E9A"/>
    <w:rsid w:val="00494829"/>
    <w:rsid w:val="00495232"/>
    <w:rsid w:val="00495491"/>
    <w:rsid w:val="004955B4"/>
    <w:rsid w:val="00495B79"/>
    <w:rsid w:val="004972C9"/>
    <w:rsid w:val="00497465"/>
    <w:rsid w:val="004A1896"/>
    <w:rsid w:val="004A234C"/>
    <w:rsid w:val="004A2883"/>
    <w:rsid w:val="004A44F6"/>
    <w:rsid w:val="004A46A9"/>
    <w:rsid w:val="004A5915"/>
    <w:rsid w:val="004A6777"/>
    <w:rsid w:val="004A6F1B"/>
    <w:rsid w:val="004A6FB1"/>
    <w:rsid w:val="004A7078"/>
    <w:rsid w:val="004A7160"/>
    <w:rsid w:val="004B0CA8"/>
    <w:rsid w:val="004B19AF"/>
    <w:rsid w:val="004B1BF0"/>
    <w:rsid w:val="004B239F"/>
    <w:rsid w:val="004B29F4"/>
    <w:rsid w:val="004B366B"/>
    <w:rsid w:val="004B3A91"/>
    <w:rsid w:val="004B50E1"/>
    <w:rsid w:val="004B53F4"/>
    <w:rsid w:val="004B596B"/>
    <w:rsid w:val="004B5EA9"/>
    <w:rsid w:val="004B63CC"/>
    <w:rsid w:val="004B728D"/>
    <w:rsid w:val="004C0E38"/>
    <w:rsid w:val="004C0F42"/>
    <w:rsid w:val="004C287E"/>
    <w:rsid w:val="004C29D4"/>
    <w:rsid w:val="004C40E9"/>
    <w:rsid w:val="004C460C"/>
    <w:rsid w:val="004C4666"/>
    <w:rsid w:val="004C4BFF"/>
    <w:rsid w:val="004C5115"/>
    <w:rsid w:val="004C5A16"/>
    <w:rsid w:val="004C5AC3"/>
    <w:rsid w:val="004C63F3"/>
    <w:rsid w:val="004C6E3D"/>
    <w:rsid w:val="004C7218"/>
    <w:rsid w:val="004C76E6"/>
    <w:rsid w:val="004D0E05"/>
    <w:rsid w:val="004D19A4"/>
    <w:rsid w:val="004D1A7D"/>
    <w:rsid w:val="004D1DCE"/>
    <w:rsid w:val="004D269E"/>
    <w:rsid w:val="004D28BA"/>
    <w:rsid w:val="004D2B02"/>
    <w:rsid w:val="004D3119"/>
    <w:rsid w:val="004D323D"/>
    <w:rsid w:val="004D3431"/>
    <w:rsid w:val="004D37D1"/>
    <w:rsid w:val="004D5A70"/>
    <w:rsid w:val="004D6113"/>
    <w:rsid w:val="004E01CF"/>
    <w:rsid w:val="004E0463"/>
    <w:rsid w:val="004E1641"/>
    <w:rsid w:val="004E2419"/>
    <w:rsid w:val="004E2663"/>
    <w:rsid w:val="004E2A9A"/>
    <w:rsid w:val="004E2BA4"/>
    <w:rsid w:val="004E5A01"/>
    <w:rsid w:val="004E5BF3"/>
    <w:rsid w:val="004E5E1F"/>
    <w:rsid w:val="004E6290"/>
    <w:rsid w:val="004E6925"/>
    <w:rsid w:val="004E6BC3"/>
    <w:rsid w:val="004E753C"/>
    <w:rsid w:val="004E7920"/>
    <w:rsid w:val="004F03AA"/>
    <w:rsid w:val="004F04E4"/>
    <w:rsid w:val="004F06BE"/>
    <w:rsid w:val="004F0A93"/>
    <w:rsid w:val="004F14AD"/>
    <w:rsid w:val="004F1C70"/>
    <w:rsid w:val="004F207B"/>
    <w:rsid w:val="004F2132"/>
    <w:rsid w:val="004F25A4"/>
    <w:rsid w:val="004F2A76"/>
    <w:rsid w:val="004F30B8"/>
    <w:rsid w:val="004F4299"/>
    <w:rsid w:val="004F5591"/>
    <w:rsid w:val="004F6C4E"/>
    <w:rsid w:val="004F6FC7"/>
    <w:rsid w:val="004F75DC"/>
    <w:rsid w:val="004F7D33"/>
    <w:rsid w:val="00500A2A"/>
    <w:rsid w:val="00500E7A"/>
    <w:rsid w:val="005017F2"/>
    <w:rsid w:val="00502B6C"/>
    <w:rsid w:val="00503B7D"/>
    <w:rsid w:val="00503CAF"/>
    <w:rsid w:val="00504933"/>
    <w:rsid w:val="00504FDE"/>
    <w:rsid w:val="00505153"/>
    <w:rsid w:val="00505332"/>
    <w:rsid w:val="00505A39"/>
    <w:rsid w:val="005065F3"/>
    <w:rsid w:val="00506EEC"/>
    <w:rsid w:val="0050745F"/>
    <w:rsid w:val="0050787D"/>
    <w:rsid w:val="00507AB8"/>
    <w:rsid w:val="00507B81"/>
    <w:rsid w:val="00510108"/>
    <w:rsid w:val="00510113"/>
    <w:rsid w:val="0051067B"/>
    <w:rsid w:val="00510EA0"/>
    <w:rsid w:val="00511408"/>
    <w:rsid w:val="00511E53"/>
    <w:rsid w:val="005129C7"/>
    <w:rsid w:val="00514A47"/>
    <w:rsid w:val="00514B17"/>
    <w:rsid w:val="00515F5F"/>
    <w:rsid w:val="00516F6D"/>
    <w:rsid w:val="0051785D"/>
    <w:rsid w:val="00520072"/>
    <w:rsid w:val="005208E8"/>
    <w:rsid w:val="00520A61"/>
    <w:rsid w:val="00521344"/>
    <w:rsid w:val="005219A5"/>
    <w:rsid w:val="00521B6B"/>
    <w:rsid w:val="00522184"/>
    <w:rsid w:val="005232B1"/>
    <w:rsid w:val="00523398"/>
    <w:rsid w:val="00523538"/>
    <w:rsid w:val="00524406"/>
    <w:rsid w:val="005248E2"/>
    <w:rsid w:val="00526B5A"/>
    <w:rsid w:val="00527131"/>
    <w:rsid w:val="0052723C"/>
    <w:rsid w:val="0052746C"/>
    <w:rsid w:val="00527BDE"/>
    <w:rsid w:val="00530788"/>
    <w:rsid w:val="00530B5E"/>
    <w:rsid w:val="00530CEC"/>
    <w:rsid w:val="005312C7"/>
    <w:rsid w:val="005314A1"/>
    <w:rsid w:val="005343C6"/>
    <w:rsid w:val="005345DC"/>
    <w:rsid w:val="005347C0"/>
    <w:rsid w:val="00534F90"/>
    <w:rsid w:val="005359A1"/>
    <w:rsid w:val="00535C9A"/>
    <w:rsid w:val="005361AB"/>
    <w:rsid w:val="00536586"/>
    <w:rsid w:val="00537E52"/>
    <w:rsid w:val="00537FA4"/>
    <w:rsid w:val="005413ED"/>
    <w:rsid w:val="00541887"/>
    <w:rsid w:val="00541BB0"/>
    <w:rsid w:val="00541F4D"/>
    <w:rsid w:val="005421D1"/>
    <w:rsid w:val="0054238F"/>
    <w:rsid w:val="005424B4"/>
    <w:rsid w:val="00542909"/>
    <w:rsid w:val="005439D4"/>
    <w:rsid w:val="00544B0B"/>
    <w:rsid w:val="005459C1"/>
    <w:rsid w:val="00545CA8"/>
    <w:rsid w:val="00545D12"/>
    <w:rsid w:val="00546CF4"/>
    <w:rsid w:val="00546F74"/>
    <w:rsid w:val="0054788B"/>
    <w:rsid w:val="005478E4"/>
    <w:rsid w:val="00547C9D"/>
    <w:rsid w:val="0055038D"/>
    <w:rsid w:val="005504ED"/>
    <w:rsid w:val="0055106C"/>
    <w:rsid w:val="005516AF"/>
    <w:rsid w:val="0055229A"/>
    <w:rsid w:val="00552B7D"/>
    <w:rsid w:val="00552BB4"/>
    <w:rsid w:val="0055703F"/>
    <w:rsid w:val="005576C8"/>
    <w:rsid w:val="00557A0E"/>
    <w:rsid w:val="0056134A"/>
    <w:rsid w:val="00561367"/>
    <w:rsid w:val="00562044"/>
    <w:rsid w:val="005622B9"/>
    <w:rsid w:val="005624F3"/>
    <w:rsid w:val="005625FF"/>
    <w:rsid w:val="005627FC"/>
    <w:rsid w:val="0056291B"/>
    <w:rsid w:val="005629BE"/>
    <w:rsid w:val="00563366"/>
    <w:rsid w:val="00564D8A"/>
    <w:rsid w:val="0056571F"/>
    <w:rsid w:val="0056659B"/>
    <w:rsid w:val="005669C4"/>
    <w:rsid w:val="00566DAA"/>
    <w:rsid w:val="0057059C"/>
    <w:rsid w:val="00570666"/>
    <w:rsid w:val="005707C3"/>
    <w:rsid w:val="00570C6F"/>
    <w:rsid w:val="00570C81"/>
    <w:rsid w:val="00571024"/>
    <w:rsid w:val="00572505"/>
    <w:rsid w:val="00572BE9"/>
    <w:rsid w:val="00573B1E"/>
    <w:rsid w:val="00573D0A"/>
    <w:rsid w:val="00573E12"/>
    <w:rsid w:val="00574646"/>
    <w:rsid w:val="0057486D"/>
    <w:rsid w:val="00574877"/>
    <w:rsid w:val="00574F89"/>
    <w:rsid w:val="0057565F"/>
    <w:rsid w:val="00575A1D"/>
    <w:rsid w:val="005760AE"/>
    <w:rsid w:val="00577D40"/>
    <w:rsid w:val="00580A86"/>
    <w:rsid w:val="00581A20"/>
    <w:rsid w:val="00582407"/>
    <w:rsid w:val="0058266C"/>
    <w:rsid w:val="00582D05"/>
    <w:rsid w:val="00582E05"/>
    <w:rsid w:val="00583007"/>
    <w:rsid w:val="00583175"/>
    <w:rsid w:val="0058367B"/>
    <w:rsid w:val="005842CE"/>
    <w:rsid w:val="00584338"/>
    <w:rsid w:val="00584E10"/>
    <w:rsid w:val="00585585"/>
    <w:rsid w:val="00585901"/>
    <w:rsid w:val="00585D34"/>
    <w:rsid w:val="00586293"/>
    <w:rsid w:val="00586607"/>
    <w:rsid w:val="00586ACA"/>
    <w:rsid w:val="005873A1"/>
    <w:rsid w:val="00587BCA"/>
    <w:rsid w:val="005902E3"/>
    <w:rsid w:val="0059051B"/>
    <w:rsid w:val="00590E1D"/>
    <w:rsid w:val="0059114A"/>
    <w:rsid w:val="0059195E"/>
    <w:rsid w:val="00591FE1"/>
    <w:rsid w:val="00592636"/>
    <w:rsid w:val="0059273F"/>
    <w:rsid w:val="00592A2A"/>
    <w:rsid w:val="00592D7E"/>
    <w:rsid w:val="0059324F"/>
    <w:rsid w:val="005933EE"/>
    <w:rsid w:val="00593CCE"/>
    <w:rsid w:val="00593F7E"/>
    <w:rsid w:val="00594606"/>
    <w:rsid w:val="00594E7F"/>
    <w:rsid w:val="00595801"/>
    <w:rsid w:val="005966CB"/>
    <w:rsid w:val="00597927"/>
    <w:rsid w:val="00597B26"/>
    <w:rsid w:val="00597D22"/>
    <w:rsid w:val="005A00A0"/>
    <w:rsid w:val="005A0E73"/>
    <w:rsid w:val="005A12C7"/>
    <w:rsid w:val="005A159A"/>
    <w:rsid w:val="005A16CD"/>
    <w:rsid w:val="005A2418"/>
    <w:rsid w:val="005A26C3"/>
    <w:rsid w:val="005A2F48"/>
    <w:rsid w:val="005A3A9F"/>
    <w:rsid w:val="005A3E95"/>
    <w:rsid w:val="005A4C32"/>
    <w:rsid w:val="005A5FE9"/>
    <w:rsid w:val="005A6282"/>
    <w:rsid w:val="005A73BC"/>
    <w:rsid w:val="005A7D16"/>
    <w:rsid w:val="005B0521"/>
    <w:rsid w:val="005B0ED0"/>
    <w:rsid w:val="005B1F89"/>
    <w:rsid w:val="005B219B"/>
    <w:rsid w:val="005B2D82"/>
    <w:rsid w:val="005B33C4"/>
    <w:rsid w:val="005B380F"/>
    <w:rsid w:val="005B509E"/>
    <w:rsid w:val="005B536C"/>
    <w:rsid w:val="005B5A56"/>
    <w:rsid w:val="005B662B"/>
    <w:rsid w:val="005B6781"/>
    <w:rsid w:val="005B76F2"/>
    <w:rsid w:val="005C0DF5"/>
    <w:rsid w:val="005C23CC"/>
    <w:rsid w:val="005C245F"/>
    <w:rsid w:val="005C3A27"/>
    <w:rsid w:val="005C3F82"/>
    <w:rsid w:val="005C4965"/>
    <w:rsid w:val="005C5685"/>
    <w:rsid w:val="005C62D7"/>
    <w:rsid w:val="005D1EED"/>
    <w:rsid w:val="005D2FFB"/>
    <w:rsid w:val="005D3228"/>
    <w:rsid w:val="005D3776"/>
    <w:rsid w:val="005D4716"/>
    <w:rsid w:val="005D4A76"/>
    <w:rsid w:val="005D54D1"/>
    <w:rsid w:val="005D56EF"/>
    <w:rsid w:val="005D5AA9"/>
    <w:rsid w:val="005D7BC3"/>
    <w:rsid w:val="005D7D8E"/>
    <w:rsid w:val="005E09E2"/>
    <w:rsid w:val="005E0AF7"/>
    <w:rsid w:val="005E1FDB"/>
    <w:rsid w:val="005E4072"/>
    <w:rsid w:val="005E4158"/>
    <w:rsid w:val="005E42FD"/>
    <w:rsid w:val="005E4633"/>
    <w:rsid w:val="005E4AE5"/>
    <w:rsid w:val="005E5D3F"/>
    <w:rsid w:val="005E620B"/>
    <w:rsid w:val="005E653E"/>
    <w:rsid w:val="005E6714"/>
    <w:rsid w:val="005F0391"/>
    <w:rsid w:val="005F06C7"/>
    <w:rsid w:val="005F0C02"/>
    <w:rsid w:val="005F0CEF"/>
    <w:rsid w:val="005F109D"/>
    <w:rsid w:val="005F1133"/>
    <w:rsid w:val="005F1D93"/>
    <w:rsid w:val="005F3400"/>
    <w:rsid w:val="005F3AF5"/>
    <w:rsid w:val="005F4C4E"/>
    <w:rsid w:val="005F537B"/>
    <w:rsid w:val="005F5682"/>
    <w:rsid w:val="005F5AEA"/>
    <w:rsid w:val="005F6173"/>
    <w:rsid w:val="005F7D1D"/>
    <w:rsid w:val="00600419"/>
    <w:rsid w:val="006005D2"/>
    <w:rsid w:val="00601B51"/>
    <w:rsid w:val="00601C8E"/>
    <w:rsid w:val="00602236"/>
    <w:rsid w:val="00602570"/>
    <w:rsid w:val="00602B5A"/>
    <w:rsid w:val="00605B0C"/>
    <w:rsid w:val="00606520"/>
    <w:rsid w:val="006065D3"/>
    <w:rsid w:val="006107D1"/>
    <w:rsid w:val="006118CA"/>
    <w:rsid w:val="00612D18"/>
    <w:rsid w:val="006131F1"/>
    <w:rsid w:val="00613203"/>
    <w:rsid w:val="00613FC8"/>
    <w:rsid w:val="00614550"/>
    <w:rsid w:val="00614C60"/>
    <w:rsid w:val="00614EE3"/>
    <w:rsid w:val="00615564"/>
    <w:rsid w:val="00615AFA"/>
    <w:rsid w:val="00615D49"/>
    <w:rsid w:val="0061676D"/>
    <w:rsid w:val="00616A1B"/>
    <w:rsid w:val="00617574"/>
    <w:rsid w:val="00617770"/>
    <w:rsid w:val="0061791B"/>
    <w:rsid w:val="00617D15"/>
    <w:rsid w:val="00620738"/>
    <w:rsid w:val="00621043"/>
    <w:rsid w:val="006219FF"/>
    <w:rsid w:val="00621A6A"/>
    <w:rsid w:val="00621FDF"/>
    <w:rsid w:val="0062331C"/>
    <w:rsid w:val="00624173"/>
    <w:rsid w:val="006248FA"/>
    <w:rsid w:val="006251E4"/>
    <w:rsid w:val="00625258"/>
    <w:rsid w:val="0062625F"/>
    <w:rsid w:val="0062682B"/>
    <w:rsid w:val="0062779A"/>
    <w:rsid w:val="00627E0A"/>
    <w:rsid w:val="006300C8"/>
    <w:rsid w:val="0063155E"/>
    <w:rsid w:val="00631A06"/>
    <w:rsid w:val="00633C47"/>
    <w:rsid w:val="00634F72"/>
    <w:rsid w:val="006353C8"/>
    <w:rsid w:val="00636154"/>
    <w:rsid w:val="00636A56"/>
    <w:rsid w:val="00636BC4"/>
    <w:rsid w:val="00636BF8"/>
    <w:rsid w:val="00636F41"/>
    <w:rsid w:val="00637A22"/>
    <w:rsid w:val="00637B14"/>
    <w:rsid w:val="006402F7"/>
    <w:rsid w:val="00640341"/>
    <w:rsid w:val="00640549"/>
    <w:rsid w:val="00641090"/>
    <w:rsid w:val="006418A9"/>
    <w:rsid w:val="006419F8"/>
    <w:rsid w:val="00643113"/>
    <w:rsid w:val="0064319E"/>
    <w:rsid w:val="006432ED"/>
    <w:rsid w:val="00643313"/>
    <w:rsid w:val="006439BF"/>
    <w:rsid w:val="006444CB"/>
    <w:rsid w:val="006447FE"/>
    <w:rsid w:val="00645D0A"/>
    <w:rsid w:val="00647188"/>
    <w:rsid w:val="00647468"/>
    <w:rsid w:val="00647F96"/>
    <w:rsid w:val="0065015E"/>
    <w:rsid w:val="0065057B"/>
    <w:rsid w:val="006516C1"/>
    <w:rsid w:val="00651BC9"/>
    <w:rsid w:val="006524A0"/>
    <w:rsid w:val="00652562"/>
    <w:rsid w:val="00653223"/>
    <w:rsid w:val="00653C19"/>
    <w:rsid w:val="006559FF"/>
    <w:rsid w:val="006571F1"/>
    <w:rsid w:val="006573AF"/>
    <w:rsid w:val="006603A3"/>
    <w:rsid w:val="006636EE"/>
    <w:rsid w:val="00664B79"/>
    <w:rsid w:val="006655D3"/>
    <w:rsid w:val="00666C23"/>
    <w:rsid w:val="00667B73"/>
    <w:rsid w:val="00667D49"/>
    <w:rsid w:val="00667DD7"/>
    <w:rsid w:val="0067001E"/>
    <w:rsid w:val="006700D0"/>
    <w:rsid w:val="00670581"/>
    <w:rsid w:val="00671C23"/>
    <w:rsid w:val="006725F7"/>
    <w:rsid w:val="00673D8F"/>
    <w:rsid w:val="006747D0"/>
    <w:rsid w:val="00674AF5"/>
    <w:rsid w:val="00674FE4"/>
    <w:rsid w:val="006752DE"/>
    <w:rsid w:val="00675592"/>
    <w:rsid w:val="00675A51"/>
    <w:rsid w:val="00675E93"/>
    <w:rsid w:val="00676900"/>
    <w:rsid w:val="00676B35"/>
    <w:rsid w:val="0068042F"/>
    <w:rsid w:val="006820A5"/>
    <w:rsid w:val="00682337"/>
    <w:rsid w:val="00683122"/>
    <w:rsid w:val="00683768"/>
    <w:rsid w:val="00683C5E"/>
    <w:rsid w:val="00683DAE"/>
    <w:rsid w:val="00684124"/>
    <w:rsid w:val="00684385"/>
    <w:rsid w:val="0068487E"/>
    <w:rsid w:val="0068524D"/>
    <w:rsid w:val="00685C24"/>
    <w:rsid w:val="006865DD"/>
    <w:rsid w:val="00686632"/>
    <w:rsid w:val="0068666B"/>
    <w:rsid w:val="00687057"/>
    <w:rsid w:val="00687345"/>
    <w:rsid w:val="00687CA2"/>
    <w:rsid w:val="00690647"/>
    <w:rsid w:val="00691140"/>
    <w:rsid w:val="006917CB"/>
    <w:rsid w:val="00691A31"/>
    <w:rsid w:val="00691B08"/>
    <w:rsid w:val="00693BC8"/>
    <w:rsid w:val="00694677"/>
    <w:rsid w:val="006951F9"/>
    <w:rsid w:val="00695513"/>
    <w:rsid w:val="0069684E"/>
    <w:rsid w:val="00697E6C"/>
    <w:rsid w:val="006A064C"/>
    <w:rsid w:val="006A06DF"/>
    <w:rsid w:val="006A07B2"/>
    <w:rsid w:val="006A0B8F"/>
    <w:rsid w:val="006A1DE8"/>
    <w:rsid w:val="006A2200"/>
    <w:rsid w:val="006A4CE7"/>
    <w:rsid w:val="006A52E6"/>
    <w:rsid w:val="006A534F"/>
    <w:rsid w:val="006A5719"/>
    <w:rsid w:val="006A5757"/>
    <w:rsid w:val="006A5D02"/>
    <w:rsid w:val="006A6249"/>
    <w:rsid w:val="006A626A"/>
    <w:rsid w:val="006A7F3F"/>
    <w:rsid w:val="006B07E3"/>
    <w:rsid w:val="006B0D03"/>
    <w:rsid w:val="006B17AB"/>
    <w:rsid w:val="006B1BCB"/>
    <w:rsid w:val="006B2170"/>
    <w:rsid w:val="006B2ED8"/>
    <w:rsid w:val="006B32F0"/>
    <w:rsid w:val="006B36C8"/>
    <w:rsid w:val="006B48B5"/>
    <w:rsid w:val="006B4E20"/>
    <w:rsid w:val="006B5710"/>
    <w:rsid w:val="006B5C94"/>
    <w:rsid w:val="006B6444"/>
    <w:rsid w:val="006C0055"/>
    <w:rsid w:val="006C00B5"/>
    <w:rsid w:val="006C04A4"/>
    <w:rsid w:val="006C2917"/>
    <w:rsid w:val="006C2AD5"/>
    <w:rsid w:val="006C2AFE"/>
    <w:rsid w:val="006C2DF1"/>
    <w:rsid w:val="006C5BFE"/>
    <w:rsid w:val="006C6D6B"/>
    <w:rsid w:val="006C72F6"/>
    <w:rsid w:val="006C7D6C"/>
    <w:rsid w:val="006C7F59"/>
    <w:rsid w:val="006D18B0"/>
    <w:rsid w:val="006D2271"/>
    <w:rsid w:val="006D3B76"/>
    <w:rsid w:val="006D4B57"/>
    <w:rsid w:val="006D525D"/>
    <w:rsid w:val="006D56B0"/>
    <w:rsid w:val="006D59D6"/>
    <w:rsid w:val="006D5A3A"/>
    <w:rsid w:val="006E157A"/>
    <w:rsid w:val="006E18EA"/>
    <w:rsid w:val="006E192A"/>
    <w:rsid w:val="006E1D6D"/>
    <w:rsid w:val="006E1D8F"/>
    <w:rsid w:val="006E21D8"/>
    <w:rsid w:val="006E2318"/>
    <w:rsid w:val="006E24B6"/>
    <w:rsid w:val="006E2EF5"/>
    <w:rsid w:val="006E37A4"/>
    <w:rsid w:val="006E3A38"/>
    <w:rsid w:val="006E40CF"/>
    <w:rsid w:val="006E40DA"/>
    <w:rsid w:val="006E43FF"/>
    <w:rsid w:val="006E45B4"/>
    <w:rsid w:val="006E498F"/>
    <w:rsid w:val="006E5A1D"/>
    <w:rsid w:val="006E61A1"/>
    <w:rsid w:val="006E62BC"/>
    <w:rsid w:val="006E7A2E"/>
    <w:rsid w:val="006E7A74"/>
    <w:rsid w:val="006F0392"/>
    <w:rsid w:val="006F0537"/>
    <w:rsid w:val="006F18F6"/>
    <w:rsid w:val="006F1C9E"/>
    <w:rsid w:val="006F1E5C"/>
    <w:rsid w:val="006F2383"/>
    <w:rsid w:val="006F2998"/>
    <w:rsid w:val="006F2AB5"/>
    <w:rsid w:val="006F3213"/>
    <w:rsid w:val="006F4101"/>
    <w:rsid w:val="006F4DBB"/>
    <w:rsid w:val="006F68A4"/>
    <w:rsid w:val="006F6C09"/>
    <w:rsid w:val="006F707D"/>
    <w:rsid w:val="006F733D"/>
    <w:rsid w:val="0070063E"/>
    <w:rsid w:val="007008F6"/>
    <w:rsid w:val="00700D38"/>
    <w:rsid w:val="00700F90"/>
    <w:rsid w:val="00701889"/>
    <w:rsid w:val="0070241F"/>
    <w:rsid w:val="00703B06"/>
    <w:rsid w:val="00703B16"/>
    <w:rsid w:val="0070404A"/>
    <w:rsid w:val="007064C6"/>
    <w:rsid w:val="00706500"/>
    <w:rsid w:val="00710515"/>
    <w:rsid w:val="0071061D"/>
    <w:rsid w:val="00711306"/>
    <w:rsid w:val="0071192C"/>
    <w:rsid w:val="007126C7"/>
    <w:rsid w:val="00714E78"/>
    <w:rsid w:val="0071579A"/>
    <w:rsid w:val="00716E05"/>
    <w:rsid w:val="007171D8"/>
    <w:rsid w:val="00717EE5"/>
    <w:rsid w:val="0072085C"/>
    <w:rsid w:val="00721103"/>
    <w:rsid w:val="00721C20"/>
    <w:rsid w:val="00721EDE"/>
    <w:rsid w:val="00722880"/>
    <w:rsid w:val="00723E83"/>
    <w:rsid w:val="00723F4A"/>
    <w:rsid w:val="00724D4A"/>
    <w:rsid w:val="00724DE0"/>
    <w:rsid w:val="00724FE1"/>
    <w:rsid w:val="007268FA"/>
    <w:rsid w:val="00727245"/>
    <w:rsid w:val="00727268"/>
    <w:rsid w:val="007275F4"/>
    <w:rsid w:val="007304D7"/>
    <w:rsid w:val="00730DD4"/>
    <w:rsid w:val="00731D81"/>
    <w:rsid w:val="007337C9"/>
    <w:rsid w:val="00733BE5"/>
    <w:rsid w:val="00733D1D"/>
    <w:rsid w:val="007346C8"/>
    <w:rsid w:val="007346E9"/>
    <w:rsid w:val="00734EFC"/>
    <w:rsid w:val="00734F06"/>
    <w:rsid w:val="007358DD"/>
    <w:rsid w:val="0073598E"/>
    <w:rsid w:val="00735F3B"/>
    <w:rsid w:val="007362CA"/>
    <w:rsid w:val="007366C4"/>
    <w:rsid w:val="00741083"/>
    <w:rsid w:val="0074147E"/>
    <w:rsid w:val="00741572"/>
    <w:rsid w:val="007438DD"/>
    <w:rsid w:val="00744347"/>
    <w:rsid w:val="007444B0"/>
    <w:rsid w:val="007446D6"/>
    <w:rsid w:val="00744A21"/>
    <w:rsid w:val="00746117"/>
    <w:rsid w:val="007468E1"/>
    <w:rsid w:val="00746AB2"/>
    <w:rsid w:val="007475BC"/>
    <w:rsid w:val="00747DB8"/>
    <w:rsid w:val="0075038D"/>
    <w:rsid w:val="007509C0"/>
    <w:rsid w:val="00750BAA"/>
    <w:rsid w:val="00751559"/>
    <w:rsid w:val="007518A8"/>
    <w:rsid w:val="0075220C"/>
    <w:rsid w:val="0075222D"/>
    <w:rsid w:val="00752413"/>
    <w:rsid w:val="007524DB"/>
    <w:rsid w:val="007524F4"/>
    <w:rsid w:val="00752AC2"/>
    <w:rsid w:val="00756978"/>
    <w:rsid w:val="00756F6F"/>
    <w:rsid w:val="00757A4F"/>
    <w:rsid w:val="00757D4D"/>
    <w:rsid w:val="00760171"/>
    <w:rsid w:val="00760D63"/>
    <w:rsid w:val="00760ECD"/>
    <w:rsid w:val="00761DB9"/>
    <w:rsid w:val="007622FD"/>
    <w:rsid w:val="00762ACD"/>
    <w:rsid w:val="00763473"/>
    <w:rsid w:val="0076479F"/>
    <w:rsid w:val="00764858"/>
    <w:rsid w:val="0076492A"/>
    <w:rsid w:val="00764F8E"/>
    <w:rsid w:val="0076560E"/>
    <w:rsid w:val="00766562"/>
    <w:rsid w:val="0076694B"/>
    <w:rsid w:val="00767A1F"/>
    <w:rsid w:val="00770DC7"/>
    <w:rsid w:val="00771B5B"/>
    <w:rsid w:val="00771CB9"/>
    <w:rsid w:val="00772B19"/>
    <w:rsid w:val="0077316F"/>
    <w:rsid w:val="00773D41"/>
    <w:rsid w:val="00774AF4"/>
    <w:rsid w:val="0077536D"/>
    <w:rsid w:val="007755B2"/>
    <w:rsid w:val="007758EB"/>
    <w:rsid w:val="00776163"/>
    <w:rsid w:val="0077677F"/>
    <w:rsid w:val="00777417"/>
    <w:rsid w:val="00780095"/>
    <w:rsid w:val="007803CC"/>
    <w:rsid w:val="007805E3"/>
    <w:rsid w:val="00781941"/>
    <w:rsid w:val="007826D6"/>
    <w:rsid w:val="00783640"/>
    <w:rsid w:val="00783FB7"/>
    <w:rsid w:val="007846E7"/>
    <w:rsid w:val="00786638"/>
    <w:rsid w:val="007874C2"/>
    <w:rsid w:val="00787561"/>
    <w:rsid w:val="0078795D"/>
    <w:rsid w:val="00790432"/>
    <w:rsid w:val="007904AF"/>
    <w:rsid w:val="00790C7D"/>
    <w:rsid w:val="007924D1"/>
    <w:rsid w:val="007929AD"/>
    <w:rsid w:val="00792EB0"/>
    <w:rsid w:val="00793732"/>
    <w:rsid w:val="007937E1"/>
    <w:rsid w:val="0079551E"/>
    <w:rsid w:val="007966F5"/>
    <w:rsid w:val="00797111"/>
    <w:rsid w:val="007A016A"/>
    <w:rsid w:val="007A1916"/>
    <w:rsid w:val="007A1A56"/>
    <w:rsid w:val="007A22C6"/>
    <w:rsid w:val="007A2B0D"/>
    <w:rsid w:val="007A3C92"/>
    <w:rsid w:val="007A4066"/>
    <w:rsid w:val="007A50BA"/>
    <w:rsid w:val="007A7D70"/>
    <w:rsid w:val="007A7EC5"/>
    <w:rsid w:val="007B0076"/>
    <w:rsid w:val="007B03A8"/>
    <w:rsid w:val="007B2159"/>
    <w:rsid w:val="007B266B"/>
    <w:rsid w:val="007B2892"/>
    <w:rsid w:val="007B2C2F"/>
    <w:rsid w:val="007B3F5C"/>
    <w:rsid w:val="007B47ED"/>
    <w:rsid w:val="007B4958"/>
    <w:rsid w:val="007B4F90"/>
    <w:rsid w:val="007B50F5"/>
    <w:rsid w:val="007B66EC"/>
    <w:rsid w:val="007B75E3"/>
    <w:rsid w:val="007B778F"/>
    <w:rsid w:val="007B79E3"/>
    <w:rsid w:val="007C0BC0"/>
    <w:rsid w:val="007C1430"/>
    <w:rsid w:val="007C257E"/>
    <w:rsid w:val="007C2832"/>
    <w:rsid w:val="007C3C5A"/>
    <w:rsid w:val="007C3D61"/>
    <w:rsid w:val="007C5F70"/>
    <w:rsid w:val="007C6BC5"/>
    <w:rsid w:val="007C7AC3"/>
    <w:rsid w:val="007D0062"/>
    <w:rsid w:val="007D136E"/>
    <w:rsid w:val="007D1E56"/>
    <w:rsid w:val="007D29FD"/>
    <w:rsid w:val="007D2E21"/>
    <w:rsid w:val="007D356E"/>
    <w:rsid w:val="007D398F"/>
    <w:rsid w:val="007D4288"/>
    <w:rsid w:val="007D7FEA"/>
    <w:rsid w:val="007E00C9"/>
    <w:rsid w:val="007E0732"/>
    <w:rsid w:val="007E2019"/>
    <w:rsid w:val="007E25F1"/>
    <w:rsid w:val="007E2809"/>
    <w:rsid w:val="007E330C"/>
    <w:rsid w:val="007E34D0"/>
    <w:rsid w:val="007E36B7"/>
    <w:rsid w:val="007E38D0"/>
    <w:rsid w:val="007E4BAD"/>
    <w:rsid w:val="007E4DBB"/>
    <w:rsid w:val="007E5B16"/>
    <w:rsid w:val="007E66A1"/>
    <w:rsid w:val="007E68A6"/>
    <w:rsid w:val="007E6C72"/>
    <w:rsid w:val="007E7A2D"/>
    <w:rsid w:val="007F0286"/>
    <w:rsid w:val="007F11E7"/>
    <w:rsid w:val="007F1ED3"/>
    <w:rsid w:val="007F2066"/>
    <w:rsid w:val="007F2670"/>
    <w:rsid w:val="007F3037"/>
    <w:rsid w:val="007F32B3"/>
    <w:rsid w:val="007F4086"/>
    <w:rsid w:val="007F4123"/>
    <w:rsid w:val="007F491C"/>
    <w:rsid w:val="007F4C22"/>
    <w:rsid w:val="007F6FEE"/>
    <w:rsid w:val="007F71CA"/>
    <w:rsid w:val="007F75FF"/>
    <w:rsid w:val="00800280"/>
    <w:rsid w:val="00801BCB"/>
    <w:rsid w:val="00802449"/>
    <w:rsid w:val="00802891"/>
    <w:rsid w:val="00803BF5"/>
    <w:rsid w:val="00803FA7"/>
    <w:rsid w:val="00805ED2"/>
    <w:rsid w:val="00806124"/>
    <w:rsid w:val="0080653F"/>
    <w:rsid w:val="0081072D"/>
    <w:rsid w:val="008107EF"/>
    <w:rsid w:val="00810D9F"/>
    <w:rsid w:val="00811373"/>
    <w:rsid w:val="00811406"/>
    <w:rsid w:val="00812381"/>
    <w:rsid w:val="0081247E"/>
    <w:rsid w:val="00812638"/>
    <w:rsid w:val="008144FF"/>
    <w:rsid w:val="00814EDC"/>
    <w:rsid w:val="00815297"/>
    <w:rsid w:val="0081622D"/>
    <w:rsid w:val="00816C6A"/>
    <w:rsid w:val="00817601"/>
    <w:rsid w:val="008176DE"/>
    <w:rsid w:val="008178A3"/>
    <w:rsid w:val="00817C21"/>
    <w:rsid w:val="00820C97"/>
    <w:rsid w:val="0082131D"/>
    <w:rsid w:val="00821409"/>
    <w:rsid w:val="0082423E"/>
    <w:rsid w:val="00824547"/>
    <w:rsid w:val="00824AE6"/>
    <w:rsid w:val="00824EC2"/>
    <w:rsid w:val="00825422"/>
    <w:rsid w:val="00825531"/>
    <w:rsid w:val="0082609F"/>
    <w:rsid w:val="008267C3"/>
    <w:rsid w:val="00827273"/>
    <w:rsid w:val="008308BE"/>
    <w:rsid w:val="008322BD"/>
    <w:rsid w:val="0083327E"/>
    <w:rsid w:val="00834E9C"/>
    <w:rsid w:val="00835585"/>
    <w:rsid w:val="00835E24"/>
    <w:rsid w:val="00836E7E"/>
    <w:rsid w:val="008375F4"/>
    <w:rsid w:val="00837BC7"/>
    <w:rsid w:val="00837E98"/>
    <w:rsid w:val="008418A5"/>
    <w:rsid w:val="008419FB"/>
    <w:rsid w:val="00841F15"/>
    <w:rsid w:val="00842E6B"/>
    <w:rsid w:val="008431A0"/>
    <w:rsid w:val="0084335C"/>
    <w:rsid w:val="00844526"/>
    <w:rsid w:val="0084773B"/>
    <w:rsid w:val="0085100B"/>
    <w:rsid w:val="00851FE9"/>
    <w:rsid w:val="008528D0"/>
    <w:rsid w:val="00852DDA"/>
    <w:rsid w:val="008536EC"/>
    <w:rsid w:val="00855063"/>
    <w:rsid w:val="00856037"/>
    <w:rsid w:val="00857625"/>
    <w:rsid w:val="00857C71"/>
    <w:rsid w:val="00860764"/>
    <w:rsid w:val="0086216F"/>
    <w:rsid w:val="00862AB0"/>
    <w:rsid w:val="00862D1E"/>
    <w:rsid w:val="00863C79"/>
    <w:rsid w:val="008645F1"/>
    <w:rsid w:val="00865EA8"/>
    <w:rsid w:val="00865FF8"/>
    <w:rsid w:val="00866068"/>
    <w:rsid w:val="00866A8B"/>
    <w:rsid w:val="00867853"/>
    <w:rsid w:val="008711C7"/>
    <w:rsid w:val="008716AF"/>
    <w:rsid w:val="008723F4"/>
    <w:rsid w:val="008735AD"/>
    <w:rsid w:val="00873D95"/>
    <w:rsid w:val="00874130"/>
    <w:rsid w:val="008748F1"/>
    <w:rsid w:val="00874DC3"/>
    <w:rsid w:val="008751CA"/>
    <w:rsid w:val="0087546B"/>
    <w:rsid w:val="00875B9A"/>
    <w:rsid w:val="00875C74"/>
    <w:rsid w:val="008776FA"/>
    <w:rsid w:val="00882198"/>
    <w:rsid w:val="00882271"/>
    <w:rsid w:val="0088240A"/>
    <w:rsid w:val="008837E8"/>
    <w:rsid w:val="00883C77"/>
    <w:rsid w:val="00883CEE"/>
    <w:rsid w:val="00883F7A"/>
    <w:rsid w:val="008841ED"/>
    <w:rsid w:val="008843B5"/>
    <w:rsid w:val="0088456E"/>
    <w:rsid w:val="00884C9F"/>
    <w:rsid w:val="008858A8"/>
    <w:rsid w:val="00885DC7"/>
    <w:rsid w:val="008869DA"/>
    <w:rsid w:val="00886ABF"/>
    <w:rsid w:val="00887730"/>
    <w:rsid w:val="00890215"/>
    <w:rsid w:val="008903DC"/>
    <w:rsid w:val="00890C1E"/>
    <w:rsid w:val="00891057"/>
    <w:rsid w:val="00891EF3"/>
    <w:rsid w:val="008923E1"/>
    <w:rsid w:val="00892A90"/>
    <w:rsid w:val="00892C33"/>
    <w:rsid w:val="00893889"/>
    <w:rsid w:val="00895C08"/>
    <w:rsid w:val="00896300"/>
    <w:rsid w:val="00897AD6"/>
    <w:rsid w:val="008A0296"/>
    <w:rsid w:val="008A0D9C"/>
    <w:rsid w:val="008A111E"/>
    <w:rsid w:val="008A152E"/>
    <w:rsid w:val="008A1BA8"/>
    <w:rsid w:val="008A2E47"/>
    <w:rsid w:val="008A33E2"/>
    <w:rsid w:val="008A3EB7"/>
    <w:rsid w:val="008A4161"/>
    <w:rsid w:val="008A45FB"/>
    <w:rsid w:val="008A4AC4"/>
    <w:rsid w:val="008A4AF0"/>
    <w:rsid w:val="008A53FA"/>
    <w:rsid w:val="008A6B6F"/>
    <w:rsid w:val="008A6C30"/>
    <w:rsid w:val="008A794F"/>
    <w:rsid w:val="008B1009"/>
    <w:rsid w:val="008B2162"/>
    <w:rsid w:val="008B24F3"/>
    <w:rsid w:val="008B2713"/>
    <w:rsid w:val="008B2AF4"/>
    <w:rsid w:val="008B3D13"/>
    <w:rsid w:val="008B413D"/>
    <w:rsid w:val="008B433A"/>
    <w:rsid w:val="008B4DA1"/>
    <w:rsid w:val="008B6B5D"/>
    <w:rsid w:val="008B7275"/>
    <w:rsid w:val="008B7A8A"/>
    <w:rsid w:val="008B7E9B"/>
    <w:rsid w:val="008C15E9"/>
    <w:rsid w:val="008C1AC8"/>
    <w:rsid w:val="008C1BD4"/>
    <w:rsid w:val="008C2099"/>
    <w:rsid w:val="008C2662"/>
    <w:rsid w:val="008C26CD"/>
    <w:rsid w:val="008C2D40"/>
    <w:rsid w:val="008C3215"/>
    <w:rsid w:val="008C4909"/>
    <w:rsid w:val="008C56FB"/>
    <w:rsid w:val="008C6C1A"/>
    <w:rsid w:val="008C75B4"/>
    <w:rsid w:val="008C7AB4"/>
    <w:rsid w:val="008D044C"/>
    <w:rsid w:val="008D0E10"/>
    <w:rsid w:val="008D1342"/>
    <w:rsid w:val="008D1577"/>
    <w:rsid w:val="008D1866"/>
    <w:rsid w:val="008D1ED0"/>
    <w:rsid w:val="008D30F4"/>
    <w:rsid w:val="008D43DA"/>
    <w:rsid w:val="008D545F"/>
    <w:rsid w:val="008D549D"/>
    <w:rsid w:val="008D62C6"/>
    <w:rsid w:val="008D63C4"/>
    <w:rsid w:val="008D7069"/>
    <w:rsid w:val="008E0402"/>
    <w:rsid w:val="008E098F"/>
    <w:rsid w:val="008E0DB1"/>
    <w:rsid w:val="008E1009"/>
    <w:rsid w:val="008E135F"/>
    <w:rsid w:val="008E2284"/>
    <w:rsid w:val="008E2EBF"/>
    <w:rsid w:val="008E3AAC"/>
    <w:rsid w:val="008E407B"/>
    <w:rsid w:val="008E4485"/>
    <w:rsid w:val="008E4A66"/>
    <w:rsid w:val="008E5555"/>
    <w:rsid w:val="008E5767"/>
    <w:rsid w:val="008E587B"/>
    <w:rsid w:val="008E5D2C"/>
    <w:rsid w:val="008E605D"/>
    <w:rsid w:val="008E61BD"/>
    <w:rsid w:val="008E67CC"/>
    <w:rsid w:val="008E7A77"/>
    <w:rsid w:val="008E7F2D"/>
    <w:rsid w:val="008F009D"/>
    <w:rsid w:val="008F0302"/>
    <w:rsid w:val="008F03ED"/>
    <w:rsid w:val="008F063B"/>
    <w:rsid w:val="008F1D49"/>
    <w:rsid w:val="008F1EF9"/>
    <w:rsid w:val="008F4064"/>
    <w:rsid w:val="008F7DB8"/>
    <w:rsid w:val="00900267"/>
    <w:rsid w:val="009003D4"/>
    <w:rsid w:val="00901FED"/>
    <w:rsid w:val="009031A5"/>
    <w:rsid w:val="0090320C"/>
    <w:rsid w:val="00903504"/>
    <w:rsid w:val="009039DE"/>
    <w:rsid w:val="0090409E"/>
    <w:rsid w:val="00905B02"/>
    <w:rsid w:val="009061BF"/>
    <w:rsid w:val="00906688"/>
    <w:rsid w:val="00906B5F"/>
    <w:rsid w:val="0091039C"/>
    <w:rsid w:val="0091044F"/>
    <w:rsid w:val="00910C65"/>
    <w:rsid w:val="00910EDE"/>
    <w:rsid w:val="009118A1"/>
    <w:rsid w:val="00912CB7"/>
    <w:rsid w:val="009131BD"/>
    <w:rsid w:val="009142A6"/>
    <w:rsid w:val="00914CF4"/>
    <w:rsid w:val="00914F7E"/>
    <w:rsid w:val="0091696A"/>
    <w:rsid w:val="00916E31"/>
    <w:rsid w:val="00916FEC"/>
    <w:rsid w:val="0091757D"/>
    <w:rsid w:val="00917930"/>
    <w:rsid w:val="00917958"/>
    <w:rsid w:val="009230FC"/>
    <w:rsid w:val="009237B4"/>
    <w:rsid w:val="00923C80"/>
    <w:rsid w:val="009248C3"/>
    <w:rsid w:val="0092631A"/>
    <w:rsid w:val="00926904"/>
    <w:rsid w:val="009269FB"/>
    <w:rsid w:val="0093017C"/>
    <w:rsid w:val="00930937"/>
    <w:rsid w:val="00931EDF"/>
    <w:rsid w:val="00933FE6"/>
    <w:rsid w:val="00935198"/>
    <w:rsid w:val="00935DB8"/>
    <w:rsid w:val="00935FF8"/>
    <w:rsid w:val="00940228"/>
    <w:rsid w:val="009406AD"/>
    <w:rsid w:val="00940747"/>
    <w:rsid w:val="00941177"/>
    <w:rsid w:val="009419A7"/>
    <w:rsid w:val="00941A23"/>
    <w:rsid w:val="00942582"/>
    <w:rsid w:val="0094325B"/>
    <w:rsid w:val="00943583"/>
    <w:rsid w:val="009440FB"/>
    <w:rsid w:val="00944904"/>
    <w:rsid w:val="00944CE2"/>
    <w:rsid w:val="0094550E"/>
    <w:rsid w:val="009456E4"/>
    <w:rsid w:val="009458ED"/>
    <w:rsid w:val="00946399"/>
    <w:rsid w:val="00946AD9"/>
    <w:rsid w:val="00946E7B"/>
    <w:rsid w:val="009471C8"/>
    <w:rsid w:val="00947346"/>
    <w:rsid w:val="00947956"/>
    <w:rsid w:val="00950CFF"/>
    <w:rsid w:val="00950D81"/>
    <w:rsid w:val="00952340"/>
    <w:rsid w:val="00952642"/>
    <w:rsid w:val="009538EF"/>
    <w:rsid w:val="00953ABB"/>
    <w:rsid w:val="00953FEF"/>
    <w:rsid w:val="009543A7"/>
    <w:rsid w:val="009544D7"/>
    <w:rsid w:val="00954A59"/>
    <w:rsid w:val="00954AEC"/>
    <w:rsid w:val="00954D13"/>
    <w:rsid w:val="009551C8"/>
    <w:rsid w:val="009567AE"/>
    <w:rsid w:val="00956BF3"/>
    <w:rsid w:val="00957273"/>
    <w:rsid w:val="00957340"/>
    <w:rsid w:val="00957E49"/>
    <w:rsid w:val="0096011C"/>
    <w:rsid w:val="00960ADE"/>
    <w:rsid w:val="009613F3"/>
    <w:rsid w:val="00961B18"/>
    <w:rsid w:val="00961E5E"/>
    <w:rsid w:val="009625DB"/>
    <w:rsid w:val="009638AB"/>
    <w:rsid w:val="00963981"/>
    <w:rsid w:val="009643B5"/>
    <w:rsid w:val="00964ED2"/>
    <w:rsid w:val="009666A3"/>
    <w:rsid w:val="009679F7"/>
    <w:rsid w:val="00967AD5"/>
    <w:rsid w:val="00970388"/>
    <w:rsid w:val="009705E2"/>
    <w:rsid w:val="009707C1"/>
    <w:rsid w:val="009710FB"/>
    <w:rsid w:val="009726AD"/>
    <w:rsid w:val="00972957"/>
    <w:rsid w:val="00972EF5"/>
    <w:rsid w:val="0097317F"/>
    <w:rsid w:val="00973673"/>
    <w:rsid w:val="009737A4"/>
    <w:rsid w:val="009744FC"/>
    <w:rsid w:val="0098009C"/>
    <w:rsid w:val="00980138"/>
    <w:rsid w:val="009803FD"/>
    <w:rsid w:val="00980F8F"/>
    <w:rsid w:val="009813B6"/>
    <w:rsid w:val="00981E22"/>
    <w:rsid w:val="00981FB8"/>
    <w:rsid w:val="00982154"/>
    <w:rsid w:val="00982280"/>
    <w:rsid w:val="009827D6"/>
    <w:rsid w:val="00983407"/>
    <w:rsid w:val="009838B9"/>
    <w:rsid w:val="00984064"/>
    <w:rsid w:val="0098471E"/>
    <w:rsid w:val="00985154"/>
    <w:rsid w:val="0098598B"/>
    <w:rsid w:val="009863DF"/>
    <w:rsid w:val="00986754"/>
    <w:rsid w:val="00986B52"/>
    <w:rsid w:val="00986ED5"/>
    <w:rsid w:val="00987403"/>
    <w:rsid w:val="009901DD"/>
    <w:rsid w:val="0099050D"/>
    <w:rsid w:val="009905ED"/>
    <w:rsid w:val="00991C07"/>
    <w:rsid w:val="00992279"/>
    <w:rsid w:val="00992AEC"/>
    <w:rsid w:val="00994010"/>
    <w:rsid w:val="0099464F"/>
    <w:rsid w:val="00994C12"/>
    <w:rsid w:val="00994C4E"/>
    <w:rsid w:val="00994D4F"/>
    <w:rsid w:val="00994EEB"/>
    <w:rsid w:val="0099545E"/>
    <w:rsid w:val="009967F0"/>
    <w:rsid w:val="009A0436"/>
    <w:rsid w:val="009A09D1"/>
    <w:rsid w:val="009A272F"/>
    <w:rsid w:val="009A2C61"/>
    <w:rsid w:val="009A3596"/>
    <w:rsid w:val="009A41FB"/>
    <w:rsid w:val="009A43D5"/>
    <w:rsid w:val="009A4A8D"/>
    <w:rsid w:val="009A51C8"/>
    <w:rsid w:val="009A7650"/>
    <w:rsid w:val="009A7A5D"/>
    <w:rsid w:val="009A7B2B"/>
    <w:rsid w:val="009A7C12"/>
    <w:rsid w:val="009A7C48"/>
    <w:rsid w:val="009B1202"/>
    <w:rsid w:val="009B1720"/>
    <w:rsid w:val="009B183A"/>
    <w:rsid w:val="009B29FD"/>
    <w:rsid w:val="009B2BA5"/>
    <w:rsid w:val="009B4014"/>
    <w:rsid w:val="009B5934"/>
    <w:rsid w:val="009B59DA"/>
    <w:rsid w:val="009B7077"/>
    <w:rsid w:val="009B7A89"/>
    <w:rsid w:val="009C13B0"/>
    <w:rsid w:val="009C17C9"/>
    <w:rsid w:val="009C1C13"/>
    <w:rsid w:val="009C442B"/>
    <w:rsid w:val="009C46BE"/>
    <w:rsid w:val="009C55CC"/>
    <w:rsid w:val="009C59E5"/>
    <w:rsid w:val="009C6B31"/>
    <w:rsid w:val="009C6E68"/>
    <w:rsid w:val="009C7024"/>
    <w:rsid w:val="009C7367"/>
    <w:rsid w:val="009C7F5A"/>
    <w:rsid w:val="009D0C09"/>
    <w:rsid w:val="009D2563"/>
    <w:rsid w:val="009D26BF"/>
    <w:rsid w:val="009D4904"/>
    <w:rsid w:val="009D5984"/>
    <w:rsid w:val="009E08FA"/>
    <w:rsid w:val="009E0DB3"/>
    <w:rsid w:val="009E1010"/>
    <w:rsid w:val="009E14B7"/>
    <w:rsid w:val="009E18BC"/>
    <w:rsid w:val="009E2D1A"/>
    <w:rsid w:val="009E3270"/>
    <w:rsid w:val="009E51D8"/>
    <w:rsid w:val="009E53FD"/>
    <w:rsid w:val="009E5663"/>
    <w:rsid w:val="009E70CE"/>
    <w:rsid w:val="009E79D5"/>
    <w:rsid w:val="009E7D9C"/>
    <w:rsid w:val="009E7E2D"/>
    <w:rsid w:val="009E7FA8"/>
    <w:rsid w:val="009F0005"/>
    <w:rsid w:val="009F026F"/>
    <w:rsid w:val="009F0B91"/>
    <w:rsid w:val="009F102A"/>
    <w:rsid w:val="009F13DA"/>
    <w:rsid w:val="009F14C5"/>
    <w:rsid w:val="009F182F"/>
    <w:rsid w:val="009F1984"/>
    <w:rsid w:val="009F2175"/>
    <w:rsid w:val="009F2704"/>
    <w:rsid w:val="009F2991"/>
    <w:rsid w:val="009F2CE6"/>
    <w:rsid w:val="009F3C7C"/>
    <w:rsid w:val="009F46BE"/>
    <w:rsid w:val="009F5674"/>
    <w:rsid w:val="009F5B75"/>
    <w:rsid w:val="009F62D8"/>
    <w:rsid w:val="009F64EE"/>
    <w:rsid w:val="009F660B"/>
    <w:rsid w:val="009F666F"/>
    <w:rsid w:val="009F69BC"/>
    <w:rsid w:val="009F6ADD"/>
    <w:rsid w:val="00A002DB"/>
    <w:rsid w:val="00A0063B"/>
    <w:rsid w:val="00A0086D"/>
    <w:rsid w:val="00A01594"/>
    <w:rsid w:val="00A01979"/>
    <w:rsid w:val="00A027B8"/>
    <w:rsid w:val="00A05409"/>
    <w:rsid w:val="00A05694"/>
    <w:rsid w:val="00A10144"/>
    <w:rsid w:val="00A10D1E"/>
    <w:rsid w:val="00A11EFA"/>
    <w:rsid w:val="00A13E42"/>
    <w:rsid w:val="00A14BD7"/>
    <w:rsid w:val="00A14F8B"/>
    <w:rsid w:val="00A15108"/>
    <w:rsid w:val="00A15388"/>
    <w:rsid w:val="00A15B72"/>
    <w:rsid w:val="00A161E9"/>
    <w:rsid w:val="00A1732C"/>
    <w:rsid w:val="00A21CFC"/>
    <w:rsid w:val="00A2214E"/>
    <w:rsid w:val="00A222FC"/>
    <w:rsid w:val="00A224B2"/>
    <w:rsid w:val="00A227DC"/>
    <w:rsid w:val="00A229DE"/>
    <w:rsid w:val="00A22BAE"/>
    <w:rsid w:val="00A22C6B"/>
    <w:rsid w:val="00A24076"/>
    <w:rsid w:val="00A24571"/>
    <w:rsid w:val="00A2470A"/>
    <w:rsid w:val="00A24B0A"/>
    <w:rsid w:val="00A24BBC"/>
    <w:rsid w:val="00A24DB8"/>
    <w:rsid w:val="00A24FA0"/>
    <w:rsid w:val="00A2543A"/>
    <w:rsid w:val="00A25619"/>
    <w:rsid w:val="00A25925"/>
    <w:rsid w:val="00A25ED2"/>
    <w:rsid w:val="00A26743"/>
    <w:rsid w:val="00A27323"/>
    <w:rsid w:val="00A27D70"/>
    <w:rsid w:val="00A318AB"/>
    <w:rsid w:val="00A323F0"/>
    <w:rsid w:val="00A327F3"/>
    <w:rsid w:val="00A329CB"/>
    <w:rsid w:val="00A32B92"/>
    <w:rsid w:val="00A3388C"/>
    <w:rsid w:val="00A33A43"/>
    <w:rsid w:val="00A33D6A"/>
    <w:rsid w:val="00A34C9E"/>
    <w:rsid w:val="00A34F6F"/>
    <w:rsid w:val="00A35213"/>
    <w:rsid w:val="00A35E82"/>
    <w:rsid w:val="00A36595"/>
    <w:rsid w:val="00A36C42"/>
    <w:rsid w:val="00A36E87"/>
    <w:rsid w:val="00A41C1A"/>
    <w:rsid w:val="00A4201D"/>
    <w:rsid w:val="00A42A70"/>
    <w:rsid w:val="00A43B23"/>
    <w:rsid w:val="00A450C0"/>
    <w:rsid w:val="00A45891"/>
    <w:rsid w:val="00A459BD"/>
    <w:rsid w:val="00A46E3C"/>
    <w:rsid w:val="00A478BE"/>
    <w:rsid w:val="00A50325"/>
    <w:rsid w:val="00A5160D"/>
    <w:rsid w:val="00A51B17"/>
    <w:rsid w:val="00A5310B"/>
    <w:rsid w:val="00A54010"/>
    <w:rsid w:val="00A54CC9"/>
    <w:rsid w:val="00A55412"/>
    <w:rsid w:val="00A55A3E"/>
    <w:rsid w:val="00A55B5C"/>
    <w:rsid w:val="00A55B95"/>
    <w:rsid w:val="00A55C5A"/>
    <w:rsid w:val="00A57050"/>
    <w:rsid w:val="00A57411"/>
    <w:rsid w:val="00A60806"/>
    <w:rsid w:val="00A612FD"/>
    <w:rsid w:val="00A6238B"/>
    <w:rsid w:val="00A63B63"/>
    <w:rsid w:val="00A63DBD"/>
    <w:rsid w:val="00A65350"/>
    <w:rsid w:val="00A65827"/>
    <w:rsid w:val="00A66323"/>
    <w:rsid w:val="00A71EAE"/>
    <w:rsid w:val="00A71F28"/>
    <w:rsid w:val="00A7240A"/>
    <w:rsid w:val="00A72708"/>
    <w:rsid w:val="00A74E8C"/>
    <w:rsid w:val="00A75366"/>
    <w:rsid w:val="00A75A1E"/>
    <w:rsid w:val="00A76072"/>
    <w:rsid w:val="00A773DB"/>
    <w:rsid w:val="00A77DE4"/>
    <w:rsid w:val="00A77E04"/>
    <w:rsid w:val="00A809B9"/>
    <w:rsid w:val="00A8106C"/>
    <w:rsid w:val="00A812CE"/>
    <w:rsid w:val="00A81498"/>
    <w:rsid w:val="00A815CC"/>
    <w:rsid w:val="00A81E1F"/>
    <w:rsid w:val="00A81E81"/>
    <w:rsid w:val="00A828C8"/>
    <w:rsid w:val="00A82C4F"/>
    <w:rsid w:val="00A83B58"/>
    <w:rsid w:val="00A841E4"/>
    <w:rsid w:val="00A844FB"/>
    <w:rsid w:val="00A84E22"/>
    <w:rsid w:val="00A852B9"/>
    <w:rsid w:val="00A85D8E"/>
    <w:rsid w:val="00A86046"/>
    <w:rsid w:val="00A861C9"/>
    <w:rsid w:val="00A86338"/>
    <w:rsid w:val="00A866FE"/>
    <w:rsid w:val="00A878A3"/>
    <w:rsid w:val="00A87A2F"/>
    <w:rsid w:val="00A90241"/>
    <w:rsid w:val="00A908F5"/>
    <w:rsid w:val="00A9159B"/>
    <w:rsid w:val="00A93AE3"/>
    <w:rsid w:val="00A93EB3"/>
    <w:rsid w:val="00A941F1"/>
    <w:rsid w:val="00A9438D"/>
    <w:rsid w:val="00A943E6"/>
    <w:rsid w:val="00A94573"/>
    <w:rsid w:val="00A94D5B"/>
    <w:rsid w:val="00A94E90"/>
    <w:rsid w:val="00A96B54"/>
    <w:rsid w:val="00A974C7"/>
    <w:rsid w:val="00A97B23"/>
    <w:rsid w:val="00AA0C07"/>
    <w:rsid w:val="00AA0C73"/>
    <w:rsid w:val="00AA212C"/>
    <w:rsid w:val="00AA21C0"/>
    <w:rsid w:val="00AA3F59"/>
    <w:rsid w:val="00AA584D"/>
    <w:rsid w:val="00AA64FA"/>
    <w:rsid w:val="00AA6C3B"/>
    <w:rsid w:val="00AA78DF"/>
    <w:rsid w:val="00AA7C69"/>
    <w:rsid w:val="00AA7EB7"/>
    <w:rsid w:val="00AB08DF"/>
    <w:rsid w:val="00AB18F3"/>
    <w:rsid w:val="00AB1E5D"/>
    <w:rsid w:val="00AB46BC"/>
    <w:rsid w:val="00AB5432"/>
    <w:rsid w:val="00AB6553"/>
    <w:rsid w:val="00AB7DF5"/>
    <w:rsid w:val="00AC0593"/>
    <w:rsid w:val="00AC11DD"/>
    <w:rsid w:val="00AC13F5"/>
    <w:rsid w:val="00AC1741"/>
    <w:rsid w:val="00AC2969"/>
    <w:rsid w:val="00AC2C40"/>
    <w:rsid w:val="00AC369A"/>
    <w:rsid w:val="00AC41B9"/>
    <w:rsid w:val="00AC4DB7"/>
    <w:rsid w:val="00AC588C"/>
    <w:rsid w:val="00AD066A"/>
    <w:rsid w:val="00AD0942"/>
    <w:rsid w:val="00AD28C1"/>
    <w:rsid w:val="00AD3AB6"/>
    <w:rsid w:val="00AD3E98"/>
    <w:rsid w:val="00AD3F32"/>
    <w:rsid w:val="00AD45F7"/>
    <w:rsid w:val="00AD5BB0"/>
    <w:rsid w:val="00AD5D3C"/>
    <w:rsid w:val="00AD5F1B"/>
    <w:rsid w:val="00AD608D"/>
    <w:rsid w:val="00AD6C1E"/>
    <w:rsid w:val="00AD7301"/>
    <w:rsid w:val="00AE0108"/>
    <w:rsid w:val="00AE0DA5"/>
    <w:rsid w:val="00AE33CC"/>
    <w:rsid w:val="00AE37F8"/>
    <w:rsid w:val="00AE3FC4"/>
    <w:rsid w:val="00AE43D9"/>
    <w:rsid w:val="00AE5068"/>
    <w:rsid w:val="00AE577A"/>
    <w:rsid w:val="00AE6183"/>
    <w:rsid w:val="00AE6221"/>
    <w:rsid w:val="00AE69C9"/>
    <w:rsid w:val="00AE7292"/>
    <w:rsid w:val="00AF0787"/>
    <w:rsid w:val="00AF0A6A"/>
    <w:rsid w:val="00AF0B1E"/>
    <w:rsid w:val="00AF116E"/>
    <w:rsid w:val="00AF1EE5"/>
    <w:rsid w:val="00AF36C9"/>
    <w:rsid w:val="00AF4051"/>
    <w:rsid w:val="00AF5E48"/>
    <w:rsid w:val="00AF6020"/>
    <w:rsid w:val="00AF648F"/>
    <w:rsid w:val="00AF67AC"/>
    <w:rsid w:val="00AF6E30"/>
    <w:rsid w:val="00AF7229"/>
    <w:rsid w:val="00AF7B4A"/>
    <w:rsid w:val="00AF7D89"/>
    <w:rsid w:val="00AF7D8A"/>
    <w:rsid w:val="00B0118B"/>
    <w:rsid w:val="00B01DC5"/>
    <w:rsid w:val="00B02029"/>
    <w:rsid w:val="00B03594"/>
    <w:rsid w:val="00B037A3"/>
    <w:rsid w:val="00B03947"/>
    <w:rsid w:val="00B042DD"/>
    <w:rsid w:val="00B0459D"/>
    <w:rsid w:val="00B04993"/>
    <w:rsid w:val="00B04B90"/>
    <w:rsid w:val="00B04C04"/>
    <w:rsid w:val="00B04E9B"/>
    <w:rsid w:val="00B05FB5"/>
    <w:rsid w:val="00B06DD2"/>
    <w:rsid w:val="00B07E93"/>
    <w:rsid w:val="00B101C7"/>
    <w:rsid w:val="00B113EE"/>
    <w:rsid w:val="00B1218A"/>
    <w:rsid w:val="00B12678"/>
    <w:rsid w:val="00B13713"/>
    <w:rsid w:val="00B14698"/>
    <w:rsid w:val="00B147F8"/>
    <w:rsid w:val="00B15723"/>
    <w:rsid w:val="00B15831"/>
    <w:rsid w:val="00B15C71"/>
    <w:rsid w:val="00B15D48"/>
    <w:rsid w:val="00B163EF"/>
    <w:rsid w:val="00B16553"/>
    <w:rsid w:val="00B16AE7"/>
    <w:rsid w:val="00B16F51"/>
    <w:rsid w:val="00B17C3E"/>
    <w:rsid w:val="00B20253"/>
    <w:rsid w:val="00B211DC"/>
    <w:rsid w:val="00B2182F"/>
    <w:rsid w:val="00B2197E"/>
    <w:rsid w:val="00B22BE3"/>
    <w:rsid w:val="00B23575"/>
    <w:rsid w:val="00B243DF"/>
    <w:rsid w:val="00B2582F"/>
    <w:rsid w:val="00B26C4A"/>
    <w:rsid w:val="00B271EF"/>
    <w:rsid w:val="00B27BAA"/>
    <w:rsid w:val="00B3020C"/>
    <w:rsid w:val="00B30A7E"/>
    <w:rsid w:val="00B31F48"/>
    <w:rsid w:val="00B324EA"/>
    <w:rsid w:val="00B33A7F"/>
    <w:rsid w:val="00B33E74"/>
    <w:rsid w:val="00B34070"/>
    <w:rsid w:val="00B3425B"/>
    <w:rsid w:val="00B346DE"/>
    <w:rsid w:val="00B34D15"/>
    <w:rsid w:val="00B35987"/>
    <w:rsid w:val="00B36204"/>
    <w:rsid w:val="00B36CBB"/>
    <w:rsid w:val="00B372DA"/>
    <w:rsid w:val="00B37370"/>
    <w:rsid w:val="00B373B2"/>
    <w:rsid w:val="00B40E01"/>
    <w:rsid w:val="00B41B96"/>
    <w:rsid w:val="00B42637"/>
    <w:rsid w:val="00B42C4D"/>
    <w:rsid w:val="00B42FE3"/>
    <w:rsid w:val="00B43E8E"/>
    <w:rsid w:val="00B44375"/>
    <w:rsid w:val="00B44B8E"/>
    <w:rsid w:val="00B45AA3"/>
    <w:rsid w:val="00B45E6B"/>
    <w:rsid w:val="00B47083"/>
    <w:rsid w:val="00B47590"/>
    <w:rsid w:val="00B47646"/>
    <w:rsid w:val="00B47DF2"/>
    <w:rsid w:val="00B502B2"/>
    <w:rsid w:val="00B50722"/>
    <w:rsid w:val="00B50B70"/>
    <w:rsid w:val="00B51FC3"/>
    <w:rsid w:val="00B5217D"/>
    <w:rsid w:val="00B5276B"/>
    <w:rsid w:val="00B5311B"/>
    <w:rsid w:val="00B53388"/>
    <w:rsid w:val="00B535D0"/>
    <w:rsid w:val="00B5391B"/>
    <w:rsid w:val="00B545AD"/>
    <w:rsid w:val="00B54EA7"/>
    <w:rsid w:val="00B56FC4"/>
    <w:rsid w:val="00B56FD0"/>
    <w:rsid w:val="00B57DBC"/>
    <w:rsid w:val="00B60DE4"/>
    <w:rsid w:val="00B61681"/>
    <w:rsid w:val="00B627A2"/>
    <w:rsid w:val="00B62A21"/>
    <w:rsid w:val="00B63D74"/>
    <w:rsid w:val="00B6468A"/>
    <w:rsid w:val="00B6472D"/>
    <w:rsid w:val="00B65347"/>
    <w:rsid w:val="00B6562E"/>
    <w:rsid w:val="00B66B18"/>
    <w:rsid w:val="00B670F1"/>
    <w:rsid w:val="00B67302"/>
    <w:rsid w:val="00B675AD"/>
    <w:rsid w:val="00B70655"/>
    <w:rsid w:val="00B70742"/>
    <w:rsid w:val="00B70C72"/>
    <w:rsid w:val="00B71827"/>
    <w:rsid w:val="00B71BF7"/>
    <w:rsid w:val="00B73042"/>
    <w:rsid w:val="00B7309F"/>
    <w:rsid w:val="00B73C7F"/>
    <w:rsid w:val="00B73F22"/>
    <w:rsid w:val="00B74828"/>
    <w:rsid w:val="00B75AEF"/>
    <w:rsid w:val="00B76050"/>
    <w:rsid w:val="00B763AA"/>
    <w:rsid w:val="00B76B32"/>
    <w:rsid w:val="00B76E6C"/>
    <w:rsid w:val="00B77897"/>
    <w:rsid w:val="00B80265"/>
    <w:rsid w:val="00B80AEB"/>
    <w:rsid w:val="00B8119F"/>
    <w:rsid w:val="00B811C3"/>
    <w:rsid w:val="00B81E35"/>
    <w:rsid w:val="00B8209B"/>
    <w:rsid w:val="00B82EDF"/>
    <w:rsid w:val="00B83D57"/>
    <w:rsid w:val="00B84EDA"/>
    <w:rsid w:val="00B85682"/>
    <w:rsid w:val="00B859CD"/>
    <w:rsid w:val="00B85CAF"/>
    <w:rsid w:val="00B86308"/>
    <w:rsid w:val="00B865BD"/>
    <w:rsid w:val="00B869C0"/>
    <w:rsid w:val="00B86D57"/>
    <w:rsid w:val="00B8771B"/>
    <w:rsid w:val="00B87845"/>
    <w:rsid w:val="00B90464"/>
    <w:rsid w:val="00B90B0A"/>
    <w:rsid w:val="00B919A6"/>
    <w:rsid w:val="00B91ABA"/>
    <w:rsid w:val="00B925D8"/>
    <w:rsid w:val="00B93172"/>
    <w:rsid w:val="00B93921"/>
    <w:rsid w:val="00B93E0C"/>
    <w:rsid w:val="00B9418F"/>
    <w:rsid w:val="00B94276"/>
    <w:rsid w:val="00B94DF0"/>
    <w:rsid w:val="00B958C8"/>
    <w:rsid w:val="00B9618A"/>
    <w:rsid w:val="00B961C7"/>
    <w:rsid w:val="00B9764D"/>
    <w:rsid w:val="00B97E0C"/>
    <w:rsid w:val="00BA0139"/>
    <w:rsid w:val="00BA0671"/>
    <w:rsid w:val="00BA12DD"/>
    <w:rsid w:val="00BA2500"/>
    <w:rsid w:val="00BA2575"/>
    <w:rsid w:val="00BA2A16"/>
    <w:rsid w:val="00BA33C8"/>
    <w:rsid w:val="00BA44C3"/>
    <w:rsid w:val="00BA4E84"/>
    <w:rsid w:val="00BA62DE"/>
    <w:rsid w:val="00BA6BEF"/>
    <w:rsid w:val="00BA74CE"/>
    <w:rsid w:val="00BB0371"/>
    <w:rsid w:val="00BB0971"/>
    <w:rsid w:val="00BB09D9"/>
    <w:rsid w:val="00BB0BA7"/>
    <w:rsid w:val="00BB0D1E"/>
    <w:rsid w:val="00BB0DBA"/>
    <w:rsid w:val="00BB1982"/>
    <w:rsid w:val="00BB1B8A"/>
    <w:rsid w:val="00BB2563"/>
    <w:rsid w:val="00BB2EE6"/>
    <w:rsid w:val="00BB2F69"/>
    <w:rsid w:val="00BB4A87"/>
    <w:rsid w:val="00BB5BCA"/>
    <w:rsid w:val="00BB64F1"/>
    <w:rsid w:val="00BB755B"/>
    <w:rsid w:val="00BB75E3"/>
    <w:rsid w:val="00BB76DA"/>
    <w:rsid w:val="00BB7BAA"/>
    <w:rsid w:val="00BC0624"/>
    <w:rsid w:val="00BC06EB"/>
    <w:rsid w:val="00BC18A8"/>
    <w:rsid w:val="00BC1A8A"/>
    <w:rsid w:val="00BC21EE"/>
    <w:rsid w:val="00BC2B3F"/>
    <w:rsid w:val="00BC3085"/>
    <w:rsid w:val="00BC3B93"/>
    <w:rsid w:val="00BC3C68"/>
    <w:rsid w:val="00BC468B"/>
    <w:rsid w:val="00BC50F3"/>
    <w:rsid w:val="00BC5B28"/>
    <w:rsid w:val="00BC68BA"/>
    <w:rsid w:val="00BC6D1C"/>
    <w:rsid w:val="00BC7C37"/>
    <w:rsid w:val="00BD0957"/>
    <w:rsid w:val="00BD0D73"/>
    <w:rsid w:val="00BD0DBF"/>
    <w:rsid w:val="00BD1760"/>
    <w:rsid w:val="00BD1F7C"/>
    <w:rsid w:val="00BD2665"/>
    <w:rsid w:val="00BD29FB"/>
    <w:rsid w:val="00BD2E10"/>
    <w:rsid w:val="00BD3C79"/>
    <w:rsid w:val="00BD3E0C"/>
    <w:rsid w:val="00BD43E3"/>
    <w:rsid w:val="00BD518E"/>
    <w:rsid w:val="00BD6281"/>
    <w:rsid w:val="00BD7C94"/>
    <w:rsid w:val="00BD7EC5"/>
    <w:rsid w:val="00BE01DE"/>
    <w:rsid w:val="00BE03A8"/>
    <w:rsid w:val="00BE28CF"/>
    <w:rsid w:val="00BE2E4B"/>
    <w:rsid w:val="00BE40A6"/>
    <w:rsid w:val="00BE42D0"/>
    <w:rsid w:val="00BE473E"/>
    <w:rsid w:val="00BE56F9"/>
    <w:rsid w:val="00BE5C30"/>
    <w:rsid w:val="00BE5D2F"/>
    <w:rsid w:val="00BE7369"/>
    <w:rsid w:val="00BE7A8A"/>
    <w:rsid w:val="00BF0614"/>
    <w:rsid w:val="00BF0C6A"/>
    <w:rsid w:val="00BF17A5"/>
    <w:rsid w:val="00BF1981"/>
    <w:rsid w:val="00BF19A9"/>
    <w:rsid w:val="00BF258C"/>
    <w:rsid w:val="00BF270C"/>
    <w:rsid w:val="00BF3862"/>
    <w:rsid w:val="00BF6502"/>
    <w:rsid w:val="00BF67B3"/>
    <w:rsid w:val="00BF7492"/>
    <w:rsid w:val="00C001A0"/>
    <w:rsid w:val="00C00D22"/>
    <w:rsid w:val="00C012E8"/>
    <w:rsid w:val="00C01312"/>
    <w:rsid w:val="00C027D0"/>
    <w:rsid w:val="00C02AD7"/>
    <w:rsid w:val="00C037AE"/>
    <w:rsid w:val="00C041AF"/>
    <w:rsid w:val="00C05749"/>
    <w:rsid w:val="00C05A01"/>
    <w:rsid w:val="00C06589"/>
    <w:rsid w:val="00C065AA"/>
    <w:rsid w:val="00C07352"/>
    <w:rsid w:val="00C07855"/>
    <w:rsid w:val="00C07BA4"/>
    <w:rsid w:val="00C11126"/>
    <w:rsid w:val="00C1187A"/>
    <w:rsid w:val="00C11D09"/>
    <w:rsid w:val="00C1297F"/>
    <w:rsid w:val="00C12A1D"/>
    <w:rsid w:val="00C12B76"/>
    <w:rsid w:val="00C13335"/>
    <w:rsid w:val="00C13F4D"/>
    <w:rsid w:val="00C14694"/>
    <w:rsid w:val="00C14771"/>
    <w:rsid w:val="00C16C08"/>
    <w:rsid w:val="00C171B9"/>
    <w:rsid w:val="00C17205"/>
    <w:rsid w:val="00C1728F"/>
    <w:rsid w:val="00C1769D"/>
    <w:rsid w:val="00C17AF8"/>
    <w:rsid w:val="00C17D4B"/>
    <w:rsid w:val="00C17DC6"/>
    <w:rsid w:val="00C17F34"/>
    <w:rsid w:val="00C21196"/>
    <w:rsid w:val="00C21271"/>
    <w:rsid w:val="00C2130E"/>
    <w:rsid w:val="00C21C9A"/>
    <w:rsid w:val="00C22FDF"/>
    <w:rsid w:val="00C23BBE"/>
    <w:rsid w:val="00C23C3B"/>
    <w:rsid w:val="00C2478F"/>
    <w:rsid w:val="00C24A7B"/>
    <w:rsid w:val="00C2540E"/>
    <w:rsid w:val="00C2556D"/>
    <w:rsid w:val="00C25BF8"/>
    <w:rsid w:val="00C25E89"/>
    <w:rsid w:val="00C260C7"/>
    <w:rsid w:val="00C26570"/>
    <w:rsid w:val="00C2662B"/>
    <w:rsid w:val="00C2756A"/>
    <w:rsid w:val="00C2761C"/>
    <w:rsid w:val="00C27CFF"/>
    <w:rsid w:val="00C303BF"/>
    <w:rsid w:val="00C30D22"/>
    <w:rsid w:val="00C31013"/>
    <w:rsid w:val="00C31552"/>
    <w:rsid w:val="00C31D44"/>
    <w:rsid w:val="00C32B1A"/>
    <w:rsid w:val="00C32D44"/>
    <w:rsid w:val="00C33022"/>
    <w:rsid w:val="00C33EC8"/>
    <w:rsid w:val="00C344CD"/>
    <w:rsid w:val="00C3457C"/>
    <w:rsid w:val="00C3473B"/>
    <w:rsid w:val="00C34C2E"/>
    <w:rsid w:val="00C34C86"/>
    <w:rsid w:val="00C353B9"/>
    <w:rsid w:val="00C3604C"/>
    <w:rsid w:val="00C36D4D"/>
    <w:rsid w:val="00C36FB4"/>
    <w:rsid w:val="00C37C3A"/>
    <w:rsid w:val="00C404D0"/>
    <w:rsid w:val="00C429A8"/>
    <w:rsid w:val="00C42D71"/>
    <w:rsid w:val="00C42E1D"/>
    <w:rsid w:val="00C43041"/>
    <w:rsid w:val="00C43094"/>
    <w:rsid w:val="00C43E73"/>
    <w:rsid w:val="00C43EB9"/>
    <w:rsid w:val="00C446E6"/>
    <w:rsid w:val="00C44C00"/>
    <w:rsid w:val="00C45634"/>
    <w:rsid w:val="00C4582E"/>
    <w:rsid w:val="00C4642D"/>
    <w:rsid w:val="00C4690D"/>
    <w:rsid w:val="00C4714B"/>
    <w:rsid w:val="00C47708"/>
    <w:rsid w:val="00C51E45"/>
    <w:rsid w:val="00C53A5A"/>
    <w:rsid w:val="00C5511B"/>
    <w:rsid w:val="00C55D90"/>
    <w:rsid w:val="00C56785"/>
    <w:rsid w:val="00C572A6"/>
    <w:rsid w:val="00C57704"/>
    <w:rsid w:val="00C57F1A"/>
    <w:rsid w:val="00C60EC3"/>
    <w:rsid w:val="00C61B58"/>
    <w:rsid w:val="00C62A55"/>
    <w:rsid w:val="00C631C7"/>
    <w:rsid w:val="00C6324D"/>
    <w:rsid w:val="00C65392"/>
    <w:rsid w:val="00C658A8"/>
    <w:rsid w:val="00C70C3F"/>
    <w:rsid w:val="00C70F5E"/>
    <w:rsid w:val="00C711B3"/>
    <w:rsid w:val="00C71399"/>
    <w:rsid w:val="00C7194E"/>
    <w:rsid w:val="00C71BB7"/>
    <w:rsid w:val="00C71DB6"/>
    <w:rsid w:val="00C72E29"/>
    <w:rsid w:val="00C74967"/>
    <w:rsid w:val="00C7501C"/>
    <w:rsid w:val="00C7507B"/>
    <w:rsid w:val="00C75711"/>
    <w:rsid w:val="00C75E30"/>
    <w:rsid w:val="00C75EF0"/>
    <w:rsid w:val="00C76CA6"/>
    <w:rsid w:val="00C77CFB"/>
    <w:rsid w:val="00C82DDD"/>
    <w:rsid w:val="00C852B5"/>
    <w:rsid w:val="00C8753D"/>
    <w:rsid w:val="00C87ADE"/>
    <w:rsid w:val="00C90035"/>
    <w:rsid w:val="00C90ACB"/>
    <w:rsid w:val="00C91ABF"/>
    <w:rsid w:val="00C92D46"/>
    <w:rsid w:val="00C9309F"/>
    <w:rsid w:val="00C93456"/>
    <w:rsid w:val="00C93907"/>
    <w:rsid w:val="00C94259"/>
    <w:rsid w:val="00C9426D"/>
    <w:rsid w:val="00C94E02"/>
    <w:rsid w:val="00C94F63"/>
    <w:rsid w:val="00C95AD2"/>
    <w:rsid w:val="00C96CC8"/>
    <w:rsid w:val="00C977D8"/>
    <w:rsid w:val="00C97A62"/>
    <w:rsid w:val="00CA0DE4"/>
    <w:rsid w:val="00CA1D93"/>
    <w:rsid w:val="00CA3B71"/>
    <w:rsid w:val="00CA3B7F"/>
    <w:rsid w:val="00CA43C3"/>
    <w:rsid w:val="00CA43CE"/>
    <w:rsid w:val="00CA6332"/>
    <w:rsid w:val="00CA71AE"/>
    <w:rsid w:val="00CA7739"/>
    <w:rsid w:val="00CA7EC9"/>
    <w:rsid w:val="00CB0F1F"/>
    <w:rsid w:val="00CB0FE7"/>
    <w:rsid w:val="00CB1738"/>
    <w:rsid w:val="00CB20DA"/>
    <w:rsid w:val="00CB23B5"/>
    <w:rsid w:val="00CB2B3B"/>
    <w:rsid w:val="00CB43AF"/>
    <w:rsid w:val="00CB4F80"/>
    <w:rsid w:val="00CB4FF0"/>
    <w:rsid w:val="00CB5DBC"/>
    <w:rsid w:val="00CB63B8"/>
    <w:rsid w:val="00CB6B43"/>
    <w:rsid w:val="00CC0297"/>
    <w:rsid w:val="00CC0A01"/>
    <w:rsid w:val="00CC0F17"/>
    <w:rsid w:val="00CC18F0"/>
    <w:rsid w:val="00CC1E41"/>
    <w:rsid w:val="00CC4131"/>
    <w:rsid w:val="00CC693E"/>
    <w:rsid w:val="00CC719B"/>
    <w:rsid w:val="00CC7533"/>
    <w:rsid w:val="00CD0139"/>
    <w:rsid w:val="00CD0374"/>
    <w:rsid w:val="00CD0CBA"/>
    <w:rsid w:val="00CD1F00"/>
    <w:rsid w:val="00CD226D"/>
    <w:rsid w:val="00CD26DD"/>
    <w:rsid w:val="00CD28F7"/>
    <w:rsid w:val="00CD314D"/>
    <w:rsid w:val="00CD3C7A"/>
    <w:rsid w:val="00CD3CE8"/>
    <w:rsid w:val="00CD43CC"/>
    <w:rsid w:val="00CD46CD"/>
    <w:rsid w:val="00CD4F12"/>
    <w:rsid w:val="00CD4F22"/>
    <w:rsid w:val="00CD54A7"/>
    <w:rsid w:val="00CD616E"/>
    <w:rsid w:val="00CD67EF"/>
    <w:rsid w:val="00CD6D6D"/>
    <w:rsid w:val="00CD7227"/>
    <w:rsid w:val="00CD7A41"/>
    <w:rsid w:val="00CD7CEC"/>
    <w:rsid w:val="00CE0657"/>
    <w:rsid w:val="00CE10E7"/>
    <w:rsid w:val="00CE19A6"/>
    <w:rsid w:val="00CE2049"/>
    <w:rsid w:val="00CE20DF"/>
    <w:rsid w:val="00CE2CB0"/>
    <w:rsid w:val="00CE3249"/>
    <w:rsid w:val="00CE35AA"/>
    <w:rsid w:val="00CE3C54"/>
    <w:rsid w:val="00CE4186"/>
    <w:rsid w:val="00CE5978"/>
    <w:rsid w:val="00CE5A76"/>
    <w:rsid w:val="00CE5E6E"/>
    <w:rsid w:val="00CE63D2"/>
    <w:rsid w:val="00CE6B83"/>
    <w:rsid w:val="00CE743A"/>
    <w:rsid w:val="00CF098C"/>
    <w:rsid w:val="00CF1DD0"/>
    <w:rsid w:val="00CF202D"/>
    <w:rsid w:val="00CF23C7"/>
    <w:rsid w:val="00CF2AD7"/>
    <w:rsid w:val="00CF2EE4"/>
    <w:rsid w:val="00CF4E9C"/>
    <w:rsid w:val="00CF61DF"/>
    <w:rsid w:val="00CF68B2"/>
    <w:rsid w:val="00CF691A"/>
    <w:rsid w:val="00CF6B0F"/>
    <w:rsid w:val="00CF727A"/>
    <w:rsid w:val="00CF72E3"/>
    <w:rsid w:val="00CF7672"/>
    <w:rsid w:val="00D017AD"/>
    <w:rsid w:val="00D01B83"/>
    <w:rsid w:val="00D01E20"/>
    <w:rsid w:val="00D01F2E"/>
    <w:rsid w:val="00D02400"/>
    <w:rsid w:val="00D0512A"/>
    <w:rsid w:val="00D0547F"/>
    <w:rsid w:val="00D0597C"/>
    <w:rsid w:val="00D06094"/>
    <w:rsid w:val="00D06624"/>
    <w:rsid w:val="00D0683E"/>
    <w:rsid w:val="00D06860"/>
    <w:rsid w:val="00D06D57"/>
    <w:rsid w:val="00D06EA2"/>
    <w:rsid w:val="00D073FB"/>
    <w:rsid w:val="00D07A60"/>
    <w:rsid w:val="00D113AD"/>
    <w:rsid w:val="00D1146C"/>
    <w:rsid w:val="00D11A98"/>
    <w:rsid w:val="00D12BFB"/>
    <w:rsid w:val="00D12E9D"/>
    <w:rsid w:val="00D1316C"/>
    <w:rsid w:val="00D13AD1"/>
    <w:rsid w:val="00D142A5"/>
    <w:rsid w:val="00D1504F"/>
    <w:rsid w:val="00D15452"/>
    <w:rsid w:val="00D15533"/>
    <w:rsid w:val="00D15582"/>
    <w:rsid w:val="00D16806"/>
    <w:rsid w:val="00D20ACD"/>
    <w:rsid w:val="00D214D0"/>
    <w:rsid w:val="00D2154D"/>
    <w:rsid w:val="00D21CA9"/>
    <w:rsid w:val="00D220F9"/>
    <w:rsid w:val="00D234B5"/>
    <w:rsid w:val="00D234DB"/>
    <w:rsid w:val="00D23FCD"/>
    <w:rsid w:val="00D243B7"/>
    <w:rsid w:val="00D24C34"/>
    <w:rsid w:val="00D25BA4"/>
    <w:rsid w:val="00D25D36"/>
    <w:rsid w:val="00D25DD0"/>
    <w:rsid w:val="00D25EAB"/>
    <w:rsid w:val="00D2744A"/>
    <w:rsid w:val="00D279A3"/>
    <w:rsid w:val="00D27B2B"/>
    <w:rsid w:val="00D30CB0"/>
    <w:rsid w:val="00D32019"/>
    <w:rsid w:val="00D32EC1"/>
    <w:rsid w:val="00D34134"/>
    <w:rsid w:val="00D35A0C"/>
    <w:rsid w:val="00D35C11"/>
    <w:rsid w:val="00D364A0"/>
    <w:rsid w:val="00D36AF5"/>
    <w:rsid w:val="00D379BF"/>
    <w:rsid w:val="00D40F4C"/>
    <w:rsid w:val="00D418CB"/>
    <w:rsid w:val="00D41FB2"/>
    <w:rsid w:val="00D43BA5"/>
    <w:rsid w:val="00D447D6"/>
    <w:rsid w:val="00D44D72"/>
    <w:rsid w:val="00D44FF4"/>
    <w:rsid w:val="00D452C4"/>
    <w:rsid w:val="00D464B3"/>
    <w:rsid w:val="00D474BD"/>
    <w:rsid w:val="00D47D64"/>
    <w:rsid w:val="00D50A08"/>
    <w:rsid w:val="00D50FC6"/>
    <w:rsid w:val="00D52373"/>
    <w:rsid w:val="00D523B9"/>
    <w:rsid w:val="00D524A1"/>
    <w:rsid w:val="00D527C3"/>
    <w:rsid w:val="00D52E73"/>
    <w:rsid w:val="00D55544"/>
    <w:rsid w:val="00D558BA"/>
    <w:rsid w:val="00D56170"/>
    <w:rsid w:val="00D56B20"/>
    <w:rsid w:val="00D57470"/>
    <w:rsid w:val="00D577A6"/>
    <w:rsid w:val="00D57EAF"/>
    <w:rsid w:val="00D600C2"/>
    <w:rsid w:val="00D6032A"/>
    <w:rsid w:val="00D612BB"/>
    <w:rsid w:val="00D61FE7"/>
    <w:rsid w:val="00D6311A"/>
    <w:rsid w:val="00D633D6"/>
    <w:rsid w:val="00D63DF6"/>
    <w:rsid w:val="00D6442C"/>
    <w:rsid w:val="00D64726"/>
    <w:rsid w:val="00D64997"/>
    <w:rsid w:val="00D65346"/>
    <w:rsid w:val="00D654A2"/>
    <w:rsid w:val="00D65604"/>
    <w:rsid w:val="00D67C48"/>
    <w:rsid w:val="00D70445"/>
    <w:rsid w:val="00D707C1"/>
    <w:rsid w:val="00D70BA9"/>
    <w:rsid w:val="00D71DD8"/>
    <w:rsid w:val="00D72951"/>
    <w:rsid w:val="00D73EB3"/>
    <w:rsid w:val="00D7424E"/>
    <w:rsid w:val="00D744DC"/>
    <w:rsid w:val="00D747C9"/>
    <w:rsid w:val="00D75567"/>
    <w:rsid w:val="00D764CF"/>
    <w:rsid w:val="00D77168"/>
    <w:rsid w:val="00D77B78"/>
    <w:rsid w:val="00D80473"/>
    <w:rsid w:val="00D80734"/>
    <w:rsid w:val="00D81B16"/>
    <w:rsid w:val="00D82653"/>
    <w:rsid w:val="00D84163"/>
    <w:rsid w:val="00D84819"/>
    <w:rsid w:val="00D84F9C"/>
    <w:rsid w:val="00D853B9"/>
    <w:rsid w:val="00D853E0"/>
    <w:rsid w:val="00D90B11"/>
    <w:rsid w:val="00D91934"/>
    <w:rsid w:val="00D92369"/>
    <w:rsid w:val="00D92C6B"/>
    <w:rsid w:val="00D936F1"/>
    <w:rsid w:val="00D938C8"/>
    <w:rsid w:val="00D9397A"/>
    <w:rsid w:val="00D94036"/>
    <w:rsid w:val="00D952AF"/>
    <w:rsid w:val="00D953C0"/>
    <w:rsid w:val="00D9575B"/>
    <w:rsid w:val="00D95C37"/>
    <w:rsid w:val="00D97D7B"/>
    <w:rsid w:val="00DA0AAC"/>
    <w:rsid w:val="00DA1394"/>
    <w:rsid w:val="00DA1A87"/>
    <w:rsid w:val="00DA1B84"/>
    <w:rsid w:val="00DA1E74"/>
    <w:rsid w:val="00DA2672"/>
    <w:rsid w:val="00DA31EE"/>
    <w:rsid w:val="00DA5209"/>
    <w:rsid w:val="00DA56AF"/>
    <w:rsid w:val="00DA5D9F"/>
    <w:rsid w:val="00DA6063"/>
    <w:rsid w:val="00DA60DE"/>
    <w:rsid w:val="00DA6A6F"/>
    <w:rsid w:val="00DA7111"/>
    <w:rsid w:val="00DB0260"/>
    <w:rsid w:val="00DB135D"/>
    <w:rsid w:val="00DB1755"/>
    <w:rsid w:val="00DB2CA4"/>
    <w:rsid w:val="00DB3369"/>
    <w:rsid w:val="00DB34DD"/>
    <w:rsid w:val="00DB372D"/>
    <w:rsid w:val="00DB3739"/>
    <w:rsid w:val="00DB3A19"/>
    <w:rsid w:val="00DB3AD3"/>
    <w:rsid w:val="00DB3D63"/>
    <w:rsid w:val="00DB4815"/>
    <w:rsid w:val="00DB4B80"/>
    <w:rsid w:val="00DB4BE0"/>
    <w:rsid w:val="00DB4E4C"/>
    <w:rsid w:val="00DB5349"/>
    <w:rsid w:val="00DB5A9B"/>
    <w:rsid w:val="00DB5E99"/>
    <w:rsid w:val="00DB6052"/>
    <w:rsid w:val="00DB711E"/>
    <w:rsid w:val="00DB726F"/>
    <w:rsid w:val="00DB7364"/>
    <w:rsid w:val="00DB736A"/>
    <w:rsid w:val="00DB7F97"/>
    <w:rsid w:val="00DC0736"/>
    <w:rsid w:val="00DC10A5"/>
    <w:rsid w:val="00DC3912"/>
    <w:rsid w:val="00DC4199"/>
    <w:rsid w:val="00DC46EF"/>
    <w:rsid w:val="00DC4AB5"/>
    <w:rsid w:val="00DC5124"/>
    <w:rsid w:val="00DC670F"/>
    <w:rsid w:val="00DC7024"/>
    <w:rsid w:val="00DC7D45"/>
    <w:rsid w:val="00DC7DB2"/>
    <w:rsid w:val="00DD0C91"/>
    <w:rsid w:val="00DD0F27"/>
    <w:rsid w:val="00DD1BF3"/>
    <w:rsid w:val="00DD2615"/>
    <w:rsid w:val="00DD2701"/>
    <w:rsid w:val="00DD4815"/>
    <w:rsid w:val="00DD4AFF"/>
    <w:rsid w:val="00DD4F1C"/>
    <w:rsid w:val="00DD50A7"/>
    <w:rsid w:val="00DD518C"/>
    <w:rsid w:val="00DD5C09"/>
    <w:rsid w:val="00DD6327"/>
    <w:rsid w:val="00DD66CA"/>
    <w:rsid w:val="00DD6872"/>
    <w:rsid w:val="00DD7DCE"/>
    <w:rsid w:val="00DE02F3"/>
    <w:rsid w:val="00DE18FD"/>
    <w:rsid w:val="00DE1E71"/>
    <w:rsid w:val="00DE2CED"/>
    <w:rsid w:val="00DE3281"/>
    <w:rsid w:val="00DE39E1"/>
    <w:rsid w:val="00DE47C8"/>
    <w:rsid w:val="00DE54E4"/>
    <w:rsid w:val="00DE5A7C"/>
    <w:rsid w:val="00DE65B7"/>
    <w:rsid w:val="00DE70B6"/>
    <w:rsid w:val="00DE73D7"/>
    <w:rsid w:val="00DF050A"/>
    <w:rsid w:val="00DF07D1"/>
    <w:rsid w:val="00DF0C04"/>
    <w:rsid w:val="00DF0E60"/>
    <w:rsid w:val="00DF0E8C"/>
    <w:rsid w:val="00DF10F4"/>
    <w:rsid w:val="00DF279C"/>
    <w:rsid w:val="00DF2A21"/>
    <w:rsid w:val="00DF2A3C"/>
    <w:rsid w:val="00DF3213"/>
    <w:rsid w:val="00DF3ABE"/>
    <w:rsid w:val="00DF437A"/>
    <w:rsid w:val="00DF4541"/>
    <w:rsid w:val="00DF4BFC"/>
    <w:rsid w:val="00DF588B"/>
    <w:rsid w:val="00DF682A"/>
    <w:rsid w:val="00DF777D"/>
    <w:rsid w:val="00DF7AE1"/>
    <w:rsid w:val="00E005C1"/>
    <w:rsid w:val="00E00A35"/>
    <w:rsid w:val="00E010FF"/>
    <w:rsid w:val="00E01253"/>
    <w:rsid w:val="00E014AB"/>
    <w:rsid w:val="00E0270F"/>
    <w:rsid w:val="00E035F9"/>
    <w:rsid w:val="00E03720"/>
    <w:rsid w:val="00E05B63"/>
    <w:rsid w:val="00E06D60"/>
    <w:rsid w:val="00E07322"/>
    <w:rsid w:val="00E07EED"/>
    <w:rsid w:val="00E1044E"/>
    <w:rsid w:val="00E1059B"/>
    <w:rsid w:val="00E10BE3"/>
    <w:rsid w:val="00E10D27"/>
    <w:rsid w:val="00E13967"/>
    <w:rsid w:val="00E13C46"/>
    <w:rsid w:val="00E13D51"/>
    <w:rsid w:val="00E141D7"/>
    <w:rsid w:val="00E152EC"/>
    <w:rsid w:val="00E15316"/>
    <w:rsid w:val="00E1599E"/>
    <w:rsid w:val="00E16132"/>
    <w:rsid w:val="00E165CA"/>
    <w:rsid w:val="00E16E26"/>
    <w:rsid w:val="00E1736C"/>
    <w:rsid w:val="00E17C19"/>
    <w:rsid w:val="00E2102D"/>
    <w:rsid w:val="00E217E9"/>
    <w:rsid w:val="00E218E7"/>
    <w:rsid w:val="00E22028"/>
    <w:rsid w:val="00E22437"/>
    <w:rsid w:val="00E22844"/>
    <w:rsid w:val="00E22C13"/>
    <w:rsid w:val="00E23055"/>
    <w:rsid w:val="00E23196"/>
    <w:rsid w:val="00E238DC"/>
    <w:rsid w:val="00E24378"/>
    <w:rsid w:val="00E24C9C"/>
    <w:rsid w:val="00E252AC"/>
    <w:rsid w:val="00E25EC0"/>
    <w:rsid w:val="00E2623D"/>
    <w:rsid w:val="00E2652D"/>
    <w:rsid w:val="00E269AA"/>
    <w:rsid w:val="00E26C8A"/>
    <w:rsid w:val="00E26CAE"/>
    <w:rsid w:val="00E27E69"/>
    <w:rsid w:val="00E3058D"/>
    <w:rsid w:val="00E306B6"/>
    <w:rsid w:val="00E30F9A"/>
    <w:rsid w:val="00E311B8"/>
    <w:rsid w:val="00E31B78"/>
    <w:rsid w:val="00E32F72"/>
    <w:rsid w:val="00E33DDC"/>
    <w:rsid w:val="00E34757"/>
    <w:rsid w:val="00E34C1B"/>
    <w:rsid w:val="00E35249"/>
    <w:rsid w:val="00E35EED"/>
    <w:rsid w:val="00E36D59"/>
    <w:rsid w:val="00E370A2"/>
    <w:rsid w:val="00E37885"/>
    <w:rsid w:val="00E37920"/>
    <w:rsid w:val="00E37DB5"/>
    <w:rsid w:val="00E37F0F"/>
    <w:rsid w:val="00E406AC"/>
    <w:rsid w:val="00E40A48"/>
    <w:rsid w:val="00E40BEA"/>
    <w:rsid w:val="00E419A1"/>
    <w:rsid w:val="00E42211"/>
    <w:rsid w:val="00E4330A"/>
    <w:rsid w:val="00E43364"/>
    <w:rsid w:val="00E43371"/>
    <w:rsid w:val="00E435D1"/>
    <w:rsid w:val="00E436E2"/>
    <w:rsid w:val="00E43A4F"/>
    <w:rsid w:val="00E44795"/>
    <w:rsid w:val="00E44FAC"/>
    <w:rsid w:val="00E465BF"/>
    <w:rsid w:val="00E46AEA"/>
    <w:rsid w:val="00E47539"/>
    <w:rsid w:val="00E47851"/>
    <w:rsid w:val="00E47C97"/>
    <w:rsid w:val="00E53025"/>
    <w:rsid w:val="00E53511"/>
    <w:rsid w:val="00E54BEC"/>
    <w:rsid w:val="00E54D7C"/>
    <w:rsid w:val="00E54DB8"/>
    <w:rsid w:val="00E54EEA"/>
    <w:rsid w:val="00E559A1"/>
    <w:rsid w:val="00E567B5"/>
    <w:rsid w:val="00E578B2"/>
    <w:rsid w:val="00E57C51"/>
    <w:rsid w:val="00E57DF8"/>
    <w:rsid w:val="00E60A43"/>
    <w:rsid w:val="00E60AF0"/>
    <w:rsid w:val="00E62134"/>
    <w:rsid w:val="00E62C7E"/>
    <w:rsid w:val="00E630C2"/>
    <w:rsid w:val="00E63599"/>
    <w:rsid w:val="00E637D8"/>
    <w:rsid w:val="00E63C0B"/>
    <w:rsid w:val="00E63EDD"/>
    <w:rsid w:val="00E64926"/>
    <w:rsid w:val="00E65259"/>
    <w:rsid w:val="00E66386"/>
    <w:rsid w:val="00E665FF"/>
    <w:rsid w:val="00E6684F"/>
    <w:rsid w:val="00E67211"/>
    <w:rsid w:val="00E67775"/>
    <w:rsid w:val="00E717BD"/>
    <w:rsid w:val="00E7234D"/>
    <w:rsid w:val="00E72699"/>
    <w:rsid w:val="00E72C9A"/>
    <w:rsid w:val="00E72FBC"/>
    <w:rsid w:val="00E735EF"/>
    <w:rsid w:val="00E738D1"/>
    <w:rsid w:val="00E73E3B"/>
    <w:rsid w:val="00E74BFD"/>
    <w:rsid w:val="00E75795"/>
    <w:rsid w:val="00E76A36"/>
    <w:rsid w:val="00E777B0"/>
    <w:rsid w:val="00E80481"/>
    <w:rsid w:val="00E8097B"/>
    <w:rsid w:val="00E80BDA"/>
    <w:rsid w:val="00E83A21"/>
    <w:rsid w:val="00E84D2B"/>
    <w:rsid w:val="00E85371"/>
    <w:rsid w:val="00E86905"/>
    <w:rsid w:val="00E92120"/>
    <w:rsid w:val="00E92A19"/>
    <w:rsid w:val="00E93AF1"/>
    <w:rsid w:val="00E93E64"/>
    <w:rsid w:val="00E941F1"/>
    <w:rsid w:val="00E9479D"/>
    <w:rsid w:val="00E94AA0"/>
    <w:rsid w:val="00E94F82"/>
    <w:rsid w:val="00E95E7B"/>
    <w:rsid w:val="00E964E5"/>
    <w:rsid w:val="00E96D87"/>
    <w:rsid w:val="00E97BB9"/>
    <w:rsid w:val="00E97FDD"/>
    <w:rsid w:val="00EA0A30"/>
    <w:rsid w:val="00EA0FF0"/>
    <w:rsid w:val="00EA2373"/>
    <w:rsid w:val="00EA29A5"/>
    <w:rsid w:val="00EA2DC0"/>
    <w:rsid w:val="00EA3364"/>
    <w:rsid w:val="00EA336C"/>
    <w:rsid w:val="00EA4090"/>
    <w:rsid w:val="00EA446D"/>
    <w:rsid w:val="00EA4905"/>
    <w:rsid w:val="00EA5D59"/>
    <w:rsid w:val="00EA6367"/>
    <w:rsid w:val="00EA67F7"/>
    <w:rsid w:val="00EA6F11"/>
    <w:rsid w:val="00EA7657"/>
    <w:rsid w:val="00EB0106"/>
    <w:rsid w:val="00EB0A15"/>
    <w:rsid w:val="00EB0B1C"/>
    <w:rsid w:val="00EB0E3F"/>
    <w:rsid w:val="00EB1F44"/>
    <w:rsid w:val="00EB223C"/>
    <w:rsid w:val="00EB299C"/>
    <w:rsid w:val="00EB37DA"/>
    <w:rsid w:val="00EB39CD"/>
    <w:rsid w:val="00EB6B2F"/>
    <w:rsid w:val="00EB7018"/>
    <w:rsid w:val="00EB762E"/>
    <w:rsid w:val="00EB768E"/>
    <w:rsid w:val="00EB7FDE"/>
    <w:rsid w:val="00EC0B06"/>
    <w:rsid w:val="00EC118D"/>
    <w:rsid w:val="00EC16D4"/>
    <w:rsid w:val="00EC227B"/>
    <w:rsid w:val="00EC22BD"/>
    <w:rsid w:val="00EC24ED"/>
    <w:rsid w:val="00EC3A66"/>
    <w:rsid w:val="00EC4B83"/>
    <w:rsid w:val="00EC520F"/>
    <w:rsid w:val="00EC52C4"/>
    <w:rsid w:val="00EC5B9F"/>
    <w:rsid w:val="00EC75C4"/>
    <w:rsid w:val="00EC764C"/>
    <w:rsid w:val="00EC7B42"/>
    <w:rsid w:val="00ED0842"/>
    <w:rsid w:val="00ED0A44"/>
    <w:rsid w:val="00ED0E27"/>
    <w:rsid w:val="00ED0E8C"/>
    <w:rsid w:val="00ED21F4"/>
    <w:rsid w:val="00ED257E"/>
    <w:rsid w:val="00ED33E9"/>
    <w:rsid w:val="00ED38F7"/>
    <w:rsid w:val="00ED3E89"/>
    <w:rsid w:val="00ED4577"/>
    <w:rsid w:val="00ED5018"/>
    <w:rsid w:val="00ED5F9D"/>
    <w:rsid w:val="00ED62DB"/>
    <w:rsid w:val="00ED68AC"/>
    <w:rsid w:val="00ED7607"/>
    <w:rsid w:val="00ED774E"/>
    <w:rsid w:val="00EE0893"/>
    <w:rsid w:val="00EE09BE"/>
    <w:rsid w:val="00EE10E6"/>
    <w:rsid w:val="00EE1DF8"/>
    <w:rsid w:val="00EE33B3"/>
    <w:rsid w:val="00EE421D"/>
    <w:rsid w:val="00EE51A7"/>
    <w:rsid w:val="00EE5827"/>
    <w:rsid w:val="00EE6870"/>
    <w:rsid w:val="00EE6D3C"/>
    <w:rsid w:val="00EE7121"/>
    <w:rsid w:val="00EE7B85"/>
    <w:rsid w:val="00EF086E"/>
    <w:rsid w:val="00EF1AB8"/>
    <w:rsid w:val="00EF1FB8"/>
    <w:rsid w:val="00EF2028"/>
    <w:rsid w:val="00EF225D"/>
    <w:rsid w:val="00EF2651"/>
    <w:rsid w:val="00EF4062"/>
    <w:rsid w:val="00EF42C3"/>
    <w:rsid w:val="00EF4894"/>
    <w:rsid w:val="00EF66A3"/>
    <w:rsid w:val="00EF749C"/>
    <w:rsid w:val="00F003C1"/>
    <w:rsid w:val="00F00961"/>
    <w:rsid w:val="00F00C8E"/>
    <w:rsid w:val="00F00D00"/>
    <w:rsid w:val="00F01D66"/>
    <w:rsid w:val="00F01E6E"/>
    <w:rsid w:val="00F02DB7"/>
    <w:rsid w:val="00F033EC"/>
    <w:rsid w:val="00F038DD"/>
    <w:rsid w:val="00F03915"/>
    <w:rsid w:val="00F03F87"/>
    <w:rsid w:val="00F04953"/>
    <w:rsid w:val="00F05C81"/>
    <w:rsid w:val="00F0627B"/>
    <w:rsid w:val="00F07E9C"/>
    <w:rsid w:val="00F1068A"/>
    <w:rsid w:val="00F10BAC"/>
    <w:rsid w:val="00F10CE4"/>
    <w:rsid w:val="00F10F36"/>
    <w:rsid w:val="00F1118A"/>
    <w:rsid w:val="00F11DC1"/>
    <w:rsid w:val="00F122D3"/>
    <w:rsid w:val="00F131E7"/>
    <w:rsid w:val="00F132FC"/>
    <w:rsid w:val="00F1377B"/>
    <w:rsid w:val="00F13BAF"/>
    <w:rsid w:val="00F162EC"/>
    <w:rsid w:val="00F1635C"/>
    <w:rsid w:val="00F17318"/>
    <w:rsid w:val="00F17CB0"/>
    <w:rsid w:val="00F204C8"/>
    <w:rsid w:val="00F207E8"/>
    <w:rsid w:val="00F23829"/>
    <w:rsid w:val="00F23EEE"/>
    <w:rsid w:val="00F2467D"/>
    <w:rsid w:val="00F25372"/>
    <w:rsid w:val="00F256F9"/>
    <w:rsid w:val="00F25FDB"/>
    <w:rsid w:val="00F260E3"/>
    <w:rsid w:val="00F266D0"/>
    <w:rsid w:val="00F26F75"/>
    <w:rsid w:val="00F274F9"/>
    <w:rsid w:val="00F27BB0"/>
    <w:rsid w:val="00F27E91"/>
    <w:rsid w:val="00F30972"/>
    <w:rsid w:val="00F30C6E"/>
    <w:rsid w:val="00F317CE"/>
    <w:rsid w:val="00F31ABB"/>
    <w:rsid w:val="00F3240A"/>
    <w:rsid w:val="00F32A49"/>
    <w:rsid w:val="00F339B4"/>
    <w:rsid w:val="00F352CB"/>
    <w:rsid w:val="00F357BC"/>
    <w:rsid w:val="00F3692A"/>
    <w:rsid w:val="00F36C1F"/>
    <w:rsid w:val="00F36CD8"/>
    <w:rsid w:val="00F37BCD"/>
    <w:rsid w:val="00F4022F"/>
    <w:rsid w:val="00F41050"/>
    <w:rsid w:val="00F41876"/>
    <w:rsid w:val="00F41C57"/>
    <w:rsid w:val="00F41E66"/>
    <w:rsid w:val="00F420D4"/>
    <w:rsid w:val="00F422F4"/>
    <w:rsid w:val="00F4268C"/>
    <w:rsid w:val="00F428AF"/>
    <w:rsid w:val="00F42E53"/>
    <w:rsid w:val="00F432A7"/>
    <w:rsid w:val="00F44F46"/>
    <w:rsid w:val="00F45447"/>
    <w:rsid w:val="00F4570A"/>
    <w:rsid w:val="00F47285"/>
    <w:rsid w:val="00F47849"/>
    <w:rsid w:val="00F47A25"/>
    <w:rsid w:val="00F47F53"/>
    <w:rsid w:val="00F501F0"/>
    <w:rsid w:val="00F502A3"/>
    <w:rsid w:val="00F503C2"/>
    <w:rsid w:val="00F5248E"/>
    <w:rsid w:val="00F52499"/>
    <w:rsid w:val="00F52790"/>
    <w:rsid w:val="00F537AC"/>
    <w:rsid w:val="00F538B7"/>
    <w:rsid w:val="00F5438A"/>
    <w:rsid w:val="00F5443A"/>
    <w:rsid w:val="00F54B38"/>
    <w:rsid w:val="00F5561A"/>
    <w:rsid w:val="00F55DAB"/>
    <w:rsid w:val="00F55E4F"/>
    <w:rsid w:val="00F55EF4"/>
    <w:rsid w:val="00F5622E"/>
    <w:rsid w:val="00F56717"/>
    <w:rsid w:val="00F57118"/>
    <w:rsid w:val="00F57D9A"/>
    <w:rsid w:val="00F602BE"/>
    <w:rsid w:val="00F60653"/>
    <w:rsid w:val="00F60AFF"/>
    <w:rsid w:val="00F613EF"/>
    <w:rsid w:val="00F6196C"/>
    <w:rsid w:val="00F61CA6"/>
    <w:rsid w:val="00F62025"/>
    <w:rsid w:val="00F626AA"/>
    <w:rsid w:val="00F6279C"/>
    <w:rsid w:val="00F62B9E"/>
    <w:rsid w:val="00F631E9"/>
    <w:rsid w:val="00F6331A"/>
    <w:rsid w:val="00F64EED"/>
    <w:rsid w:val="00F654B2"/>
    <w:rsid w:val="00F658A8"/>
    <w:rsid w:val="00F65AB2"/>
    <w:rsid w:val="00F664F4"/>
    <w:rsid w:val="00F66AA6"/>
    <w:rsid w:val="00F67267"/>
    <w:rsid w:val="00F71E15"/>
    <w:rsid w:val="00F71EDC"/>
    <w:rsid w:val="00F71F86"/>
    <w:rsid w:val="00F73B6C"/>
    <w:rsid w:val="00F7463C"/>
    <w:rsid w:val="00F74673"/>
    <w:rsid w:val="00F74A73"/>
    <w:rsid w:val="00F74F5A"/>
    <w:rsid w:val="00F75475"/>
    <w:rsid w:val="00F75F94"/>
    <w:rsid w:val="00F76221"/>
    <w:rsid w:val="00F767A8"/>
    <w:rsid w:val="00F76CF7"/>
    <w:rsid w:val="00F804AF"/>
    <w:rsid w:val="00F82107"/>
    <w:rsid w:val="00F8260E"/>
    <w:rsid w:val="00F8435B"/>
    <w:rsid w:val="00F85544"/>
    <w:rsid w:val="00F85B64"/>
    <w:rsid w:val="00F8698A"/>
    <w:rsid w:val="00F872AD"/>
    <w:rsid w:val="00F87912"/>
    <w:rsid w:val="00F87B26"/>
    <w:rsid w:val="00F90DE2"/>
    <w:rsid w:val="00F921D1"/>
    <w:rsid w:val="00F93237"/>
    <w:rsid w:val="00F936FC"/>
    <w:rsid w:val="00F93930"/>
    <w:rsid w:val="00F93C94"/>
    <w:rsid w:val="00F943FC"/>
    <w:rsid w:val="00F94624"/>
    <w:rsid w:val="00F95315"/>
    <w:rsid w:val="00F954A9"/>
    <w:rsid w:val="00F95575"/>
    <w:rsid w:val="00F95A3F"/>
    <w:rsid w:val="00F95B91"/>
    <w:rsid w:val="00F95F84"/>
    <w:rsid w:val="00F95FC7"/>
    <w:rsid w:val="00F97226"/>
    <w:rsid w:val="00F97FB0"/>
    <w:rsid w:val="00FA037F"/>
    <w:rsid w:val="00FA0F76"/>
    <w:rsid w:val="00FA33A3"/>
    <w:rsid w:val="00FA3A2F"/>
    <w:rsid w:val="00FA4553"/>
    <w:rsid w:val="00FA5F40"/>
    <w:rsid w:val="00FA78FD"/>
    <w:rsid w:val="00FA7A71"/>
    <w:rsid w:val="00FA7EF7"/>
    <w:rsid w:val="00FB0152"/>
    <w:rsid w:val="00FB06A7"/>
    <w:rsid w:val="00FB15B3"/>
    <w:rsid w:val="00FB1E1E"/>
    <w:rsid w:val="00FB305E"/>
    <w:rsid w:val="00FB372E"/>
    <w:rsid w:val="00FB37FD"/>
    <w:rsid w:val="00FB3923"/>
    <w:rsid w:val="00FB407E"/>
    <w:rsid w:val="00FB44FE"/>
    <w:rsid w:val="00FB45DA"/>
    <w:rsid w:val="00FB4FB7"/>
    <w:rsid w:val="00FB55BE"/>
    <w:rsid w:val="00FB5C72"/>
    <w:rsid w:val="00FB61D7"/>
    <w:rsid w:val="00FB6F9D"/>
    <w:rsid w:val="00FB7046"/>
    <w:rsid w:val="00FB71A5"/>
    <w:rsid w:val="00FC01FD"/>
    <w:rsid w:val="00FC0701"/>
    <w:rsid w:val="00FC19CD"/>
    <w:rsid w:val="00FC1C5C"/>
    <w:rsid w:val="00FC3FD2"/>
    <w:rsid w:val="00FC4427"/>
    <w:rsid w:val="00FC4B42"/>
    <w:rsid w:val="00FC5B51"/>
    <w:rsid w:val="00FC6BCB"/>
    <w:rsid w:val="00FC7566"/>
    <w:rsid w:val="00FC7A21"/>
    <w:rsid w:val="00FD0545"/>
    <w:rsid w:val="00FD0750"/>
    <w:rsid w:val="00FD1050"/>
    <w:rsid w:val="00FD15D5"/>
    <w:rsid w:val="00FD1965"/>
    <w:rsid w:val="00FD1E36"/>
    <w:rsid w:val="00FD27AA"/>
    <w:rsid w:val="00FD2F25"/>
    <w:rsid w:val="00FD34E7"/>
    <w:rsid w:val="00FD397B"/>
    <w:rsid w:val="00FD4BD4"/>
    <w:rsid w:val="00FD517D"/>
    <w:rsid w:val="00FD55E6"/>
    <w:rsid w:val="00FD5696"/>
    <w:rsid w:val="00FD5A54"/>
    <w:rsid w:val="00FD5CB2"/>
    <w:rsid w:val="00FD5E27"/>
    <w:rsid w:val="00FD5EAB"/>
    <w:rsid w:val="00FD629C"/>
    <w:rsid w:val="00FD69FF"/>
    <w:rsid w:val="00FD7B20"/>
    <w:rsid w:val="00FE06B1"/>
    <w:rsid w:val="00FE0B34"/>
    <w:rsid w:val="00FE164F"/>
    <w:rsid w:val="00FE16B8"/>
    <w:rsid w:val="00FE173F"/>
    <w:rsid w:val="00FE1FF6"/>
    <w:rsid w:val="00FE209E"/>
    <w:rsid w:val="00FE2299"/>
    <w:rsid w:val="00FE32CB"/>
    <w:rsid w:val="00FE37F9"/>
    <w:rsid w:val="00FE3EF0"/>
    <w:rsid w:val="00FE4814"/>
    <w:rsid w:val="00FE4AF9"/>
    <w:rsid w:val="00FE5845"/>
    <w:rsid w:val="00FE609E"/>
    <w:rsid w:val="00FE63F6"/>
    <w:rsid w:val="00FE6DAC"/>
    <w:rsid w:val="00FE710D"/>
    <w:rsid w:val="00FE7B02"/>
    <w:rsid w:val="00FF0C63"/>
    <w:rsid w:val="00FF0E21"/>
    <w:rsid w:val="00FF1FFE"/>
    <w:rsid w:val="00FF2E8E"/>
    <w:rsid w:val="00FF40D2"/>
    <w:rsid w:val="00FF4C1E"/>
    <w:rsid w:val="00FF4CCD"/>
    <w:rsid w:val="00FF6F9B"/>
    <w:rsid w:val="00FF77BA"/>
    <w:rsid w:val="00F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qFormat/>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qFormat/>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qFormat/>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qFormat/>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 w:type="paragraph" w:customStyle="1" w:styleId="western">
    <w:name w:val="western"/>
    <w:basedOn w:val="a"/>
    <w:qFormat/>
    <w:rsid w:val="00EB0106"/>
    <w:pPr>
      <w:widowControl/>
      <w:shd w:val="clear" w:color="auto" w:fill="auto"/>
      <w:tabs>
        <w:tab w:val="clear" w:pos="747"/>
      </w:tabs>
      <w:suppressAutoHyphens w:val="0"/>
      <w:spacing w:before="100" w:beforeAutospacing="1" w:after="142" w:line="276" w:lineRule="auto"/>
      <w:ind w:left="0" w:right="0"/>
      <w:jc w:val="left"/>
    </w:pPr>
    <w:rPr>
      <w:rFonts w:ascii="Calibri" w:hAnsi="Calibri" w:cs="Times New Roman"/>
      <w:color w:val="000000"/>
      <w:kern w:val="0"/>
      <w:sz w:val="22"/>
      <w:szCs w:val="22"/>
      <w:lang w:eastAsia="ru-RU" w:bidi="ar-SA"/>
    </w:rPr>
  </w:style>
  <w:style w:type="character" w:customStyle="1" w:styleId="1722">
    <w:name w:val="1722"/>
    <w:qFormat/>
    <w:rsid w:val="00A01979"/>
  </w:style>
  <w:style w:type="character" w:customStyle="1" w:styleId="markedcontent">
    <w:name w:val="markedcontent"/>
    <w:basedOn w:val="a1"/>
    <w:qFormat/>
    <w:rsid w:val="00CF7672"/>
  </w:style>
</w:styles>
</file>

<file path=word/webSettings.xml><?xml version="1.0" encoding="utf-8"?>
<w:webSettings xmlns:r="http://schemas.openxmlformats.org/officeDocument/2006/relationships" xmlns:w="http://schemas.openxmlformats.org/wordprocessingml/2006/main">
  <w:divs>
    <w:div w:id="248467030">
      <w:bodyDiv w:val="1"/>
      <w:marLeft w:val="0"/>
      <w:marRight w:val="0"/>
      <w:marTop w:val="0"/>
      <w:marBottom w:val="0"/>
      <w:divBdr>
        <w:top w:val="none" w:sz="0" w:space="0" w:color="auto"/>
        <w:left w:val="none" w:sz="0" w:space="0" w:color="auto"/>
        <w:bottom w:val="none" w:sz="0" w:space="0" w:color="auto"/>
        <w:right w:val="none" w:sz="0" w:space="0" w:color="auto"/>
      </w:divBdr>
    </w:div>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 w:id="942305001">
      <w:bodyDiv w:val="1"/>
      <w:marLeft w:val="0"/>
      <w:marRight w:val="0"/>
      <w:marTop w:val="0"/>
      <w:marBottom w:val="0"/>
      <w:divBdr>
        <w:top w:val="none" w:sz="0" w:space="0" w:color="auto"/>
        <w:left w:val="none" w:sz="0" w:space="0" w:color="auto"/>
        <w:bottom w:val="none" w:sz="0" w:space="0" w:color="auto"/>
        <w:right w:val="none" w:sz="0" w:space="0" w:color="auto"/>
      </w:divBdr>
    </w:div>
    <w:div w:id="1066565446">
      <w:bodyDiv w:val="1"/>
      <w:marLeft w:val="0"/>
      <w:marRight w:val="0"/>
      <w:marTop w:val="0"/>
      <w:marBottom w:val="0"/>
      <w:divBdr>
        <w:top w:val="none" w:sz="0" w:space="0" w:color="auto"/>
        <w:left w:val="none" w:sz="0" w:space="0" w:color="auto"/>
        <w:bottom w:val="none" w:sz="0" w:space="0" w:color="auto"/>
        <w:right w:val="none" w:sz="0" w:space="0" w:color="auto"/>
      </w:divBdr>
    </w:div>
    <w:div w:id="19363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2449437F3CF32B3955C7ACF2C764D55FB836E412D3712E65D3CFE19081AA7D6E008BA455A6E20B686CA515AB2AT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1EC8-9CCB-41FD-9F2F-536AC17D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6444</TotalTime>
  <Pages>43</Pages>
  <Words>16598</Words>
  <Characters>94612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407402168</cp:lastModifiedBy>
  <cp:revision>2222</cp:revision>
  <cp:lastPrinted>2025-04-02T12:02:00Z</cp:lastPrinted>
  <dcterms:created xsi:type="dcterms:W3CDTF">2024-01-26T07:47:00Z</dcterms:created>
  <dcterms:modified xsi:type="dcterms:W3CDTF">2025-04-02T12:03:00Z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