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Layout w:type="fixed"/>
        <w:tblLook w:val="04A0" w:firstRow="1" w:lastRow="0" w:firstColumn="1" w:lastColumn="0" w:noHBand="0" w:noVBand="1"/>
      </w:tblPr>
      <w:tblGrid>
        <w:gridCol w:w="814"/>
        <w:gridCol w:w="6099"/>
        <w:gridCol w:w="1560"/>
        <w:gridCol w:w="1313"/>
      </w:tblGrid>
      <w:tr w:rsidR="00DE501A" w:rsidRPr="0003113F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03113F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03113F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03113F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8E3E8D" w:rsidP="0018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1856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03113F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03113F" w:rsidRDefault="002B5478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03113F" w:rsidRDefault="00DE501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03113F" w:rsidRDefault="00DE501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2,5% жирности, расфасованное в полиэтиленовый пакет</w:t>
            </w:r>
            <w:r w:rsidR="0086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56188A" w:rsidRPr="0003113F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пастеризованное  3,2% жирности, расфасованное в полиэтиленовый пакет </w:t>
            </w:r>
            <w:r w:rsidR="00865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865D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6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65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188A" w:rsidRPr="0003113F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03113F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сухое </w:t>
            </w: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обезж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56188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56188A" w:rsidRPr="0003113F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</w:t>
            </w:r>
            <w:proofErr w:type="spell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56188A" w:rsidRPr="0003113F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56188A" w:rsidRPr="0003113F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54,60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59,75</w:t>
            </w:r>
          </w:p>
        </w:tc>
      </w:tr>
      <w:tr w:rsidR="0056188A" w:rsidRPr="0003113F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28,70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33,89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25,38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38,33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28,86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38,17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9B0A76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25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9B0A76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25C69" w:rsidP="00925C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9B0A76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9F025F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03113F" w:rsidRDefault="009F025F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5F" w:rsidRPr="0003113F" w:rsidRDefault="00925C69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234,25</w:t>
            </w:r>
          </w:p>
        </w:tc>
      </w:tr>
      <w:tr w:rsidR="009B0A76" w:rsidRPr="0003113F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9B0A76" w:rsidRPr="0003113F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160,00</w:t>
            </w:r>
          </w:p>
        </w:tc>
      </w:tr>
      <w:tr w:rsidR="009B0A76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F68BE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F68BE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F68BE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56188A" w:rsidRPr="0003113F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Мандарины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56188A" w:rsidRPr="0003113F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166,75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206,75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90,56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95,72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106,70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111,67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122,88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142,67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87,20</w:t>
            </w:r>
          </w:p>
        </w:tc>
      </w:tr>
      <w:tr w:rsidR="0056188A" w:rsidRPr="0003113F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54,50</w:t>
            </w:r>
          </w:p>
        </w:tc>
      </w:tr>
      <w:tr w:rsidR="0056188A" w:rsidRPr="0003113F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68,56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22,48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89,25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80,67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03113F" w:rsidRDefault="006F68BE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03113F" w:rsidRDefault="006F68BE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391,67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159,40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BE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BE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251,99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244,89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243,65</w:t>
            </w:r>
          </w:p>
        </w:tc>
      </w:tr>
      <w:tr w:rsidR="009B0A76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6,23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76,50</w:t>
            </w:r>
          </w:p>
        </w:tc>
      </w:tr>
      <w:tr w:rsidR="009B0A76" w:rsidRPr="0003113F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03113F" w:rsidRDefault="009B0A76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03113F" w:rsidRDefault="009B0A76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222,27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BE0AB4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233,67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11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11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52,96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9,77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24,08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</w:t>
            </w:r>
            <w:proofErr w:type="gramStart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бумажный </w:t>
            </w:r>
          </w:p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85,25</w:t>
            </w:r>
          </w:p>
        </w:tc>
      </w:tr>
      <w:tr w:rsidR="0056188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</w:t>
            </w:r>
            <w:r w:rsidR="00B64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Клубника со сливками», «Малина»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</w:t>
            </w:r>
          </w:p>
        </w:tc>
      </w:tr>
      <w:tr w:rsidR="0056188A" w:rsidRPr="0003113F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137,50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E11BE7" w:rsidP="000311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  <w:r w:rsidR="0056188A"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B641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</w:t>
            </w:r>
            <w:r w:rsidR="00E11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56188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03113F" w:rsidRDefault="0056188A" w:rsidP="0003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03113F" w:rsidRDefault="0056188A" w:rsidP="00E11B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11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311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11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</w:tr>
    </w:tbl>
    <w:p w:rsidR="00B12A99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E3" w:rsidRPr="00B641E3" w:rsidRDefault="00B641E3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2AE" w:rsidRPr="0003113F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13F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8722AE" w:rsidRPr="0003113F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13F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8722AE" w:rsidRPr="0003113F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113F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И.В. Кащаев</w:t>
      </w: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41E3" w:rsidRDefault="00B641E3" w:rsidP="0006785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641E3" w:rsidRPr="00B641E3" w:rsidRDefault="00B641E3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641E3">
        <w:rPr>
          <w:rFonts w:ascii="Times New Roman" w:hAnsi="Times New Roman" w:cs="Times New Roman"/>
          <w:sz w:val="20"/>
          <w:szCs w:val="20"/>
        </w:rPr>
        <w:t>Т.А.Мезина</w:t>
      </w:r>
    </w:p>
    <w:p w:rsidR="00067850" w:rsidRPr="0003113F" w:rsidRDefault="00B641E3" w:rsidP="00B641E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B641E3">
        <w:rPr>
          <w:rFonts w:ascii="Times New Roman" w:hAnsi="Times New Roman" w:cs="Times New Roman"/>
          <w:sz w:val="20"/>
          <w:szCs w:val="20"/>
        </w:rPr>
        <w:t>23-98-10</w:t>
      </w:r>
    </w:p>
    <w:sectPr w:rsidR="00067850" w:rsidRPr="0003113F" w:rsidSect="00B641E3">
      <w:head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E3" w:rsidRDefault="00B641E3" w:rsidP="00DE501A">
      <w:pPr>
        <w:spacing w:after="0" w:line="240" w:lineRule="auto"/>
      </w:pPr>
      <w:r>
        <w:separator/>
      </w:r>
    </w:p>
  </w:endnote>
  <w:endnote w:type="continuationSeparator" w:id="0">
    <w:p w:rsidR="00B641E3" w:rsidRDefault="00B641E3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E3" w:rsidRDefault="00B641E3" w:rsidP="00DE501A">
      <w:pPr>
        <w:spacing w:after="0" w:line="240" w:lineRule="auto"/>
      </w:pPr>
      <w:r>
        <w:separator/>
      </w:r>
    </w:p>
  </w:footnote>
  <w:footnote w:type="continuationSeparator" w:id="0">
    <w:p w:rsidR="00B641E3" w:rsidRDefault="00B641E3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41E3" w:rsidRPr="0003113F" w:rsidRDefault="00B641E3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D9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641E3" w:rsidRDefault="00B641E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714E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5DE8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25C69"/>
    <w:rsid w:val="009333FE"/>
    <w:rsid w:val="00936CB5"/>
    <w:rsid w:val="009479E8"/>
    <w:rsid w:val="0095577E"/>
    <w:rsid w:val="009650E7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F025F"/>
    <w:rsid w:val="00A114A7"/>
    <w:rsid w:val="00A14EA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518E"/>
    <w:rsid w:val="00B41A24"/>
    <w:rsid w:val="00B46D42"/>
    <w:rsid w:val="00B641E3"/>
    <w:rsid w:val="00B80A59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CA39-CC52-4332-8D52-514F02E7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Мезина Татьяна Анатольевна</cp:lastModifiedBy>
  <cp:revision>2</cp:revision>
  <cp:lastPrinted>2020-03-30T14:22:00Z</cp:lastPrinted>
  <dcterms:created xsi:type="dcterms:W3CDTF">2020-03-30T14:27:00Z</dcterms:created>
  <dcterms:modified xsi:type="dcterms:W3CDTF">2020-03-30T14:27:00Z</dcterms:modified>
</cp:coreProperties>
</file>