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443" w:rsidRDefault="0001507A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</w:t>
      </w:r>
    </w:p>
    <w:p w:rsidR="00455443" w:rsidRDefault="0001507A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начале сбора замечаний и предложений организаций и граждан</w:t>
      </w:r>
    </w:p>
    <w:p w:rsidR="00455443" w:rsidRDefault="0001507A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нормативным правовым актам </w:t>
      </w:r>
      <w:r>
        <w:rPr>
          <w:rFonts w:ascii="Times New Roman" w:hAnsi="Times New Roman" w:cs="Times New Roman"/>
          <w:spacing w:val="-1"/>
          <w:sz w:val="28"/>
          <w:szCs w:val="28"/>
        </w:rPr>
        <w:t>главы города Ставрополя, администрации города Ставрополя</w:t>
      </w:r>
    </w:p>
    <w:p w:rsidR="00455443" w:rsidRDefault="00455443">
      <w:pPr>
        <w:jc w:val="center"/>
        <w:rPr>
          <w:b/>
          <w:sz w:val="28"/>
          <w:szCs w:val="28"/>
        </w:rPr>
      </w:pPr>
    </w:p>
    <w:p w:rsidR="00455443" w:rsidRDefault="0001507A" w:rsidP="00FF7052">
      <w:pPr>
        <w:ind w:firstLine="708"/>
        <w:jc w:val="both"/>
        <w:rPr>
          <w:sz w:val="28"/>
          <w:szCs w:val="28"/>
        </w:rPr>
      </w:pPr>
      <w:r w:rsidRPr="0058710E">
        <w:rPr>
          <w:sz w:val="28"/>
          <w:szCs w:val="28"/>
        </w:rPr>
        <w:t xml:space="preserve">В соответствии с Порядком проведения анализа нормативных правовых актов </w:t>
      </w:r>
      <w:r w:rsidRPr="0058710E">
        <w:rPr>
          <w:spacing w:val="-1"/>
          <w:sz w:val="28"/>
          <w:szCs w:val="28"/>
        </w:rPr>
        <w:t>главы города Ставрополя, администрации города Ставрополя</w:t>
      </w:r>
      <w:r w:rsidRPr="0058710E">
        <w:rPr>
          <w:sz w:val="28"/>
          <w:szCs w:val="28"/>
        </w:rPr>
        <w:t xml:space="preserve"> и проектов нормативных правовых актов </w:t>
      </w:r>
      <w:r w:rsidRPr="0058710E">
        <w:rPr>
          <w:spacing w:val="-1"/>
          <w:sz w:val="28"/>
          <w:szCs w:val="28"/>
        </w:rPr>
        <w:t>главы города Ставрополя, администрации города Ставрополя,</w:t>
      </w:r>
      <w:r w:rsidRPr="0058710E">
        <w:rPr>
          <w:sz w:val="28"/>
          <w:szCs w:val="28"/>
        </w:rPr>
        <w:t xml:space="preserve"> разрабатываемых </w:t>
      </w:r>
      <w:r w:rsidRPr="0058710E">
        <w:rPr>
          <w:spacing w:val="-1"/>
          <w:sz w:val="28"/>
          <w:szCs w:val="28"/>
        </w:rPr>
        <w:t>отраслевыми (функциональными) и территориальными органами администрации города Ставрополя</w:t>
      </w:r>
      <w:r w:rsidRPr="0058710E">
        <w:rPr>
          <w:sz w:val="28"/>
          <w:szCs w:val="28"/>
        </w:rPr>
        <w:t>, на соответствие требованиям антимонопольного законодательства комитет экономического развития и торговли</w:t>
      </w:r>
      <w:bookmarkStart w:id="0" w:name="_GoBack"/>
      <w:bookmarkEnd w:id="0"/>
      <w:r w:rsidR="0058710E" w:rsidRPr="0058710E">
        <w:rPr>
          <w:sz w:val="28"/>
          <w:szCs w:val="28"/>
        </w:rPr>
        <w:t xml:space="preserve"> </w:t>
      </w:r>
      <w:r w:rsidRPr="0058710E">
        <w:rPr>
          <w:spacing w:val="-1"/>
          <w:sz w:val="28"/>
          <w:szCs w:val="28"/>
        </w:rPr>
        <w:t xml:space="preserve">администрации города Ставрополя </w:t>
      </w:r>
      <w:r w:rsidRPr="0058710E">
        <w:rPr>
          <w:sz w:val="28"/>
          <w:szCs w:val="28"/>
        </w:rPr>
        <w:t>уведомляет о начале сбора замечаний и предложений организаций и граждан по</w:t>
      </w:r>
      <w:r w:rsidR="0058710E" w:rsidRPr="0058710E">
        <w:rPr>
          <w:rFonts w:eastAsiaTheme="minorHAnsi"/>
          <w:sz w:val="28"/>
          <w:szCs w:val="28"/>
          <w:lang w:eastAsia="en-US"/>
        </w:rPr>
        <w:t xml:space="preserve"> постановлению администрации города Ставрополя </w:t>
      </w:r>
      <w:r w:rsidR="005D7D29">
        <w:rPr>
          <w:sz w:val="28"/>
          <w:szCs w:val="28"/>
        </w:rPr>
        <w:t>от 03.07.2018 № 1264</w:t>
      </w:r>
      <w:r w:rsidR="0005730B">
        <w:rPr>
          <w:sz w:val="28"/>
          <w:szCs w:val="28"/>
        </w:rPr>
        <w:t xml:space="preserve"> </w:t>
      </w:r>
      <w:hyperlink r:id="rId6" w:tgtFrame="_blank">
        <w:r w:rsidR="005D7D29">
          <w:rPr>
            <w:sz w:val="28"/>
            <w:szCs w:val="28"/>
          </w:rPr>
          <w:t>«Об утверждении Порядка предоставления гранта в форме субсидии за счет средств бюджета города Ставрополя юридическому лицу (за исключением государственных (муниципальных) учреждений) или индивидуальному предпринимателю, признанному победителем ежегодного городского ко</w:t>
        </w:r>
        <w:r w:rsidR="005D7D29">
          <w:rPr>
            <w:sz w:val="28"/>
            <w:szCs w:val="28"/>
          </w:rPr>
          <w:t>н</w:t>
        </w:r>
        <w:r w:rsidR="005D7D29">
          <w:rPr>
            <w:sz w:val="28"/>
            <w:szCs w:val="28"/>
          </w:rPr>
          <w:t>курса на лучший туристский маршрут</w:t>
        </w:r>
      </w:hyperlink>
      <w:r w:rsidR="00FF7052">
        <w:t xml:space="preserve">», </w:t>
      </w:r>
      <w:r w:rsidR="00C27C6B" w:rsidRPr="00C27C6B">
        <w:rPr>
          <w:sz w:val="28"/>
          <w:szCs w:val="28"/>
        </w:rPr>
        <w:t>п</w:t>
      </w:r>
      <w:r w:rsidR="00FF7052" w:rsidRPr="00C27C6B">
        <w:rPr>
          <w:sz w:val="28"/>
          <w:szCs w:val="28"/>
        </w:rPr>
        <w:t>останов</w:t>
      </w:r>
      <w:r w:rsidR="00FF7052">
        <w:rPr>
          <w:sz w:val="28"/>
          <w:szCs w:val="28"/>
        </w:rPr>
        <w:t>лени</w:t>
      </w:r>
      <w:r w:rsidR="00401659">
        <w:rPr>
          <w:sz w:val="28"/>
          <w:szCs w:val="28"/>
        </w:rPr>
        <w:t>ю</w:t>
      </w:r>
      <w:r w:rsidR="00FF7052">
        <w:rPr>
          <w:sz w:val="28"/>
          <w:szCs w:val="28"/>
        </w:rPr>
        <w:t xml:space="preserve"> администрации города Ставрополя </w:t>
      </w:r>
      <w:r w:rsidR="00C27C6B">
        <w:rPr>
          <w:sz w:val="28"/>
          <w:szCs w:val="28"/>
        </w:rPr>
        <w:t xml:space="preserve">        </w:t>
      </w:r>
      <w:r w:rsidR="00FF7052">
        <w:rPr>
          <w:sz w:val="28"/>
          <w:szCs w:val="28"/>
        </w:rPr>
        <w:t xml:space="preserve">от 21.06.2024 № 1226 </w:t>
      </w:r>
      <w:hyperlink r:id="rId7" w:tgtFrame="_blank">
        <w:r w:rsidR="00FF7052">
          <w:rPr>
            <w:sz w:val="28"/>
            <w:szCs w:val="28"/>
          </w:rPr>
          <w:t>«Об утверждении Порядка предоставления субсидий субъектам малого и среднего предпринимательства, осуществляющим деятельность на террит</w:t>
        </w:r>
        <w:r w:rsidR="00FF7052">
          <w:rPr>
            <w:sz w:val="28"/>
            <w:szCs w:val="28"/>
          </w:rPr>
          <w:t>о</w:t>
        </w:r>
        <w:r w:rsidR="00FF7052">
          <w:rPr>
            <w:sz w:val="28"/>
            <w:szCs w:val="28"/>
          </w:rPr>
          <w:t>рии города Ставрополя, на частичное возмещение затрат в приоритетных сферах деятельности за счет средств бюджета города Ставрополя</w:t>
        </w:r>
      </w:hyperlink>
      <w:r w:rsidR="00FF7052">
        <w:rPr>
          <w:sz w:val="28"/>
          <w:szCs w:val="28"/>
        </w:rPr>
        <w:t>»</w:t>
      </w:r>
      <w:r w:rsidR="0058710E">
        <w:rPr>
          <w:rFonts w:eastAsiaTheme="minorHAnsi"/>
          <w:sz w:val="28"/>
          <w:szCs w:val="28"/>
          <w:lang w:eastAsia="en-US"/>
        </w:rPr>
        <w:t>,</w:t>
      </w:r>
      <w:r w:rsidR="0058710E">
        <w:rPr>
          <w:sz w:val="28"/>
          <w:szCs w:val="28"/>
        </w:rPr>
        <w:t xml:space="preserve"> </w:t>
      </w:r>
      <w:r>
        <w:rPr>
          <w:sz w:val="28"/>
          <w:szCs w:val="28"/>
        </w:rPr>
        <w:t>размещенных на официальном сайте администрации города Ставрополя в информационно-телекоммуникационной сети «Интернет», с целью выявления в них положений, способствующих созданию условий для нарушения  требований антимонопольного законодательства.</w:t>
      </w:r>
    </w:p>
    <w:p w:rsidR="00455443" w:rsidRDefault="0001507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Замечания и предложения принимаются в период с </w:t>
      </w:r>
      <w:r w:rsidR="00E83365">
        <w:rPr>
          <w:rFonts w:ascii="Times New Roman" w:hAnsi="Times New Roman" w:cs="Times New Roman"/>
          <w:sz w:val="28"/>
          <w:szCs w:val="28"/>
        </w:rPr>
        <w:t>0</w:t>
      </w:r>
      <w:r w:rsidR="007D2A15">
        <w:rPr>
          <w:rFonts w:ascii="Times New Roman" w:hAnsi="Times New Roman" w:cs="Times New Roman"/>
          <w:sz w:val="28"/>
          <w:szCs w:val="28"/>
        </w:rPr>
        <w:t xml:space="preserve">3 </w:t>
      </w:r>
      <w:r w:rsidR="00E83365">
        <w:rPr>
          <w:rFonts w:ascii="Times New Roman" w:hAnsi="Times New Roman" w:cs="Times New Roman"/>
          <w:sz w:val="28"/>
          <w:szCs w:val="28"/>
        </w:rPr>
        <w:t>февраля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E8336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7D2A15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февраля 202</w:t>
      </w:r>
      <w:r w:rsidR="00E8336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455443" w:rsidRDefault="0001507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Контактная информация для направления замечаний и предложений в</w:t>
      </w:r>
      <w:r w:rsidR="00C369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письменном и электронном виде:</w:t>
      </w:r>
    </w:p>
    <w:p w:rsidR="00455443" w:rsidRDefault="0001507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юридический и почтовый адрес:</w:t>
      </w:r>
    </w:p>
    <w:p w:rsidR="00455443" w:rsidRDefault="0001507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355006, г. Ставрополь, ул. К. Хетагурова, д. 8;</w:t>
      </w:r>
    </w:p>
    <w:p w:rsidR="00455443" w:rsidRDefault="0001507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официального сайта: </w:t>
      </w:r>
      <w:hyperlink r:id="rId8" w:history="1">
        <w:r w:rsidR="00E83365">
          <w:rPr>
            <w:rStyle w:val="af4"/>
            <w:rFonts w:ascii="LatoRegular" w:hAnsi="LatoRegular"/>
            <w:b/>
            <w:bCs/>
            <w:sz w:val="30"/>
            <w:szCs w:val="30"/>
          </w:rPr>
          <w:t>https://stavropol.gosuslugi.ru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3D0774" w:rsidRDefault="0001507A" w:rsidP="003D0774">
      <w:pPr>
        <w:rPr>
          <w:rFonts w:ascii="LatoRegular" w:hAnsi="LatoRegular"/>
          <w:color w:val="212529"/>
        </w:rPr>
      </w:pPr>
      <w:r>
        <w:rPr>
          <w:sz w:val="28"/>
          <w:szCs w:val="28"/>
        </w:rPr>
        <w:t xml:space="preserve">адрес электронной почты: </w:t>
      </w:r>
      <w:hyperlink r:id="rId9" w:history="1">
        <w:r w:rsidR="003D0774">
          <w:rPr>
            <w:color w:val="5B87A9"/>
            <w:sz w:val="27"/>
            <w:szCs w:val="27"/>
          </w:rPr>
          <w:br/>
        </w:r>
        <w:r w:rsidR="003D0774">
          <w:rPr>
            <w:rStyle w:val="af4"/>
            <w:color w:val="5B87A9"/>
            <w:sz w:val="27"/>
            <w:szCs w:val="27"/>
          </w:rPr>
          <w:t>Stavtorg@stavadm.ru</w:t>
        </w:r>
      </w:hyperlink>
    </w:p>
    <w:p w:rsidR="00455443" w:rsidRDefault="0001507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телефоны (факс): (8652) 23-04-36, 2</w:t>
      </w:r>
      <w:r w:rsidR="0060394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</w:t>
      </w:r>
      <w:r w:rsidR="00603946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>-</w:t>
      </w:r>
      <w:r w:rsidR="008B015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7.</w:t>
      </w:r>
    </w:p>
    <w:p w:rsidR="00455443" w:rsidRDefault="0001507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 о необходимости и вариантах правового регулирования</w:t>
      </w:r>
      <w:r w:rsidR="00C369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общественных отношений предоставляются по форме, приведенной в таблице:</w:t>
      </w:r>
    </w:p>
    <w:p w:rsidR="00455443" w:rsidRDefault="0001507A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ПРЕДЛОЖЕНИЯ </w:t>
      </w:r>
    </w:p>
    <w:p w:rsidR="00455443" w:rsidRDefault="0001507A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необходимости и вариантах правового регулирования </w:t>
      </w:r>
    </w:p>
    <w:p w:rsidR="00455443" w:rsidRDefault="0001507A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соответствующих общественных отношений </w:t>
      </w:r>
    </w:p>
    <w:p w:rsidR="00455443" w:rsidRDefault="00455443">
      <w:pPr>
        <w:spacing w:line="240" w:lineRule="exact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455443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5443" w:rsidRDefault="0001507A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Описание общественных отношений, предлагаемых к правовому регулированию</w:t>
            </w:r>
          </w:p>
        </w:tc>
      </w:tr>
      <w:tr w:rsidR="00455443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5443" w:rsidRDefault="00455443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</w:tr>
      <w:tr w:rsidR="00455443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5443" w:rsidRDefault="0001507A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Наименование организации, вносящей предложение о необходимости и вариантах правового регулирования общественных отношений в связи с размещением уведомления о подготовке проекта нормативного правового акта главы города Ставрополя, администрации города Ставрополя (далее соответственно - предложения, проект правового акта)</w:t>
            </w:r>
          </w:p>
        </w:tc>
      </w:tr>
      <w:tr w:rsidR="00455443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5443" w:rsidRDefault="00455443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</w:tc>
      </w:tr>
      <w:tr w:rsidR="00455443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5443" w:rsidRDefault="0001507A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Срок, установленный разработчиком проекта правового акта для направления предложений</w:t>
            </w:r>
          </w:p>
        </w:tc>
      </w:tr>
      <w:tr w:rsidR="00455443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5443" w:rsidRDefault="00455443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</w:tc>
      </w:tr>
      <w:tr w:rsidR="00455443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5443" w:rsidRDefault="0001507A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Описание необходимости (отсутствия необходимости) правового регулирования предлагаемых общественных отношений</w:t>
            </w:r>
          </w:p>
        </w:tc>
      </w:tr>
      <w:tr w:rsidR="00455443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5443" w:rsidRDefault="00455443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</w:tc>
      </w:tr>
      <w:tr w:rsidR="00455443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5443" w:rsidRDefault="0001507A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Описание возможных вариантов правового регулирования общественных отношений, предлагаемых к правовому регулированию (заполняется в случае, если на этапе подготовки заключения об оценке регулирующего воздействия сделан вывод о необходимости правового регулирования предлагаемых общественных отношений)</w:t>
            </w:r>
          </w:p>
        </w:tc>
      </w:tr>
      <w:tr w:rsidR="00455443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5443" w:rsidRDefault="00455443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455443" w:rsidRDefault="00455443">
      <w:pPr>
        <w:jc w:val="both"/>
        <w:rPr>
          <w:sz w:val="28"/>
          <w:szCs w:val="28"/>
        </w:rPr>
      </w:pPr>
    </w:p>
    <w:p w:rsidR="00455443" w:rsidRDefault="00455443">
      <w:pPr>
        <w:jc w:val="both"/>
        <w:rPr>
          <w:sz w:val="28"/>
          <w:szCs w:val="28"/>
        </w:rPr>
      </w:pPr>
    </w:p>
    <w:p w:rsidR="00455443" w:rsidRDefault="00455443">
      <w:pPr>
        <w:jc w:val="both"/>
        <w:rPr>
          <w:sz w:val="28"/>
          <w:szCs w:val="28"/>
        </w:rPr>
      </w:pPr>
    </w:p>
    <w:p w:rsidR="00455443" w:rsidRDefault="0001507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Должность</w:t>
      </w:r>
      <w:r w:rsidR="00C369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Расшифровка подписи</w:t>
      </w:r>
    </w:p>
    <w:p w:rsidR="00455443" w:rsidRDefault="0001507A">
      <w:pPr>
        <w:jc w:val="center"/>
        <w:rPr>
          <w:sz w:val="28"/>
          <w:szCs w:val="28"/>
        </w:rPr>
      </w:pPr>
      <w:r>
        <w:rPr>
          <w:sz w:val="28"/>
          <w:szCs w:val="28"/>
          <w:vertAlign w:val="superscript"/>
        </w:rPr>
        <w:t>(участник)</w:t>
      </w:r>
    </w:p>
    <w:p w:rsidR="00455443" w:rsidRDefault="00455443">
      <w:pPr>
        <w:ind w:firstLine="709"/>
        <w:jc w:val="center"/>
        <w:rPr>
          <w:sz w:val="2"/>
          <w:szCs w:val="2"/>
        </w:rPr>
      </w:pPr>
    </w:p>
    <w:p w:rsidR="00455443" w:rsidRDefault="00455443"/>
    <w:sectPr w:rsidR="00455443" w:rsidSect="00455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1179" w:rsidRDefault="00F31179">
      <w:r>
        <w:separator/>
      </w:r>
    </w:p>
  </w:endnote>
  <w:endnote w:type="continuationSeparator" w:id="1">
    <w:p w:rsidR="00F31179" w:rsidRDefault="00F311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Lato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1179" w:rsidRDefault="00F31179">
      <w:r>
        <w:separator/>
      </w:r>
    </w:p>
  </w:footnote>
  <w:footnote w:type="continuationSeparator" w:id="1">
    <w:p w:rsidR="00F31179" w:rsidRDefault="00F311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5443"/>
    <w:rsid w:val="0001507A"/>
    <w:rsid w:val="0005730B"/>
    <w:rsid w:val="001208A6"/>
    <w:rsid w:val="001B3931"/>
    <w:rsid w:val="003B40FE"/>
    <w:rsid w:val="003D0774"/>
    <w:rsid w:val="00401659"/>
    <w:rsid w:val="00455443"/>
    <w:rsid w:val="0058710E"/>
    <w:rsid w:val="005D7D29"/>
    <w:rsid w:val="00603946"/>
    <w:rsid w:val="006F1D2D"/>
    <w:rsid w:val="007D2A15"/>
    <w:rsid w:val="008B0150"/>
    <w:rsid w:val="00B371DB"/>
    <w:rsid w:val="00C27C6B"/>
    <w:rsid w:val="00C369F3"/>
    <w:rsid w:val="00E83365"/>
    <w:rsid w:val="00EE74C6"/>
    <w:rsid w:val="00F31179"/>
    <w:rsid w:val="00FF70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4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455443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455443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455443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455443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455443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455443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455443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455443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455443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Heading5"/>
    <w:uiPriority w:val="9"/>
    <w:rsid w:val="00455443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455443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455443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455443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455443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455443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455443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455443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455443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455443"/>
    <w:pPr>
      <w:ind w:left="720"/>
      <w:contextualSpacing/>
    </w:pPr>
  </w:style>
  <w:style w:type="paragraph" w:styleId="a4">
    <w:name w:val="No Spacing"/>
    <w:uiPriority w:val="1"/>
    <w:qFormat/>
    <w:rsid w:val="00455443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455443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455443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455443"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sid w:val="00455443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455443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455443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45544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455443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455443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455443"/>
  </w:style>
  <w:style w:type="paragraph" w:customStyle="1" w:styleId="Footer">
    <w:name w:val="Footer"/>
    <w:basedOn w:val="a"/>
    <w:link w:val="CaptionChar"/>
    <w:uiPriority w:val="99"/>
    <w:unhideWhenUsed/>
    <w:rsid w:val="00455443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455443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455443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455443"/>
  </w:style>
  <w:style w:type="table" w:styleId="ab">
    <w:name w:val="Table Grid"/>
    <w:basedOn w:val="a1"/>
    <w:uiPriority w:val="59"/>
    <w:rsid w:val="0045544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455443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455443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4554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4554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4554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4554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4554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4554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4554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4554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4554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4554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4554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4554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4554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4554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4554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4554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4554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4554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4554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4554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4554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4554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4554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4554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4554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4554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4554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4554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4554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4554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4554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4554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4554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4554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4554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4554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4554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4554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4554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4554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4554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4554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4554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4554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4554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4554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4554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4554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4554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4554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4554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4554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4554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4554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4554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4554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4554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4554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4554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4554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4554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4554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4554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4554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4554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4554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4554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4554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4554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4554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4554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4554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4554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4554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4554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4554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4554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4554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4554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4554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4554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4554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4554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4554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4554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4554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4554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4554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4554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4554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4554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4554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4554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4554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4554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45544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45544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45544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45544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45544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45544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45544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45544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45544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45544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45544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45544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45544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45544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45544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45544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45544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45544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45544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45544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45544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4554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4554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4554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4554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4554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4554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4554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455443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455443"/>
    <w:rPr>
      <w:sz w:val="18"/>
    </w:rPr>
  </w:style>
  <w:style w:type="character" w:styleId="ae">
    <w:name w:val="footnote reference"/>
    <w:basedOn w:val="a0"/>
    <w:uiPriority w:val="99"/>
    <w:unhideWhenUsed/>
    <w:rsid w:val="00455443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455443"/>
    <w:rPr>
      <w:sz w:val="20"/>
    </w:rPr>
  </w:style>
  <w:style w:type="character" w:customStyle="1" w:styleId="af0">
    <w:name w:val="Текст концевой сноски Знак"/>
    <w:link w:val="af"/>
    <w:uiPriority w:val="99"/>
    <w:rsid w:val="00455443"/>
    <w:rPr>
      <w:sz w:val="20"/>
    </w:rPr>
  </w:style>
  <w:style w:type="character" w:styleId="af1">
    <w:name w:val="endnote reference"/>
    <w:basedOn w:val="a0"/>
    <w:uiPriority w:val="99"/>
    <w:semiHidden/>
    <w:unhideWhenUsed/>
    <w:rsid w:val="00455443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455443"/>
    <w:pPr>
      <w:spacing w:after="57"/>
    </w:pPr>
  </w:style>
  <w:style w:type="paragraph" w:styleId="21">
    <w:name w:val="toc 2"/>
    <w:basedOn w:val="a"/>
    <w:next w:val="a"/>
    <w:uiPriority w:val="39"/>
    <w:unhideWhenUsed/>
    <w:rsid w:val="00455443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455443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455443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455443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455443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455443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455443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455443"/>
    <w:pPr>
      <w:spacing w:after="57"/>
      <w:ind w:left="2268"/>
    </w:pPr>
  </w:style>
  <w:style w:type="paragraph" w:styleId="af2">
    <w:name w:val="TOC Heading"/>
    <w:uiPriority w:val="39"/>
    <w:unhideWhenUsed/>
    <w:rsid w:val="00455443"/>
  </w:style>
  <w:style w:type="paragraph" w:styleId="af3">
    <w:name w:val="table of figures"/>
    <w:basedOn w:val="a"/>
    <w:next w:val="a"/>
    <w:uiPriority w:val="99"/>
    <w:unhideWhenUsed/>
    <w:rsid w:val="00455443"/>
  </w:style>
  <w:style w:type="paragraph" w:customStyle="1" w:styleId="ConsPlusNormal">
    <w:name w:val="ConsPlusNormal"/>
    <w:rsid w:val="00455443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5544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4">
    <w:name w:val="Hyperlink"/>
    <w:basedOn w:val="a0"/>
    <w:uiPriority w:val="99"/>
    <w:unhideWhenUsed/>
    <w:rsid w:val="0045544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3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avropol.gosuslugi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077&amp;n=226451&amp;date=18.11.2024&amp;rnd=LML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77&amp;n=176988&amp;date=18.11.2024&amp;rnd=LMLQ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Stavtorg@stav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539</Words>
  <Characters>3078</Characters>
  <Application>Microsoft Office Word</Application>
  <DocSecurity>0</DocSecurity>
  <Lines>25</Lines>
  <Paragraphs>7</Paragraphs>
  <ScaleCrop>false</ScaleCrop>
  <Company>Администрация городв Ставрополя</Company>
  <LinksUpToDate>false</LinksUpToDate>
  <CharactersWithSpaces>3610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OS.Sokolov</dc:creator>
  <cp:keywords/>
  <dc:description/>
  <cp:lastModifiedBy>407403237</cp:lastModifiedBy>
  <cp:revision>10</cp:revision>
  <dcterms:created xsi:type="dcterms:W3CDTF">2025-01-20T11:50:00Z</dcterms:created>
  <dcterms:modified xsi:type="dcterms:W3CDTF">2025-01-20T12:06:00Z</dcterms:modified>
</cp:coreProperties>
</file>