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7B" w:rsidRDefault="003D1920">
      <w:pPr>
        <w:widowControl w:val="0"/>
        <w:spacing w:after="0" w:line="240" w:lineRule="exact"/>
        <w:ind w:left="4961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</w:t>
      </w:r>
    </w:p>
    <w:p w:rsidR="00E5097B" w:rsidRDefault="00E5097B">
      <w:pPr>
        <w:widowControl w:val="0"/>
        <w:tabs>
          <w:tab w:val="left" w:pos="6300"/>
        </w:tabs>
        <w:spacing w:after="0" w:line="240" w:lineRule="exact"/>
        <w:ind w:left="4961"/>
        <w:outlineLvl w:val="2"/>
        <w:rPr>
          <w:rFonts w:ascii="Times New Roman" w:hAnsi="Times New Roman"/>
          <w:sz w:val="28"/>
        </w:rPr>
      </w:pPr>
    </w:p>
    <w:p w:rsidR="00E5097B" w:rsidRDefault="003D1920">
      <w:pPr>
        <w:widowControl w:val="0"/>
        <w:spacing w:after="0" w:line="240" w:lineRule="exact"/>
        <w:ind w:left="4961"/>
        <w:outlineLvl w:val="2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 муниципальной программе «Развитие градостроительства </w:t>
      </w:r>
      <w:r>
        <w:rPr>
          <w:rFonts w:ascii="Times New Roman" w:hAnsi="Times New Roman"/>
          <w:sz w:val="28"/>
        </w:rPr>
        <w:br/>
        <w:t>на территории города Ставрополя»</w:t>
      </w:r>
    </w:p>
    <w:p w:rsidR="00E5097B" w:rsidRDefault="00E5097B">
      <w:pPr>
        <w:widowControl w:val="0"/>
        <w:spacing w:after="0" w:line="240" w:lineRule="exact"/>
        <w:ind w:firstLine="709"/>
        <w:jc w:val="right"/>
        <w:outlineLvl w:val="2"/>
        <w:rPr>
          <w:rFonts w:ascii="Times New Roman" w:hAnsi="Times New Roman"/>
          <w:sz w:val="28"/>
        </w:rPr>
      </w:pPr>
    </w:p>
    <w:p w:rsidR="00E5097B" w:rsidRDefault="00E5097B">
      <w:pPr>
        <w:widowControl w:val="0"/>
        <w:spacing w:after="0" w:line="240" w:lineRule="exact"/>
        <w:jc w:val="right"/>
        <w:outlineLvl w:val="2"/>
        <w:rPr>
          <w:rFonts w:ascii="Times New Roman" w:hAnsi="Times New Roman"/>
          <w:sz w:val="28"/>
        </w:rPr>
      </w:pPr>
    </w:p>
    <w:p w:rsidR="00E5097B" w:rsidRDefault="003D1920">
      <w:pPr>
        <w:widowControl w:val="0"/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</w:t>
      </w:r>
    </w:p>
    <w:p w:rsidR="00E5097B" w:rsidRDefault="003D1920">
      <w:pPr>
        <w:widowControl w:val="0"/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весовых коэффициентах, присвоенных целям и задачам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программы «Развитие градостроительства на территории города Ставрополя»</w:t>
      </w:r>
    </w:p>
    <w:p w:rsidR="00E5097B" w:rsidRDefault="00E5097B">
      <w:pPr>
        <w:widowControl w:val="0"/>
        <w:spacing w:after="0" w:line="240" w:lineRule="auto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396"/>
        <w:gridCol w:w="708"/>
        <w:gridCol w:w="709"/>
        <w:gridCol w:w="709"/>
        <w:gridCol w:w="709"/>
        <w:gridCol w:w="708"/>
        <w:gridCol w:w="709"/>
      </w:tblGrid>
      <w:tr w:rsidR="00E5097B" w:rsidTr="003D1920">
        <w:tc>
          <w:tcPr>
            <w:tcW w:w="6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и задачи Программы</w:t>
            </w:r>
          </w:p>
        </w:tc>
        <w:tc>
          <w:tcPr>
            <w:tcW w:w="425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Значения весовых коэффициентов, присвоенных целям и задачам Программы по годам</w:t>
            </w:r>
          </w:p>
        </w:tc>
      </w:tr>
      <w:tr w:rsidR="00E5097B" w:rsidTr="003D1920">
        <w:trPr>
          <w:trHeight w:val="93"/>
        </w:trPr>
        <w:tc>
          <w:tcPr>
            <w:tcW w:w="6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E5097B"/>
        </w:tc>
        <w:tc>
          <w:tcPr>
            <w:tcW w:w="4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E5097B"/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2031</w:t>
            </w:r>
          </w:p>
        </w:tc>
      </w:tr>
      <w:tr w:rsidR="00E5097B" w:rsidTr="003D1920"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ind w:right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1. Обеспечение устойчивого развития территории города Ставрополя </w:t>
            </w:r>
            <w:r>
              <w:rPr>
                <w:rFonts w:ascii="Times New Roman" w:hAnsi="Times New Roman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/>
              </w:rPr>
              <w:t>путем совершенствования системы градостроительной деятельности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1,00</w:t>
            </w:r>
          </w:p>
        </w:tc>
      </w:tr>
      <w:tr w:rsidR="00E5097B" w:rsidTr="003D1920"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 Реализация и актуализация документов территориального планирования и </w:t>
            </w:r>
            <w:r>
              <w:rPr>
                <w:rFonts w:ascii="Times New Roman" w:hAnsi="Times New Roman"/>
              </w:rPr>
              <w:t>градостроительного зонирования города Ставрополя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</w:tr>
      <w:tr w:rsidR="00E5097B" w:rsidTr="003D1920"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2. Реализация проектов </w:t>
            </w:r>
            <w:r>
              <w:rPr>
                <w:rFonts w:ascii="Times New Roman" w:hAnsi="Times New Roman"/>
              </w:rPr>
              <w:br/>
              <w:t xml:space="preserve">по комплексному развитию территории </w:t>
            </w:r>
            <w:r>
              <w:rPr>
                <w:rFonts w:ascii="Times New Roman" w:hAnsi="Times New Roman"/>
              </w:rPr>
              <w:br/>
              <w:t>в городе Ставрополе, предусматривающих жилищное строительство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5097B" w:rsidTr="003D1920"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2. Стимулирование жилищного строительства в рамках проектов </w:t>
            </w:r>
            <w:r>
              <w:rPr>
                <w:rFonts w:ascii="Times New Roman" w:hAnsi="Times New Roman"/>
              </w:rPr>
              <w:br/>
              <w:t xml:space="preserve">по комплексному развитию территории </w:t>
            </w:r>
            <w:r>
              <w:rPr>
                <w:rFonts w:ascii="Times New Roman" w:hAnsi="Times New Roman"/>
              </w:rPr>
              <w:br/>
              <w:t>в городе Ставрополе, предусматривающих жилищное строительство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097B" w:rsidRDefault="003D19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E5097B" w:rsidRDefault="00E5097B">
      <w:pPr>
        <w:spacing w:after="0" w:line="240" w:lineRule="exact"/>
        <w:rPr>
          <w:rFonts w:ascii="Times New Roman" w:hAnsi="Times New Roman"/>
          <w:sz w:val="28"/>
        </w:rPr>
      </w:pPr>
    </w:p>
    <w:sectPr w:rsidR="00E5097B">
      <w:headerReference w:type="default" r:id="rId7"/>
      <w:pgSz w:w="11906" w:h="16838"/>
      <w:pgMar w:top="1418" w:right="566" w:bottom="1134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D1920">
      <w:pPr>
        <w:spacing w:after="0" w:line="240" w:lineRule="auto"/>
      </w:pPr>
      <w:r>
        <w:separator/>
      </w:r>
    </w:p>
  </w:endnote>
  <w:endnote w:type="continuationSeparator" w:id="0">
    <w:p w:rsidR="00000000" w:rsidRDefault="003D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D1920">
      <w:pPr>
        <w:spacing w:after="0" w:line="240" w:lineRule="auto"/>
      </w:pPr>
      <w:r>
        <w:separator/>
      </w:r>
    </w:p>
  </w:footnote>
  <w:footnote w:type="continuationSeparator" w:id="0">
    <w:p w:rsidR="00000000" w:rsidRDefault="003D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7B" w:rsidRDefault="00E5097B">
    <w:pPr>
      <w:pStyle w:val="a5"/>
      <w:jc w:val="center"/>
      <w:rPr>
        <w:rFonts w:ascii="Times New Roman" w:hAnsi="Times New Roman"/>
        <w:sz w:val="28"/>
      </w:rPr>
    </w:pPr>
  </w:p>
  <w:p w:rsidR="00E5097B" w:rsidRDefault="00E509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097B"/>
    <w:rsid w:val="003D1920"/>
    <w:rsid w:val="00E5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Выделение1"/>
    <w:link w:val="13"/>
    <w:rPr>
      <w:i/>
    </w:rPr>
  </w:style>
  <w:style w:type="character" w:customStyle="1" w:styleId="13">
    <w:name w:val="Выделение1"/>
    <w:link w:val="12"/>
    <w:rPr>
      <w:i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sz w:val="22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2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1b">
    <w:name w:val="Обычный1"/>
    <w:link w:val="1c"/>
    <w:rPr>
      <w:sz w:val="22"/>
    </w:rPr>
  </w:style>
  <w:style w:type="character" w:customStyle="1" w:styleId="1c">
    <w:name w:val="Обычный1"/>
    <w:link w:val="1b"/>
    <w:rPr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basedOn w:val="17"/>
    <w:link w:val="apple-converted-space0"/>
  </w:style>
  <w:style w:type="character" w:customStyle="1" w:styleId="apple-converted-space0">
    <w:name w:val="apple-converted-space"/>
    <w:basedOn w:val="18"/>
    <w:link w:val="apple-converted-space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basedOn w:val="a"/>
    <w:link w:val="af"/>
    <w:uiPriority w:val="10"/>
    <w:qFormat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">
    <w:name w:val="Название Знак"/>
    <w:basedOn w:val="1"/>
    <w:link w:val="ae"/>
    <w:rPr>
      <w:rFonts w:ascii="Times New Roman" w:hAnsi="Times New Roman"/>
      <w:spacing w:val="-20"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Выделение1"/>
    <w:link w:val="13"/>
    <w:rPr>
      <w:i/>
    </w:rPr>
  </w:style>
  <w:style w:type="character" w:customStyle="1" w:styleId="13">
    <w:name w:val="Выделение1"/>
    <w:link w:val="12"/>
    <w:rPr>
      <w:i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sz w:val="22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2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1b">
    <w:name w:val="Обычный1"/>
    <w:link w:val="1c"/>
    <w:rPr>
      <w:sz w:val="22"/>
    </w:rPr>
  </w:style>
  <w:style w:type="character" w:customStyle="1" w:styleId="1c">
    <w:name w:val="Обычный1"/>
    <w:link w:val="1b"/>
    <w:rPr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basedOn w:val="17"/>
    <w:link w:val="apple-converted-space0"/>
  </w:style>
  <w:style w:type="character" w:customStyle="1" w:styleId="apple-converted-space0">
    <w:name w:val="apple-converted-space"/>
    <w:basedOn w:val="18"/>
    <w:link w:val="apple-converted-space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basedOn w:val="a"/>
    <w:link w:val="af"/>
    <w:uiPriority w:val="10"/>
    <w:qFormat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">
    <w:name w:val="Название Знак"/>
    <w:basedOn w:val="1"/>
    <w:link w:val="ae"/>
    <w:rPr>
      <w:rFonts w:ascii="Times New Roman" w:hAnsi="Times New Roman"/>
      <w:spacing w:val="-20"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2025-08-13T13:13:00Z</cp:lastPrinted>
  <dcterms:created xsi:type="dcterms:W3CDTF">2022-10-19T09:38:00Z</dcterms:created>
  <dcterms:modified xsi:type="dcterms:W3CDTF">2025-08-13T13:17:00Z</dcterms:modified>
</cp:coreProperties>
</file>