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widowControl w:val="1"/>
        <w:spacing w:line="240" w:lineRule="exact"/>
        <w:ind w:firstLine="0" w:left="6237" w:right="0"/>
        <w:rPr>
          <w:b w:val="0"/>
          <w:sz w:val="28"/>
        </w:rPr>
      </w:pPr>
      <w:r>
        <w:rPr>
          <w:b w:val="0"/>
          <w:sz w:val="28"/>
        </w:rPr>
        <w:t>Проект</w:t>
      </w:r>
    </w:p>
    <w:p w14:paraId="0A000000">
      <w:pPr>
        <w:pStyle w:val="Style_2"/>
        <w:widowControl w:val="1"/>
        <w:spacing w:line="240" w:lineRule="exact"/>
        <w:ind w:firstLine="0" w:left="6237" w:right="0"/>
        <w:rPr>
          <w:b w:val="0"/>
          <w:sz w:val="28"/>
        </w:rPr>
      </w:pPr>
      <w:r>
        <w:rPr>
          <w:b w:val="0"/>
          <w:sz w:val="28"/>
        </w:rPr>
        <w:t>главы города Ставрополя</w:t>
      </w:r>
    </w:p>
    <w:p w14:paraId="0B000000">
      <w:pPr>
        <w:pStyle w:val="Style_3"/>
        <w:widowControl w:val="1"/>
        <w:tabs>
          <w:tab w:leader="none" w:pos="708" w:val="clear"/>
          <w:tab w:leader="none" w:pos="9353" w:val="left"/>
        </w:tabs>
        <w:spacing w:line="240" w:lineRule="auto"/>
        <w:ind w:firstLine="0" w:left="0" w:right="-3"/>
        <w:jc w:val="center"/>
        <w:rPr>
          <w:sz w:val="28"/>
        </w:rPr>
      </w:pPr>
    </w:p>
    <w:p w14:paraId="0C000000">
      <w:pPr>
        <w:pStyle w:val="Style_3"/>
        <w:widowControl w:val="1"/>
        <w:tabs>
          <w:tab w:leader="none" w:pos="708" w:val="clear"/>
          <w:tab w:leader="none" w:pos="9353" w:val="left"/>
        </w:tabs>
        <w:spacing w:line="240" w:lineRule="auto"/>
        <w:ind w:firstLine="0" w:left="0" w:right="-3"/>
        <w:rPr>
          <w:sz w:val="28"/>
        </w:rPr>
      </w:pPr>
    </w:p>
    <w:p w14:paraId="0D000000">
      <w:pPr>
        <w:pStyle w:val="Style_3"/>
        <w:widowControl w:val="1"/>
        <w:tabs>
          <w:tab w:leader="none" w:pos="708" w:val="clear"/>
          <w:tab w:leader="none" w:pos="9353" w:val="left"/>
        </w:tabs>
        <w:spacing w:line="240" w:lineRule="auto"/>
        <w:ind w:firstLine="0" w:left="0" w:right="-3"/>
        <w:rPr>
          <w:sz w:val="28"/>
        </w:rPr>
      </w:pPr>
    </w:p>
    <w:p w14:paraId="0E000000">
      <w:pPr>
        <w:pStyle w:val="Style_3"/>
        <w:widowControl w:val="1"/>
        <w:tabs>
          <w:tab w:leader="none" w:pos="708" w:val="clear"/>
          <w:tab w:leader="none" w:pos="9353" w:val="left"/>
        </w:tabs>
        <w:spacing w:line="240" w:lineRule="auto"/>
        <w:ind w:firstLine="0" w:left="0" w:right="-3"/>
        <w:rPr>
          <w:sz w:val="28"/>
        </w:rPr>
      </w:pPr>
    </w:p>
    <w:p w14:paraId="0F000000">
      <w:pPr>
        <w:pStyle w:val="Style_4"/>
        <w:widowControl w:val="1"/>
        <w:ind/>
        <w:jc w:val="center"/>
        <w:rPr>
          <w:sz w:val="28"/>
        </w:rPr>
      </w:pPr>
      <w:r>
        <w:rPr>
          <w:sz w:val="28"/>
        </w:rPr>
        <w:t>СТАВРОПОЛЬСКАЯ ГОРОДСКАЯ ДУМА</w:t>
      </w:r>
    </w:p>
    <w:p w14:paraId="10000000">
      <w:pPr>
        <w:pStyle w:val="Style_4"/>
        <w:widowControl w:val="1"/>
        <w:ind/>
        <w:jc w:val="center"/>
        <w:rPr>
          <w:sz w:val="28"/>
        </w:rPr>
      </w:pPr>
    </w:p>
    <w:p w14:paraId="11000000">
      <w:pPr>
        <w:pStyle w:val="Style_4"/>
        <w:widowControl w:val="1"/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12000000">
      <w:pPr>
        <w:pStyle w:val="Style_5"/>
        <w:widowControl w:val="1"/>
        <w:ind/>
        <w:jc w:val="center"/>
        <w:rPr>
          <w:sz w:val="28"/>
        </w:rPr>
      </w:pPr>
    </w:p>
    <w:p w14:paraId="13000000">
      <w:pPr>
        <w:pStyle w:val="Style_5"/>
        <w:widowControl w:val="1"/>
        <w:tabs>
          <w:tab w:leader="none" w:pos="350" w:val="left"/>
          <w:tab w:leader="none" w:pos="708" w:val="clear"/>
        </w:tabs>
        <w:ind/>
        <w:rPr>
          <w:sz w:val="28"/>
        </w:rPr>
      </w:pPr>
    </w:p>
    <w:p w14:paraId="14000000">
      <w:pPr>
        <w:pStyle w:val="Style_2"/>
        <w:widowControl w:val="1"/>
        <w:tabs>
          <w:tab w:leader="none" w:pos="708" w:val="clear"/>
          <w:tab w:leader="none" w:pos="993" w:val="left"/>
          <w:tab w:leader="none" w:pos="1276" w:val="left"/>
        </w:tabs>
        <w:ind/>
        <w:rPr>
          <w:b w:val="0"/>
          <w:sz w:val="28"/>
        </w:rPr>
      </w:pPr>
      <w:r>
        <w:rPr>
          <w:b w:val="0"/>
          <w:sz w:val="28"/>
        </w:rPr>
        <w:t>Принято «____»_____________20___г.                                                     №_____</w:t>
      </w:r>
    </w:p>
    <w:p w14:paraId="15000000">
      <w:pPr>
        <w:pStyle w:val="Style_4"/>
        <w:widowControl w:val="1"/>
        <w:ind/>
        <w:jc w:val="both"/>
        <w:rPr>
          <w:sz w:val="28"/>
        </w:rPr>
      </w:pPr>
    </w:p>
    <w:p w14:paraId="16000000">
      <w:pPr>
        <w:pStyle w:val="Style_4"/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О внесении изменений в решение Ставропольской городской Думы                           «Об утверждении Правил благоустройства территории муниципального образования города Ставрополя Ставропольского края»</w:t>
      </w:r>
    </w:p>
    <w:p w14:paraId="17000000">
      <w:pPr>
        <w:pStyle w:val="Style_4"/>
        <w:widowControl w:val="1"/>
        <w:spacing w:line="240" w:lineRule="exact"/>
        <w:ind w:firstLine="709" w:left="0" w:right="0"/>
        <w:jc w:val="both"/>
        <w:rPr>
          <w:sz w:val="28"/>
        </w:rPr>
      </w:pPr>
    </w:p>
    <w:p w14:paraId="18000000">
      <w:pPr>
        <w:pStyle w:val="Style_4"/>
        <w:widowControl w:val="1"/>
        <w:spacing w:line="240" w:lineRule="auto"/>
        <w:ind w:firstLine="709" w:left="0" w:right="0"/>
        <w:jc w:val="both"/>
      </w:pPr>
      <w:r>
        <w:rPr>
          <w:spacing w:val="1"/>
          <w:sz w:val="28"/>
        </w:rPr>
        <w:t>В соответствии с Федеральным законом от 6 октября 2003 года                         № 131-ФЗ «Об общих принципах организации местного самоуправления в Российской Федерации</w:t>
      </w:r>
      <w:r>
        <w:rPr>
          <w:spacing w:val="19"/>
          <w:sz w:val="28"/>
        </w:rPr>
        <w:t xml:space="preserve">», </w:t>
      </w:r>
      <w:r>
        <w:rPr>
          <w:spacing w:val="3"/>
          <w:sz w:val="28"/>
        </w:rPr>
        <w:t xml:space="preserve">Уставом муниципального образования городского округа города </w:t>
      </w:r>
      <w:r>
        <w:rPr>
          <w:spacing w:val="-1"/>
          <w:sz w:val="28"/>
        </w:rPr>
        <w:t xml:space="preserve">Ставрополя Ставропольского края </w:t>
      </w:r>
      <w:r>
        <w:rPr>
          <w:spacing w:val="6"/>
          <w:sz w:val="28"/>
        </w:rPr>
        <w:t xml:space="preserve">Ставропольская </w:t>
      </w:r>
      <w:r>
        <w:rPr>
          <w:spacing w:val="-2"/>
          <w:sz w:val="28"/>
        </w:rPr>
        <w:t>городская Дума</w:t>
      </w:r>
    </w:p>
    <w:p w14:paraId="19000000">
      <w:pPr>
        <w:pStyle w:val="Style_4"/>
        <w:widowControl w:val="1"/>
        <w:spacing w:line="240" w:lineRule="auto"/>
        <w:ind w:firstLine="709" w:left="0" w:right="0"/>
        <w:jc w:val="both"/>
        <w:rPr>
          <w:sz w:val="28"/>
        </w:rPr>
      </w:pPr>
    </w:p>
    <w:p w14:paraId="1A000000">
      <w:pPr>
        <w:pStyle w:val="Style_4"/>
        <w:widowControl w:val="1"/>
        <w:spacing w:line="240" w:lineRule="auto"/>
        <w:ind w:firstLine="0" w:left="0" w:right="-284"/>
      </w:pPr>
      <w:r>
        <w:rPr>
          <w:sz w:val="28"/>
        </w:rPr>
        <w:t>РЕШИЛА:</w:t>
      </w:r>
    </w:p>
    <w:p w14:paraId="1B000000">
      <w:pPr>
        <w:pStyle w:val="Style_4"/>
        <w:widowControl w:val="1"/>
        <w:spacing w:line="240" w:lineRule="auto"/>
        <w:ind w:firstLine="709" w:left="0" w:right="-284"/>
        <w:rPr>
          <w:sz w:val="28"/>
        </w:rPr>
      </w:pPr>
    </w:p>
    <w:p w14:paraId="1C000000">
      <w:pPr>
        <w:pStyle w:val="Style_4"/>
        <w:widowControl w:val="1"/>
        <w:spacing w:line="240" w:lineRule="auto"/>
        <w:ind w:firstLine="709" w:left="0" w:right="-6"/>
        <w:jc w:val="both"/>
      </w:pPr>
      <w:r>
        <w:rPr>
          <w:sz w:val="28"/>
        </w:rPr>
        <w:t xml:space="preserve">1. Внести в решение Ставропольской городской Думы от 26 июля 2023 г. № 200 «Об утверждении Правил благоустройства территории муниципального образования города Ставрополя Ставропольского края»                 </w:t>
      </w:r>
      <w:r>
        <w:rPr>
          <w:i w:val="0"/>
          <w:sz w:val="28"/>
        </w:rPr>
        <w:t>(с изменениями, внесенными решениями Ставропольской городской Думы              от 29 ноября 2023 г. № 234, от 24 апреля 2024 г. № 287)</w:t>
      </w:r>
      <w:r>
        <w:rPr>
          <w:i w:val="1"/>
          <w:sz w:val="28"/>
        </w:rPr>
        <w:t xml:space="preserve"> </w:t>
      </w:r>
      <w:r>
        <w:rPr>
          <w:i w:val="0"/>
          <w:sz w:val="28"/>
        </w:rPr>
        <w:t xml:space="preserve">(далее соответственно - решение, Правила) </w:t>
      </w:r>
      <w:r>
        <w:rPr>
          <w:sz w:val="28"/>
        </w:rPr>
        <w:t xml:space="preserve">следующие изменения: </w:t>
      </w:r>
    </w:p>
    <w:p w14:paraId="1D000000">
      <w:pPr>
        <w:pStyle w:val="Style_4"/>
        <w:widowControl w:val="1"/>
        <w:spacing w:line="240" w:lineRule="auto"/>
        <w:ind w:firstLine="709" w:left="0" w:right="-6"/>
        <w:jc w:val="both"/>
      </w:pPr>
      <w:r>
        <w:rPr>
          <w:sz w:val="28"/>
        </w:rPr>
        <w:t>1) </w:t>
      </w:r>
      <w:r>
        <w:rPr>
          <w:spacing w:val="6"/>
          <w:sz w:val="28"/>
        </w:rPr>
        <w:t>в преамбуле решения слова «Уставом муниципального образования города Ставрополя Ставропольского края» заменить словами «Уставом муниципального образования городского округа города Ставрополя Ставропольского края»;</w:t>
      </w:r>
    </w:p>
    <w:p w14:paraId="1E000000">
      <w:pPr>
        <w:pStyle w:val="Style_4"/>
        <w:widowControl w:val="1"/>
        <w:spacing w:line="240" w:lineRule="auto"/>
        <w:ind w:firstLine="709" w:left="0" w:right="-6"/>
        <w:jc w:val="both"/>
      </w:pPr>
      <w:r>
        <w:rPr>
          <w:spacing w:val="6"/>
          <w:sz w:val="28"/>
        </w:rPr>
        <w:t>2) в Правилах:</w:t>
      </w:r>
    </w:p>
    <w:p w14:paraId="1F000000">
      <w:pPr>
        <w:pStyle w:val="Style_4"/>
        <w:widowControl w:val="1"/>
        <w:spacing w:after="0" w:before="0" w:line="240" w:lineRule="auto"/>
        <w:ind w:firstLine="709" w:left="0" w:right="-6"/>
        <w:jc w:val="both"/>
      </w:pPr>
      <w:r>
        <w:rPr>
          <w:spacing w:val="6"/>
          <w:sz w:val="28"/>
        </w:rPr>
        <w:t>а) в части 3 статьи 1 слова «Устав муниципального образования города Ставрополя Ставропольского края» заменить словами «Устав муниципального образования городского округа города Ставрополя Ставропольского края»;</w:t>
      </w:r>
    </w:p>
    <w:p w14:paraId="20000000">
      <w:pPr>
        <w:pStyle w:val="Style_6"/>
        <w:widowControl w:val="1"/>
        <w:spacing w:after="0" w:before="0" w:line="240" w:lineRule="auto"/>
        <w:ind w:firstLine="709" w:left="0" w:right="-6"/>
        <w:jc w:val="both"/>
      </w:pPr>
      <w:r>
        <w:rPr>
          <w:spacing w:val="6"/>
          <w:sz w:val="28"/>
        </w:rPr>
        <w:t>б) в статье 37:</w:t>
      </w:r>
    </w:p>
    <w:p w14:paraId="21000000">
      <w:pPr>
        <w:pStyle w:val="Style_6"/>
        <w:widowControl w:val="1"/>
        <w:spacing w:after="0" w:before="0" w:line="240" w:lineRule="auto"/>
        <w:ind w:firstLine="709" w:left="0" w:right="-6"/>
        <w:jc w:val="both"/>
      </w:pPr>
      <w:r>
        <w:rPr>
          <w:spacing w:val="6"/>
          <w:sz w:val="28"/>
        </w:rPr>
        <w:t>дополнить часть 1 следующим абзацем:</w:t>
      </w:r>
    </w:p>
    <w:p w14:paraId="22000000">
      <w:pPr>
        <w:pStyle w:val="Style_6"/>
        <w:widowControl w:val="1"/>
        <w:spacing w:after="0" w:before="0" w:line="240" w:lineRule="auto"/>
        <w:ind w:firstLine="709" w:left="0" w:right="-6"/>
        <w:jc w:val="both"/>
        <w:rPr>
          <w:b w:val="0"/>
        </w:rPr>
      </w:pPr>
      <w:r>
        <w:rPr>
          <w:b w:val="0"/>
          <w:spacing w:val="6"/>
          <w:sz w:val="28"/>
        </w:rPr>
        <w:t>«На территории города Ставрополя запрещается размещать нестационарные торговые объекты вне мест, определенных Схемой, и при отсутствии договора на размещение нестационарного торгового объекта.».</w:t>
      </w:r>
    </w:p>
    <w:p w14:paraId="23000000">
      <w:pPr>
        <w:pStyle w:val="Style_6"/>
        <w:widowControl w:val="1"/>
        <w:spacing w:after="0" w:before="0" w:line="240" w:lineRule="auto"/>
        <w:ind w:firstLine="709" w:left="0" w:right="-6"/>
        <w:jc w:val="both"/>
      </w:pPr>
      <w:r>
        <w:rPr>
          <w:spacing w:val="6"/>
          <w:sz w:val="28"/>
        </w:rPr>
        <w:t xml:space="preserve">дополнить частью </w:t>
      </w:r>
      <w:r>
        <w:rPr>
          <w:b w:val="0"/>
          <w:spacing w:val="6"/>
          <w:sz w:val="28"/>
        </w:rPr>
        <w:t>2</w:t>
      </w:r>
      <w:r>
        <w:rPr>
          <w:b w:val="0"/>
          <w:spacing w:val="0"/>
          <w:sz w:val="28"/>
        </w:rPr>
        <w:t>¹ следующего содержания:</w:t>
      </w:r>
    </w:p>
    <w:p w14:paraId="24000000">
      <w:pPr>
        <w:pStyle w:val="Style_6"/>
        <w:widowControl w:val="1"/>
        <w:spacing w:after="0" w:before="0" w:line="240" w:lineRule="auto"/>
        <w:ind w:firstLine="709" w:left="0" w:right="-6"/>
        <w:jc w:val="both"/>
      </w:pPr>
      <w:r>
        <w:rPr>
          <w:spacing w:val="6"/>
          <w:sz w:val="28"/>
        </w:rPr>
        <w:t>«</w:t>
      </w:r>
      <w:r>
        <w:rPr>
          <w:b w:val="0"/>
          <w:spacing w:val="6"/>
          <w:sz w:val="28"/>
        </w:rPr>
        <w:t>2</w:t>
      </w:r>
      <w:r>
        <w:rPr>
          <w:b w:val="0"/>
          <w:spacing w:val="0"/>
          <w:sz w:val="28"/>
        </w:rPr>
        <w:t>¹. </w:t>
      </w:r>
      <w:r>
        <w:rPr>
          <w:spacing w:val="6"/>
          <w:sz w:val="28"/>
        </w:rPr>
        <w:t xml:space="preserve">Размещение </w:t>
      </w:r>
      <w:r>
        <w:rPr>
          <w:b w:val="0"/>
          <w:spacing w:val="6"/>
          <w:sz w:val="28"/>
        </w:rPr>
        <w:t>временных сооружений и (или) временных конструкции, для стоянки и (или) хранения (нахождения) велосипедов, средств индивидуальной мобильности (далее - </w:t>
      </w:r>
      <w:r>
        <w:rPr>
          <w:spacing w:val="6"/>
          <w:sz w:val="28"/>
        </w:rPr>
        <w:t>СИМ) не допускаются:</w:t>
      </w:r>
    </w:p>
    <w:p w14:paraId="25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клумбах, газонах, цветниках, территориях зеленых насаждений, озелененных территориях; </w:t>
      </w:r>
    </w:p>
    <w:p w14:paraId="26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территориях скверов, парков культуры и отдыха, за исключением специально отведенных мест и (или) наличия гражданско-правовых отношений с правообладателями земельных участков; </w:t>
      </w:r>
    </w:p>
    <w:p w14:paraId="27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проезжей части автомобильных дорог, внутриквартальных проездах, автопарковках и других объектах транспортной инфраструктуры; </w:t>
      </w:r>
    </w:p>
    <w:p w14:paraId="28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тротуарах, если оставшаяся часть ширины тротуара будет составлять менее 1,5 метра; </w:t>
      </w:r>
    </w:p>
    <w:p w14:paraId="29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ближе 3 метров от посадочных площадок остановок общественного пассажирского транспорта; </w:t>
      </w:r>
    </w:p>
    <w:p w14:paraId="2A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ближе 5 метров от пешеходных переходов, в том числе подземных и наземных; </w:t>
      </w:r>
    </w:p>
    <w:p w14:paraId="2B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ближе 3 метров от края проезжей части, не оборудованного пешеходными ограждениями; </w:t>
      </w:r>
    </w:p>
    <w:p w14:paraId="2C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расстоянии менее 30 метров от памятников, монументов, объектов культурного наследия; </w:t>
      </w:r>
    </w:p>
    <w:p w14:paraId="2D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территориях объектов культурного наследия регионального значения «Государственная историко-культурная заповедная территория «Крепостная гора» в городе Ставрополе», «Мемориальный комплекс «Холодный родник», за исключением внешних транзитных дорожек. </w:t>
      </w:r>
    </w:p>
    <w:p w14:paraId="2E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Не допускается пристегивание СИМ к опорам линий электропередач, опорам дорожных знаков и светофорных объектов, опорам освещения и связи, уличной мебели, малым архитектурным формам, информационным конструкциям и иным, не предназначенным для этих целей объектам и элементам благоустройства. </w:t>
      </w:r>
    </w:p>
    <w:p w14:paraId="2F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Организация передвижения СИМ на территории города Ставрополя осуществляется в соответствии с Правилами дорожного движения, утвержденными правовым актом Правительства Российской Федерации. </w:t>
      </w:r>
    </w:p>
    <w:p w14:paraId="30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Запрещается оставлять СИМ: </w:t>
      </w:r>
    </w:p>
    <w:p w14:paraId="31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посадочных площадках остановок общественного пассажирского транспорта; </w:t>
      </w:r>
    </w:p>
    <w:p w14:paraId="32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клумбах, газонах, цветниках, территориях зеленых насаждений, озелененных территориях; </w:t>
      </w:r>
    </w:p>
    <w:p w14:paraId="33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проезжей части, тротуарах, пешеходных дорожках; </w:t>
      </w:r>
    </w:p>
    <w:p w14:paraId="34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на территориях объектов культурного наследия, мемориалах. </w:t>
      </w:r>
    </w:p>
    <w:p w14:paraId="35000000">
      <w:pPr>
        <w:pStyle w:val="Style_6"/>
        <w:widowControl w:val="1"/>
        <w:spacing w:after="0" w:before="0" w:line="283" w:lineRule="atLeast"/>
        <w:ind w:firstLine="540" w:left="0" w:right="0"/>
        <w:jc w:val="both"/>
      </w:pPr>
      <w:r>
        <w:rPr>
          <w:sz w:val="28"/>
        </w:rPr>
        <w:t xml:space="preserve">СИМ необходимо парковать, оставлять в вертикальном положении, не опираясь на объекты уличной инфраструктуры (дорожные, тротуарные, декоративные ограждения, перила, указатели, столбы инженерной инфраструктуры, уличную мебель, малые архитектурные формы) и другие предметы, не предназначенные для парковки СИМ.»; </w:t>
      </w:r>
    </w:p>
    <w:p w14:paraId="36000000">
      <w:pPr>
        <w:pStyle w:val="Style_6"/>
        <w:widowControl w:val="1"/>
        <w:spacing w:after="0" w:before="0" w:line="240" w:lineRule="auto"/>
        <w:ind w:firstLine="709" w:left="0" w:right="-6"/>
        <w:jc w:val="both"/>
      </w:pPr>
      <w:r>
        <w:rPr>
          <w:spacing w:val="6"/>
          <w:sz w:val="28"/>
        </w:rPr>
        <w:t>часть 8 после слова «услуг» дополнить словами «,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мобильности»</w:t>
      </w:r>
      <w:r>
        <w:rPr>
          <w:sz w:val="28"/>
        </w:rPr>
        <w:t>;</w:t>
      </w:r>
    </w:p>
    <w:p w14:paraId="37000000">
      <w:pPr>
        <w:pStyle w:val="Style_4"/>
        <w:widowControl w:val="1"/>
        <w:spacing w:after="0" w:before="0"/>
        <w:ind w:firstLine="709" w:left="0" w:right="-6"/>
        <w:jc w:val="both"/>
        <w:rPr>
          <w:sz w:val="28"/>
        </w:rPr>
      </w:pPr>
      <w:r>
        <w:rPr>
          <w:sz w:val="28"/>
        </w:rPr>
        <w:t>в) </w:t>
      </w:r>
      <w:r>
        <w:rPr>
          <w:spacing w:val="6"/>
          <w:sz w:val="28"/>
        </w:rPr>
        <w:t xml:space="preserve">статью </w:t>
      </w:r>
      <w:r>
        <w:rPr>
          <w:b w:val="0"/>
          <w:spacing w:val="6"/>
          <w:sz w:val="28"/>
        </w:rPr>
        <w:t>37</w:t>
      </w:r>
      <w:r>
        <w:rPr>
          <w:b w:val="0"/>
          <w:spacing w:val="0"/>
          <w:sz w:val="28"/>
        </w:rPr>
        <w:t xml:space="preserve">¹ </w:t>
      </w:r>
      <w:r>
        <w:rPr>
          <w:spacing w:val="6"/>
          <w:sz w:val="28"/>
        </w:rPr>
        <w:t>признать утратившей силу;</w:t>
      </w:r>
    </w:p>
    <w:p w14:paraId="38000000">
      <w:pPr>
        <w:pStyle w:val="Style_4"/>
        <w:widowControl w:val="1"/>
        <w:spacing w:after="0" w:before="0"/>
        <w:ind w:firstLine="709" w:left="0" w:right="-6"/>
        <w:jc w:val="both"/>
        <w:rPr>
          <w:sz w:val="28"/>
        </w:rPr>
      </w:pPr>
      <w:r>
        <w:rPr>
          <w:spacing w:val="6"/>
          <w:sz w:val="28"/>
        </w:rPr>
        <w:t>г) статью 48 дополнить частью 4 следующего содержания:</w:t>
      </w:r>
    </w:p>
    <w:p w14:paraId="39000000">
      <w:pPr>
        <w:pStyle w:val="Style_4"/>
        <w:widowControl w:val="1"/>
        <w:spacing w:after="0" w:before="0"/>
        <w:ind w:firstLine="709" w:left="0" w:right="-6"/>
        <w:jc w:val="both"/>
        <w:rPr>
          <w:sz w:val="28"/>
        </w:rPr>
      </w:pPr>
      <w:r>
        <w:rPr>
          <w:spacing w:val="6"/>
          <w:sz w:val="28"/>
        </w:rPr>
        <w:t>«4. Р</w:t>
      </w:r>
      <w:r>
        <w:rPr>
          <w:sz w:val="28"/>
        </w:rPr>
        <w:t>азмещение антенно-мачтовых сооружений, для которых не требуется получение разрешения на строительство,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разграничена, должно осуществляться в радиусе не менее 50 м</w:t>
      </w:r>
      <w:r>
        <w:rPr>
          <w:sz w:val="28"/>
        </w:rPr>
        <w:t>етров</w:t>
      </w:r>
      <w:r>
        <w:rPr>
          <w:sz w:val="28"/>
        </w:rPr>
        <w:t xml:space="preserve"> от границ земельных участков, на которых расположены жилые дома, здания дошкольных образовательных и общеобразовательных организаций, а в случае если земельные участки под указанными объектами не образованы либо границы земельных участков подлежат уточнению, то антенно-мачтовые сооружения должны размещаться в радиусе не менее 50 метров от  жилых домов, зданий дошкольных образовательных и общеобразовательных организаций.».</w:t>
      </w:r>
    </w:p>
    <w:p w14:paraId="3A000000">
      <w:pPr>
        <w:pStyle w:val="Style_4"/>
        <w:widowControl w:val="1"/>
        <w:ind w:firstLine="709" w:left="0" w:right="0"/>
        <w:jc w:val="both"/>
      </w:pPr>
      <w:r>
        <w:rPr>
          <w:sz w:val="28"/>
        </w:rPr>
        <w:t>2. Настоящее решение вступает в силу с 1 сентября 2025 года, но не ранее чем по истечении девяноста дней после дня его официального опубликования в газете «Вечерний Ставрополь».</w:t>
      </w:r>
    </w:p>
    <w:p w14:paraId="3B000000">
      <w:pPr>
        <w:pStyle w:val="Style_4"/>
        <w:widowControl w:val="1"/>
        <w:ind w:firstLine="709" w:left="0" w:right="0"/>
        <w:jc w:val="both"/>
        <w:rPr>
          <w:sz w:val="28"/>
        </w:rPr>
      </w:pPr>
    </w:p>
    <w:p w14:paraId="3C000000">
      <w:pPr>
        <w:pStyle w:val="Style_4"/>
        <w:widowControl w:val="1"/>
        <w:ind w:firstLine="709" w:left="0" w:right="0"/>
        <w:jc w:val="both"/>
        <w:rPr>
          <w:sz w:val="28"/>
        </w:rPr>
      </w:pPr>
    </w:p>
    <w:p w14:paraId="3D000000">
      <w:pPr>
        <w:pStyle w:val="Style_4"/>
        <w:widowControl w:val="1"/>
        <w:ind w:firstLine="709" w:left="0" w:right="0"/>
        <w:jc w:val="both"/>
        <w:rPr>
          <w:sz w:val="28"/>
        </w:rPr>
      </w:pPr>
    </w:p>
    <w:p w14:paraId="3E000000">
      <w:pPr>
        <w:pStyle w:val="Style_4"/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Председатель</w:t>
      </w:r>
    </w:p>
    <w:p w14:paraId="3F000000">
      <w:pPr>
        <w:pStyle w:val="Style_4"/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Ставропольской городской Думы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Г.С. Колягин</w:t>
      </w:r>
    </w:p>
    <w:p w14:paraId="40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1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2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3000000">
      <w:pPr>
        <w:pStyle w:val="Style_4"/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И.И. Ульянченко</w:t>
      </w:r>
    </w:p>
    <w:p w14:paraId="44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5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6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7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8000000">
      <w:pPr>
        <w:pStyle w:val="Style_4"/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Подписано «_____»__________20___г</w:t>
      </w:r>
    </w:p>
    <w:p w14:paraId="49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A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B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C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D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E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4F000000">
      <w:pPr>
        <w:pStyle w:val="Style_4"/>
        <w:widowControl w:val="1"/>
        <w:spacing w:line="240" w:lineRule="exact"/>
        <w:ind/>
        <w:jc w:val="both"/>
        <w:rPr>
          <w:sz w:val="28"/>
        </w:rPr>
      </w:pPr>
    </w:p>
    <w:p w14:paraId="50000000">
      <w:pPr>
        <w:sectPr>
          <w:headerReference r:id="rId1" w:type="default"/>
          <w:headerReference r:id="rId2" w:type="first"/>
          <w:type w:val="nextPage"/>
          <w:pgSz w:h="16838" w:orient="portrait" w:w="11906"/>
          <w:pgMar w:bottom="1134" w:footer="0" w:gutter="0" w:header="709" w:left="1985" w:right="567" w:top="1418"/>
          <w:pgNumType w:fmt="decimal" w:start="1"/>
          <w:titlePg/>
        </w:sectPr>
      </w:pPr>
    </w:p>
    <w:p w14:paraId="51000000">
      <w:pPr>
        <w:pStyle w:val="Style_4"/>
        <w:widowControl w:val="1"/>
        <w:ind w:firstLine="0" w:left="0" w:right="0"/>
        <w:jc w:val="center"/>
        <w:outlineLvl w:val="0"/>
        <w:rPr>
          <w:sz w:val="28"/>
        </w:rPr>
      </w:pPr>
      <w:r>
        <w:rPr>
          <w:sz w:val="28"/>
        </w:rPr>
        <w:t>ПОЯСНИТЕЛЬНАЯ ЗАПИСКА</w:t>
      </w:r>
    </w:p>
    <w:p w14:paraId="52000000">
      <w:pPr>
        <w:pStyle w:val="Style_4"/>
        <w:widowControl w:val="1"/>
        <w:ind w:firstLine="0" w:left="0" w:right="0"/>
        <w:jc w:val="center"/>
        <w:outlineLvl w:val="0"/>
        <w:rPr>
          <w:sz w:val="28"/>
        </w:rPr>
      </w:pPr>
    </w:p>
    <w:p w14:paraId="53000000">
      <w:pPr>
        <w:pStyle w:val="Style_4"/>
        <w:widowControl w:val="1"/>
        <w:spacing w:line="240" w:lineRule="exact"/>
        <w:ind/>
        <w:jc w:val="both"/>
        <w:rPr>
          <w:sz w:val="28"/>
        </w:rPr>
      </w:pPr>
      <w:r>
        <w:rPr>
          <w:sz w:val="28"/>
        </w:rPr>
        <w:t>к проекту решения Ставропольской городской Думы «О внесении изменений  в решение Ставропольской городской Думы «Об утверждении Правил благоустройства территории муниципального образования города Ставрополя Ставропольского края»</w:t>
      </w:r>
    </w:p>
    <w:p w14:paraId="54000000">
      <w:pPr>
        <w:pStyle w:val="Style_4"/>
        <w:widowControl w:val="1"/>
        <w:ind/>
        <w:jc w:val="both"/>
        <w:rPr>
          <w:sz w:val="28"/>
        </w:rPr>
      </w:pPr>
    </w:p>
    <w:p w14:paraId="55000000">
      <w:pPr>
        <w:pStyle w:val="Style_4"/>
        <w:widowControl w:val="1"/>
        <w:ind w:firstLine="709" w:left="0" w:right="0"/>
        <w:jc w:val="both"/>
        <w:rPr>
          <w:b w:val="0"/>
          <w:sz w:val="28"/>
        </w:rPr>
      </w:pPr>
      <w:r>
        <w:rPr>
          <w:sz w:val="28"/>
        </w:rPr>
        <w:t>Проект решения Ставропольской городской Думы «О внесении изменений в решение Ставропольской городской Думы от 26 июля 2023 г. № 200 «Об утверждении Правил благоустройства территории муниципального образования города Ставрополя Ставропольского края» (далее</w:t>
      </w:r>
      <w:r>
        <w:rPr>
          <w:color w:val="000000"/>
          <w:spacing w:val="0"/>
          <w:sz w:val="28"/>
        </w:rPr>
        <w:t> - Проект</w:t>
      </w:r>
      <w:r>
        <w:rPr>
          <w:sz w:val="28"/>
        </w:rPr>
        <w:t>) разработан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городского округа города Ставрополя Ставропольского края</w:t>
      </w:r>
      <w:r>
        <w:rPr>
          <w:b w:val="0"/>
          <w:sz w:val="28"/>
        </w:rPr>
        <w:t>.</w:t>
      </w:r>
    </w:p>
    <w:p w14:paraId="56000000">
      <w:pPr>
        <w:pStyle w:val="Style_4"/>
        <w:widowControl w:val="1"/>
        <w:tabs>
          <w:tab w:leader="none" w:pos="709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b w:val="0"/>
          <w:sz w:val="28"/>
        </w:rPr>
        <w:t xml:space="preserve">В соответствии с решением Ставропольской городской Думы                     от 11.05.2016 № 847 </w:t>
      </w:r>
      <w:r>
        <w:rPr>
          <w:b w:val="0"/>
          <w:sz w:val="28"/>
        </w:rPr>
        <w:t>«</w:t>
      </w:r>
      <w:r>
        <w:rPr>
          <w:sz w:val="28"/>
        </w:rPr>
        <w:t>Об Уставе муниципального образования городского округа города Ставрополя Ставропольского края» необходимо внести изменения в преамбулу и текст Правил благоустройства в части изложения наименования Устава муниципального образования городского округа города Ставрополя Ставропольского края.</w:t>
      </w:r>
    </w:p>
    <w:p w14:paraId="57000000">
      <w:pPr>
        <w:pStyle w:val="Style_4"/>
        <w:widowControl w:val="1"/>
        <w:tabs>
          <w:tab w:leader="none" w:pos="709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b w:val="0"/>
          <w:sz w:val="28"/>
        </w:rPr>
        <w:t xml:space="preserve">В связи с упорядочением размещения </w:t>
      </w:r>
      <w:r>
        <w:rPr>
          <w:b w:val="0"/>
          <w:spacing w:val="6"/>
          <w:sz w:val="28"/>
        </w:rPr>
        <w:t xml:space="preserve">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мобильности, внесением изменений в части увеличения адресов в </w:t>
      </w:r>
      <w:r>
        <w:rPr>
          <w:b w:val="0"/>
          <w:sz w:val="28"/>
        </w:rPr>
        <w:t>Схеме размещения отдельных видов некапитальных нестационарных сооружений на территории муниципального образования городского округа города Ставрополя Ставропольского края на 505 адресов (в Ленинском - 120, в Октябрьском — 71, в Промышленном — 314), необходимо требовать у хозяйствующих субъектов установки конструкций или сооружений единого утвержденного вида.</w:t>
      </w:r>
    </w:p>
    <w:p w14:paraId="58000000">
      <w:pPr>
        <w:pStyle w:val="Style_4"/>
        <w:widowControl w:val="1"/>
        <w:tabs>
          <w:tab w:leader="none" w:pos="709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b w:val="0"/>
          <w:sz w:val="28"/>
        </w:rPr>
        <w:t xml:space="preserve">Кроме того, во избежание двойного толкования норм правовых актов органов местного самоуправления, необходимо признать утратившей силу статью </w:t>
      </w:r>
      <w:r>
        <w:rPr>
          <w:b w:val="0"/>
          <w:spacing w:val="6"/>
          <w:sz w:val="28"/>
        </w:rPr>
        <w:t>37</w:t>
      </w:r>
      <w:r>
        <w:rPr>
          <w:b w:val="0"/>
          <w:spacing w:val="0"/>
          <w:sz w:val="28"/>
        </w:rPr>
        <w:t>¹</w:t>
      </w:r>
      <w:r>
        <w:rPr>
          <w:b w:val="0"/>
          <w:sz w:val="28"/>
        </w:rPr>
        <w:t xml:space="preserve"> Правил благоустройства территории муниципального образования города Ставрополя Ставропольского края, утвержденных решением Ставропольской городской Думы от 26 июля 2023 г. № 200 (далее — Правила). </w:t>
      </w:r>
      <w:r>
        <w:rPr>
          <w:b w:val="0"/>
          <w:spacing w:val="0"/>
          <w:sz w:val="28"/>
        </w:rPr>
        <w:t xml:space="preserve">Размещение  </w:t>
      </w:r>
      <w:r>
        <w:rPr>
          <w:b w:val="0"/>
          <w:spacing w:val="6"/>
          <w:sz w:val="28"/>
        </w:rPr>
        <w:t xml:space="preserve">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 будет осуществляться в соответствии с частью 2 статьи 37 Правил, дополнив её некоторыми особенностями размещения указанных конструкций. </w:t>
      </w:r>
      <w:r>
        <w:rPr>
          <w:b w:val="0"/>
          <w:spacing w:val="6"/>
          <w:sz w:val="28"/>
        </w:rPr>
        <w:t xml:space="preserve">Кроме того, в статью 37 необходимо добавить прямой запрет на </w:t>
      </w:r>
      <w:r>
        <w:rPr>
          <w:b w:val="0"/>
          <w:spacing w:val="6"/>
          <w:sz w:val="28"/>
        </w:rPr>
        <w:t>размещение нестационарных торговых объектов вне мест, определенных Схемой, и при отсутствии договора на размещение нестационарного торгового объекта.</w:t>
      </w:r>
    </w:p>
    <w:p w14:paraId="59000000">
      <w:pPr>
        <w:pStyle w:val="Style_4"/>
        <w:widowControl w:val="1"/>
        <w:tabs>
          <w:tab w:leader="none" w:pos="709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b w:val="0"/>
          <w:spacing w:val="6"/>
          <w:sz w:val="28"/>
        </w:rPr>
      </w:pPr>
      <w:r>
        <w:rPr>
          <w:b w:val="0"/>
          <w:spacing w:val="6"/>
          <w:sz w:val="28"/>
        </w:rPr>
        <w:t xml:space="preserve">Также в целях урегулирования вопросов размещения опор сетей связи (антенно-мачтовых сооружений) Проектом предлагается дополнить статью 48 Правил частью 4, устанавливающей запрет на размещение на территории города Ставрополя </w:t>
      </w:r>
      <w:r>
        <w:rPr>
          <w:sz w:val="28"/>
        </w:rPr>
        <w:t xml:space="preserve">антенно-мачтовых сооружений на землях или земельных участках в радиусе менее 50 м от жилых домов, земельные участки под которыми не образованы (границы земельных участков подлежат уточнению), границ земельных участков, на которых расположены жилые дома, здания дошкольных образовательных и общеобразовательных организаций. </w:t>
      </w:r>
    </w:p>
    <w:p w14:paraId="5A000000">
      <w:pPr>
        <w:pStyle w:val="Style_4"/>
        <w:widowControl w:val="1"/>
        <w:tabs>
          <w:tab w:leader="none" w:pos="709" w:val="left"/>
          <w:tab w:leader="none" w:pos="720" w:val="clear"/>
        </w:tabs>
        <w:spacing w:after="0" w:before="0" w:line="240" w:lineRule="auto"/>
        <w:ind w:firstLine="709" w:left="0" w:right="0"/>
        <w:jc w:val="both"/>
        <w:rPr>
          <w:b w:val="0"/>
          <w:spacing w:val="6"/>
          <w:sz w:val="28"/>
        </w:rPr>
      </w:pPr>
      <w:r>
        <w:rPr>
          <w:sz w:val="28"/>
        </w:rPr>
        <w:t>Принятие Проекта не потребует дополнительных затрат из бюджета города Ставрополя.</w:t>
      </w:r>
    </w:p>
    <w:p w14:paraId="5B000000">
      <w:pPr>
        <w:pStyle w:val="Style_4"/>
        <w:widowControl w:val="1"/>
        <w:ind w:firstLine="709" w:left="0" w:right="0"/>
        <w:jc w:val="both"/>
        <w:outlineLvl w:val="1"/>
        <w:rPr>
          <w:sz w:val="28"/>
        </w:rPr>
      </w:pPr>
      <w:r>
        <w:rPr>
          <w:sz w:val="28"/>
        </w:rPr>
        <w:t>Принятие Проекта не потребует признания утратившими силу, приостановления, изменения, дополнения или принятия иных актов.</w:t>
      </w:r>
    </w:p>
    <w:p w14:paraId="5C000000">
      <w:pPr>
        <w:pStyle w:val="Style_4"/>
        <w:widowControl w:val="1"/>
        <w:ind w:firstLine="0" w:left="0" w:right="0"/>
        <w:jc w:val="both"/>
        <w:outlineLvl w:val="0"/>
        <w:rPr>
          <w:sz w:val="28"/>
        </w:rPr>
      </w:pPr>
    </w:p>
    <w:p w14:paraId="5D000000">
      <w:pPr>
        <w:pStyle w:val="Style_4"/>
        <w:widowControl w:val="1"/>
        <w:ind w:firstLine="0" w:left="0" w:right="0"/>
        <w:jc w:val="both"/>
        <w:outlineLvl w:val="0"/>
        <w:rPr>
          <w:sz w:val="28"/>
        </w:rPr>
      </w:pPr>
    </w:p>
    <w:p w14:paraId="5E000000">
      <w:pPr>
        <w:pStyle w:val="Style_4"/>
        <w:widowControl w:val="1"/>
        <w:ind w:firstLine="0" w:left="0" w:right="0"/>
        <w:jc w:val="both"/>
        <w:outlineLvl w:val="0"/>
        <w:rPr>
          <w:sz w:val="28"/>
        </w:rPr>
      </w:pPr>
    </w:p>
    <w:p w14:paraId="5F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8"/>
        </w:rPr>
      </w:pPr>
      <w:r>
        <w:rPr>
          <w:sz w:val="28"/>
        </w:rPr>
        <w:t xml:space="preserve">Заместитель главы администрации </w:t>
      </w:r>
    </w:p>
    <w:p w14:paraId="60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8"/>
        </w:rPr>
      </w:pPr>
      <w:r>
        <w:rPr>
          <w:sz w:val="28"/>
        </w:rPr>
        <w:t xml:space="preserve">города Ставрополя, руководитель комитета </w:t>
      </w:r>
    </w:p>
    <w:p w14:paraId="61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8"/>
        </w:rPr>
      </w:pPr>
      <w:r>
        <w:rPr>
          <w:sz w:val="28"/>
        </w:rPr>
        <w:t>экономического развития и торговли</w:t>
      </w:r>
    </w:p>
    <w:p w14:paraId="62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8"/>
        </w:rPr>
      </w:pPr>
      <w:r>
        <w:rPr>
          <w:sz w:val="28"/>
        </w:rPr>
        <w:t>администрации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Н.И. Меценатова</w:t>
      </w:r>
    </w:p>
    <w:p w14:paraId="63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4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5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6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7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8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9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A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B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C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D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E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6F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0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1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2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3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4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5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6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7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8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9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A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B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C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D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E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7F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</w:p>
    <w:p w14:paraId="80000000">
      <w:pPr>
        <w:pStyle w:val="Style_4"/>
        <w:widowControl w:val="1"/>
        <w:spacing w:line="240" w:lineRule="exact"/>
        <w:ind w:firstLine="0" w:left="0" w:right="0"/>
        <w:jc w:val="both"/>
        <w:outlineLvl w:val="0"/>
        <w:rPr>
          <w:sz w:val="20"/>
        </w:rPr>
      </w:pPr>
      <w:r>
        <w:rPr>
          <w:sz w:val="20"/>
        </w:rPr>
        <w:t xml:space="preserve">Кочеткова Ю.С. </w:t>
      </w:r>
    </w:p>
    <w:p w14:paraId="81000000">
      <w:pPr>
        <w:pStyle w:val="Style_4"/>
        <w:widowControl w:val="1"/>
        <w:spacing w:line="240" w:lineRule="exact"/>
        <w:ind/>
        <w:jc w:val="both"/>
        <w:rPr>
          <w:sz w:val="28"/>
        </w:rPr>
      </w:pPr>
      <w:r>
        <w:rPr>
          <w:sz w:val="20"/>
        </w:rPr>
        <w:t>23-98-72</w:t>
      </w:r>
    </w:p>
    <w:sectPr>
      <w:headerReference r:id="rId3" w:type="default"/>
      <w:headerReference r:id="rId4" w:type="first"/>
      <w:type w:val="nextPage"/>
      <w:pgSz w:h="16838" w:orient="portrait" w:w="11906"/>
      <w:pgMar w:bottom="1134" w:footer="0" w:gutter="0" w:header="709" w:left="1985" w:right="567" w:top="1418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widowControl w:val="1"/>
      <w:ind/>
      <w:jc w:val="center"/>
    </w:pPr>
  </w:p>
  <w:p w14:paraId="08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default="1" w:styleId="Style_4_ch" w:type="character">
    <w:name w:val="Normal"/>
    <w:link w:val="Style_4"/>
    <w:rPr>
      <w:rFonts w:ascii="Times New Roman" w:hAnsi="Times New Roman"/>
      <w:color w:val="000000"/>
      <w:spacing w:val="0"/>
      <w:sz w:val="24"/>
    </w:rPr>
  </w:style>
  <w:style w:styleId="Style_7" w:type="paragraph">
    <w:name w:val="Footer Char1"/>
    <w:basedOn w:val="Style_8"/>
    <w:link w:val="Style_7_ch"/>
  </w:style>
  <w:style w:styleId="Style_7_ch" w:type="character">
    <w:name w:val="Footer Char1"/>
    <w:basedOn w:val="Style_8_ch"/>
    <w:link w:val="Style_7"/>
  </w:style>
  <w:style w:styleId="Style_9" w:type="paragraph">
    <w:name w:val="ConsPlusTitlePage1"/>
    <w:link w:val="Style_9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9_ch" w:type="character">
    <w:name w:val="ConsPlusTitlePage1"/>
    <w:link w:val="Style_9"/>
    <w:rPr>
      <w:rFonts w:ascii="Tahoma" w:hAnsi="Tahoma"/>
      <w:color w:val="000000"/>
      <w:spacing w:val="0"/>
      <w:sz w:val="20"/>
    </w:rPr>
  </w:style>
  <w:style w:styleId="Style_10" w:type="paragraph">
    <w:name w:val="xl871"/>
    <w:basedOn w:val="Style_4"/>
    <w:link w:val="Style_10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10_ch" w:type="character">
    <w:name w:val="xl871"/>
    <w:basedOn w:val="Style_4_ch"/>
    <w:link w:val="Style_10"/>
  </w:style>
  <w:style w:styleId="Style_11" w:type="paragraph">
    <w:name w:val="Caption"/>
    <w:basedOn w:val="Style_4"/>
    <w:next w:val="Style_4"/>
    <w:link w:val="Style_11_ch"/>
    <w:pPr>
      <w:widowControl w:val="1"/>
      <w:spacing w:line="276" w:lineRule="auto"/>
      <w:ind/>
    </w:pPr>
    <w:rPr>
      <w:b w:val="1"/>
      <w:color w:themeColor="accent1" w:val="4F81BD"/>
      <w:sz w:val="18"/>
    </w:rPr>
  </w:style>
  <w:style w:styleId="Style_11_ch" w:type="character">
    <w:name w:val="Caption"/>
    <w:basedOn w:val="Style_4_ch"/>
    <w:link w:val="Style_11"/>
    <w:rPr>
      <w:b w:val="1"/>
      <w:color w:themeColor="accent1" w:val="4F81BD"/>
      <w:sz w:val="18"/>
    </w:rPr>
  </w:style>
  <w:style w:styleId="Style_12" w:type="paragraph">
    <w:name w:val="toc 2"/>
    <w:basedOn w:val="Style_4"/>
    <w:next w:val="Style_4"/>
    <w:link w:val="Style_12_ch"/>
    <w:uiPriority w:val="39"/>
    <w:pPr>
      <w:widowControl w:val="1"/>
      <w:spacing w:after="57" w:before="0"/>
      <w:ind w:left="283"/>
    </w:pPr>
  </w:style>
  <w:style w:styleId="Style_12_ch" w:type="character">
    <w:name w:val="toc 2"/>
    <w:basedOn w:val="Style_4_ch"/>
    <w:link w:val="Style_12"/>
  </w:style>
  <w:style w:styleId="Style_13" w:type="paragraph">
    <w:name w:val="HTML Preformatted1"/>
    <w:basedOn w:val="Style_4"/>
    <w:link w:val="Style_13_ch"/>
    <w:pPr>
      <w:widowControl w:val="1"/>
      <w:tabs>
        <w:tab w:leader="none" w:pos="708" w:val="clear"/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  <w:jc w:val="both"/>
    </w:pPr>
    <w:rPr>
      <w:rFonts w:ascii="Courier New" w:hAnsi="Courier New"/>
      <w:sz w:val="20"/>
    </w:rPr>
  </w:style>
  <w:style w:styleId="Style_13_ch" w:type="character">
    <w:name w:val="HTML Preformatted1"/>
    <w:basedOn w:val="Style_4_ch"/>
    <w:link w:val="Style_13"/>
    <w:rPr>
      <w:rFonts w:ascii="Courier New" w:hAnsi="Courier New"/>
      <w:sz w:val="20"/>
    </w:rPr>
  </w:style>
  <w:style w:styleId="Style_14" w:type="paragraph">
    <w:name w:val="Contents 2"/>
    <w:link w:val="Style_14_ch"/>
  </w:style>
  <w:style w:styleId="Style_14_ch" w:type="character">
    <w:name w:val="Contents 2"/>
    <w:link w:val="Style_14"/>
  </w:style>
  <w:style w:styleId="Style_15" w:type="paragraph">
    <w:name w:val="Intense Quote1"/>
    <w:basedOn w:val="Style_4"/>
    <w:next w:val="Style_4"/>
    <w:link w:val="Style_15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15_ch" w:type="character">
    <w:name w:val="Intense Quote1"/>
    <w:basedOn w:val="Style_4_ch"/>
    <w:link w:val="Style_15"/>
    <w:rPr>
      <w:i w:val="1"/>
    </w:rPr>
  </w:style>
  <w:style w:styleId="Style_16" w:type="paragraph">
    <w:name w:val="Заголовок 1 Знак1"/>
    <w:basedOn w:val="Style_8"/>
    <w:link w:val="Style_16_ch"/>
    <w:rPr>
      <w:rFonts w:ascii="Cambria" w:hAnsi="Cambria"/>
      <w:b w:val="1"/>
      <w:sz w:val="32"/>
    </w:rPr>
  </w:style>
  <w:style w:styleId="Style_16_ch" w:type="character">
    <w:name w:val="Заголовок 1 Знак1"/>
    <w:basedOn w:val="Style_8_ch"/>
    <w:link w:val="Style_16"/>
    <w:rPr>
      <w:rFonts w:ascii="Cambria" w:hAnsi="Cambria"/>
      <w:b w:val="1"/>
      <w:sz w:val="32"/>
    </w:rPr>
  </w:style>
  <w:style w:styleId="Style_17" w:type="paragraph">
    <w:name w:val="toc 4"/>
    <w:basedOn w:val="Style_4"/>
    <w:next w:val="Style_4"/>
    <w:link w:val="Style_17_ch"/>
    <w:uiPriority w:val="39"/>
    <w:pPr>
      <w:widowControl w:val="1"/>
      <w:spacing w:after="57" w:before="0"/>
      <w:ind w:left="850"/>
    </w:pPr>
  </w:style>
  <w:style w:styleId="Style_17_ch" w:type="character">
    <w:name w:val="toc 4"/>
    <w:basedOn w:val="Style_4_ch"/>
    <w:link w:val="Style_17"/>
  </w:style>
  <w:style w:styleId="Style_18" w:type="paragraph">
    <w:name w:val="Указатель1"/>
    <w:basedOn w:val="Style_4"/>
    <w:link w:val="Style_18_ch"/>
  </w:style>
  <w:style w:styleId="Style_18_ch" w:type="character">
    <w:name w:val="Указатель1"/>
    <w:basedOn w:val="Style_4_ch"/>
    <w:link w:val="Style_18"/>
  </w:style>
  <w:style w:styleId="Style_19" w:type="paragraph">
    <w:name w:val="heading 7"/>
    <w:basedOn w:val="Style_4"/>
    <w:next w:val="Style_4"/>
    <w:link w:val="Style_19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9_ch" w:type="character">
    <w:name w:val="heading 7"/>
    <w:basedOn w:val="Style_4_ch"/>
    <w:link w:val="Style_19"/>
    <w:rPr>
      <w:rFonts w:ascii="Arial" w:hAnsi="Arial"/>
      <w:b w:val="1"/>
      <w:i w:val="1"/>
      <w:sz w:val="22"/>
    </w:rPr>
  </w:style>
  <w:style w:styleId="Style_20" w:type="paragraph">
    <w:name w:val="ConsPlusNonformat1"/>
    <w:link w:val="Style_2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20_ch" w:type="character">
    <w:name w:val="ConsPlusNonformat1"/>
    <w:link w:val="Style_20"/>
    <w:rPr>
      <w:rFonts w:ascii="Courier New" w:hAnsi="Courier New"/>
      <w:color w:val="000000"/>
      <w:spacing w:val="0"/>
      <w:sz w:val="20"/>
    </w:rPr>
  </w:style>
  <w:style w:styleId="Style_21" w:type="paragraph">
    <w:name w:val="Колонтитул1"/>
    <w:link w:val="Style_2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1_ch" w:type="character">
    <w:name w:val="Колонтитул1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Heading 41"/>
    <w:link w:val="Style_22_ch"/>
    <w:rPr>
      <w:rFonts w:ascii="Arial" w:hAnsi="Arial"/>
      <w:b w:val="1"/>
      <w:sz w:val="26"/>
    </w:rPr>
  </w:style>
  <w:style w:styleId="Style_22_ch" w:type="character">
    <w:name w:val="Heading 41"/>
    <w:link w:val="Style_22"/>
    <w:rPr>
      <w:rFonts w:ascii="Arial" w:hAnsi="Arial"/>
      <w:b w:val="1"/>
      <w:sz w:val="26"/>
    </w:rPr>
  </w:style>
  <w:style w:styleId="Style_23" w:type="paragraph">
    <w:name w:val="toc 6"/>
    <w:basedOn w:val="Style_4"/>
    <w:next w:val="Style_4"/>
    <w:link w:val="Style_23_ch"/>
    <w:uiPriority w:val="39"/>
    <w:pPr>
      <w:widowControl w:val="1"/>
      <w:spacing w:after="57" w:before="0"/>
      <w:ind w:left="1417"/>
    </w:pPr>
  </w:style>
  <w:style w:styleId="Style_23_ch" w:type="character">
    <w:name w:val="toc 6"/>
    <w:basedOn w:val="Style_4_ch"/>
    <w:link w:val="Style_23"/>
  </w:style>
  <w:style w:styleId="Style_24" w:type="paragraph">
    <w:name w:val="Contents 5"/>
    <w:link w:val="Style_24_ch"/>
  </w:style>
  <w:style w:styleId="Style_24_ch" w:type="character">
    <w:name w:val="Contents 5"/>
    <w:link w:val="Style_24"/>
  </w:style>
  <w:style w:styleId="Style_25" w:type="paragraph">
    <w:name w:val="Caption1"/>
    <w:link w:val="Style_25_ch"/>
    <w:rPr>
      <w:b w:val="1"/>
      <w:color w:themeColor="accent1" w:val="4F81BD"/>
      <w:sz w:val="18"/>
    </w:rPr>
  </w:style>
  <w:style w:styleId="Style_25_ch" w:type="character">
    <w:name w:val="Caption1"/>
    <w:link w:val="Style_25"/>
    <w:rPr>
      <w:b w:val="1"/>
      <w:color w:themeColor="accent1" w:val="4F81BD"/>
      <w:sz w:val="18"/>
    </w:rPr>
  </w:style>
  <w:style w:styleId="Style_26" w:type="paragraph">
    <w:name w:val="toc 7"/>
    <w:basedOn w:val="Style_4"/>
    <w:next w:val="Style_4"/>
    <w:link w:val="Style_26_ch"/>
    <w:uiPriority w:val="39"/>
    <w:pPr>
      <w:widowControl w:val="1"/>
      <w:spacing w:after="57" w:before="0"/>
      <w:ind w:left="1701"/>
    </w:pPr>
  </w:style>
  <w:style w:styleId="Style_26_ch" w:type="character">
    <w:name w:val="toc 7"/>
    <w:basedOn w:val="Style_4_ch"/>
    <w:link w:val="Style_26"/>
  </w:style>
  <w:style w:styleId="Style_8" w:type="paragraph">
    <w:name w:val="Default Paragraph Font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8_ch" w:type="character">
    <w:name w:val="Default Paragraph Font1"/>
    <w:link w:val="Style_8"/>
    <w:rPr>
      <w:rFonts w:ascii="Calibri" w:hAnsi="Calibri"/>
      <w:color w:val="000000"/>
      <w:spacing w:val="0"/>
      <w:sz w:val="20"/>
    </w:rPr>
  </w:style>
  <w:style w:styleId="Style_27" w:type="paragraph">
    <w:name w:val="xl791"/>
    <w:basedOn w:val="Style_4"/>
    <w:link w:val="Style_2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27_ch" w:type="character">
    <w:name w:val="xl791"/>
    <w:basedOn w:val="Style_4_ch"/>
    <w:link w:val="Style_27"/>
  </w:style>
  <w:style w:styleId="Style_28" w:type="paragraph">
    <w:name w:val="Текст сноски Знак1"/>
    <w:basedOn w:val="Style_8"/>
    <w:link w:val="Style_28_ch"/>
    <w:rPr>
      <w:rFonts w:ascii="Times New Roman" w:hAnsi="Times New Roman"/>
    </w:rPr>
  </w:style>
  <w:style w:styleId="Style_28_ch" w:type="character">
    <w:name w:val="Текст сноски Знак1"/>
    <w:basedOn w:val="Style_8_ch"/>
    <w:link w:val="Style_28"/>
    <w:rPr>
      <w:rFonts w:ascii="Times New Roman" w:hAnsi="Times New Roman"/>
    </w:rPr>
  </w:style>
  <w:style w:styleId="Style_29" w:type="paragraph">
    <w:name w:val="Heading 8 Char1"/>
    <w:basedOn w:val="Style_8"/>
    <w:link w:val="Style_29_ch"/>
    <w:rPr>
      <w:rFonts w:ascii="Arial" w:hAnsi="Arial"/>
      <w:i w:val="1"/>
      <w:sz w:val="22"/>
    </w:rPr>
  </w:style>
  <w:style w:styleId="Style_29_ch" w:type="character">
    <w:name w:val="Heading 8 Char1"/>
    <w:basedOn w:val="Style_8_ch"/>
    <w:link w:val="Style_29"/>
    <w:rPr>
      <w:rFonts w:ascii="Arial" w:hAnsi="Arial"/>
      <w:i w:val="1"/>
      <w:sz w:val="22"/>
    </w:rPr>
  </w:style>
  <w:style w:styleId="Style_30" w:type="paragraph">
    <w:name w:val="xl901"/>
    <w:basedOn w:val="Style_4"/>
    <w:link w:val="Style_30_ch"/>
    <w:pPr>
      <w:widowControl w:val="1"/>
      <w:spacing w:afterAutospacing="on" w:beforeAutospacing="on"/>
      <w:ind/>
      <w:jc w:val="center"/>
    </w:pPr>
  </w:style>
  <w:style w:styleId="Style_30_ch" w:type="character">
    <w:name w:val="xl901"/>
    <w:basedOn w:val="Style_4_ch"/>
    <w:link w:val="Style_30"/>
  </w:style>
  <w:style w:styleId="Style_31" w:type="paragraph">
    <w:name w:val="Title Char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48"/>
    </w:rPr>
  </w:style>
  <w:style w:styleId="Style_31_ch" w:type="character">
    <w:name w:val="Title Char1"/>
    <w:link w:val="Style_31"/>
    <w:rPr>
      <w:rFonts w:ascii="Calibri" w:hAnsi="Calibri"/>
      <w:color w:val="000000"/>
      <w:spacing w:val="0"/>
      <w:sz w:val="48"/>
    </w:rPr>
  </w:style>
  <w:style w:styleId="Style_32" w:type="paragraph">
    <w:name w:val="End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Endnote"/>
    <w:link w:val="Style_32"/>
    <w:rPr>
      <w:rFonts w:ascii="XO Thames" w:hAnsi="XO Thames"/>
      <w:sz w:val="22"/>
    </w:rPr>
  </w:style>
  <w:style w:styleId="Style_33" w:type="paragraph">
    <w:name w:val="heading 3"/>
    <w:basedOn w:val="Style_4"/>
    <w:next w:val="Style_4"/>
    <w:link w:val="Style_33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33_ch" w:type="character">
    <w:name w:val="heading 3"/>
    <w:basedOn w:val="Style_4_ch"/>
    <w:link w:val="Style_33"/>
    <w:rPr>
      <w:rFonts w:ascii="Arial" w:hAnsi="Arial"/>
      <w:sz w:val="30"/>
    </w:rPr>
  </w:style>
  <w:style w:styleId="Style_34" w:type="paragraph">
    <w:name w:val="Heading 61"/>
    <w:link w:val="Style_34_ch"/>
    <w:rPr>
      <w:rFonts w:ascii="Arial" w:hAnsi="Arial"/>
      <w:b w:val="1"/>
      <w:sz w:val="22"/>
    </w:rPr>
  </w:style>
  <w:style w:styleId="Style_34_ch" w:type="character">
    <w:name w:val="Heading 61"/>
    <w:link w:val="Style_34"/>
    <w:rPr>
      <w:rFonts w:ascii="Arial" w:hAnsi="Arial"/>
      <w:b w:val="1"/>
      <w:sz w:val="22"/>
    </w:rPr>
  </w:style>
  <w:style w:styleId="Style_35" w:type="paragraph">
    <w:name w:val="ConsPlusTextList1"/>
    <w:link w:val="Style_35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5_ch" w:type="character">
    <w:name w:val="ConsPlusTextList1"/>
    <w:link w:val="Style_35"/>
    <w:rPr>
      <w:rFonts w:ascii="Arial" w:hAnsi="Arial"/>
      <w:color w:val="000000"/>
      <w:spacing w:val="0"/>
      <w:sz w:val="20"/>
    </w:rPr>
  </w:style>
  <w:style w:styleId="Style_36" w:type="paragraph">
    <w:name w:val="Heading 6 Char1"/>
    <w:basedOn w:val="Style_8"/>
    <w:link w:val="Style_36_ch"/>
    <w:rPr>
      <w:rFonts w:ascii="Arial" w:hAnsi="Arial"/>
      <w:b w:val="1"/>
      <w:sz w:val="22"/>
    </w:rPr>
  </w:style>
  <w:style w:styleId="Style_36_ch" w:type="character">
    <w:name w:val="Heading 6 Char1"/>
    <w:basedOn w:val="Style_8_ch"/>
    <w:link w:val="Style_36"/>
    <w:rPr>
      <w:rFonts w:ascii="Arial" w:hAnsi="Arial"/>
      <w:b w:val="1"/>
      <w:sz w:val="22"/>
    </w:rPr>
  </w:style>
  <w:style w:styleId="Style_37" w:type="paragraph">
    <w:name w:val="No Spacing2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37_ch" w:type="character">
    <w:name w:val="No Spacing2"/>
    <w:link w:val="Style_37"/>
    <w:rPr>
      <w:rFonts w:ascii="Calibri" w:hAnsi="Calibri"/>
      <w:color w:val="000000"/>
      <w:spacing w:val="0"/>
      <w:sz w:val="22"/>
    </w:rPr>
  </w:style>
  <w:style w:styleId="Style_38" w:type="paragraph">
    <w:name w:val="xl651"/>
    <w:basedOn w:val="Style_4"/>
    <w:link w:val="Style_38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38_ch" w:type="character">
    <w:name w:val="xl651"/>
    <w:basedOn w:val="Style_4_ch"/>
    <w:link w:val="Style_38"/>
  </w:style>
  <w:style w:styleId="Style_39" w:type="paragraph">
    <w:name w:val="Body Text Indent 21"/>
    <w:basedOn w:val="Style_4"/>
    <w:link w:val="Style_39_ch"/>
    <w:pPr>
      <w:widowControl w:val="1"/>
      <w:ind w:firstLine="709"/>
    </w:pPr>
  </w:style>
  <w:style w:styleId="Style_39_ch" w:type="character">
    <w:name w:val="Body Text Indent 21"/>
    <w:basedOn w:val="Style_4_ch"/>
    <w:link w:val="Style_39"/>
  </w:style>
  <w:style w:styleId="Style_40" w:type="paragraph">
    <w:name w:val="xl721"/>
    <w:basedOn w:val="Style_4"/>
    <w:link w:val="Style_40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40_ch" w:type="character">
    <w:name w:val="xl721"/>
    <w:basedOn w:val="Style_4_ch"/>
    <w:link w:val="Style_40"/>
  </w:style>
  <w:style w:styleId="Style_41" w:type="paragraph">
    <w:name w:val="Heading 2 Char1"/>
    <w:basedOn w:val="Style_8"/>
    <w:link w:val="Style_41_ch"/>
    <w:rPr>
      <w:rFonts w:ascii="Arial" w:hAnsi="Arial"/>
      <w:sz w:val="34"/>
    </w:rPr>
  </w:style>
  <w:style w:styleId="Style_41_ch" w:type="character">
    <w:name w:val="Heading 2 Char1"/>
    <w:basedOn w:val="Style_8_ch"/>
    <w:link w:val="Style_41"/>
    <w:rPr>
      <w:rFonts w:ascii="Arial" w:hAnsi="Arial"/>
      <w:sz w:val="34"/>
    </w:rPr>
  </w:style>
  <w:style w:styleId="Style_42" w:type="paragraph">
    <w:name w:val="xl821"/>
    <w:basedOn w:val="Style_4"/>
    <w:link w:val="Style_42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42_ch" w:type="character">
    <w:name w:val="xl821"/>
    <w:basedOn w:val="Style_4_ch"/>
    <w:link w:val="Style_42"/>
  </w:style>
  <w:style w:styleId="Style_43" w:type="paragraph">
    <w:name w:val="Heading 71"/>
    <w:link w:val="Style_43_ch"/>
    <w:rPr>
      <w:rFonts w:ascii="Arial" w:hAnsi="Arial"/>
      <w:b w:val="1"/>
      <w:i w:val="1"/>
      <w:sz w:val="22"/>
    </w:rPr>
  </w:style>
  <w:style w:styleId="Style_43_ch" w:type="character">
    <w:name w:val="Heading 71"/>
    <w:link w:val="Style_43"/>
    <w:rPr>
      <w:rFonts w:ascii="Arial" w:hAnsi="Arial"/>
      <w:b w:val="1"/>
      <w:i w:val="1"/>
      <w:sz w:val="22"/>
    </w:rPr>
  </w:style>
  <w:style w:styleId="Style_44" w:type="paragraph">
    <w:name w:val="heading 9"/>
    <w:basedOn w:val="Style_4"/>
    <w:next w:val="Style_4"/>
    <w:link w:val="Style_44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4_ch" w:type="character">
    <w:name w:val="heading 9"/>
    <w:basedOn w:val="Style_4_ch"/>
    <w:link w:val="Style_44"/>
    <w:rPr>
      <w:rFonts w:ascii="Arial" w:hAnsi="Arial"/>
      <w:i w:val="1"/>
      <w:sz w:val="21"/>
    </w:rPr>
  </w:style>
  <w:style w:styleId="Style_45" w:type="paragraph">
    <w:name w:val="Подзаголовок Знак1"/>
    <w:basedOn w:val="Style_8"/>
    <w:link w:val="Style_45_ch"/>
    <w:rPr>
      <w:rFonts w:ascii="Times New Roman" w:hAnsi="Times New Roman"/>
      <w:sz w:val="24"/>
    </w:rPr>
  </w:style>
  <w:style w:styleId="Style_45_ch" w:type="character">
    <w:name w:val="Подзаголовок Знак1"/>
    <w:basedOn w:val="Style_8_ch"/>
    <w:link w:val="Style_45"/>
    <w:rPr>
      <w:rFonts w:ascii="Times New Roman" w:hAnsi="Times New Roman"/>
      <w:sz w:val="24"/>
    </w:rPr>
  </w:style>
  <w:style w:styleId="Style_46" w:type="paragraph">
    <w:name w:val="xl671"/>
    <w:basedOn w:val="Style_4"/>
    <w:link w:val="Style_4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46_ch" w:type="character">
    <w:name w:val="xl671"/>
    <w:basedOn w:val="Style_4_ch"/>
    <w:link w:val="Style_46"/>
  </w:style>
  <w:style w:styleId="Style_47" w:type="paragraph">
    <w:name w:val="Footnote Symbol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47_ch" w:type="character">
    <w:name w:val="Footnote Symbol"/>
    <w:link w:val="Style_47"/>
    <w:rPr>
      <w:rFonts w:ascii="Calibri" w:hAnsi="Calibri"/>
      <w:color w:val="000000"/>
      <w:spacing w:val="0"/>
      <w:sz w:val="20"/>
      <w:vertAlign w:val="superscript"/>
    </w:rPr>
  </w:style>
  <w:style w:styleId="Style_48" w:type="paragraph">
    <w:name w:val="Font Style111"/>
    <w:basedOn w:val="Style_8"/>
    <w:link w:val="Style_48_ch"/>
    <w:rPr>
      <w:rFonts w:ascii="Times New Roman" w:hAnsi="Times New Roman"/>
      <w:sz w:val="26"/>
    </w:rPr>
  </w:style>
  <w:style w:styleId="Style_48_ch" w:type="character">
    <w:name w:val="Font Style111"/>
    <w:basedOn w:val="Style_8_ch"/>
    <w:link w:val="Style_48"/>
    <w:rPr>
      <w:rFonts w:ascii="Times New Roman" w:hAnsi="Times New Roman"/>
      <w:sz w:val="26"/>
    </w:rPr>
  </w:style>
  <w:style w:styleId="Style_49" w:type="paragraph">
    <w:name w:val="xl741"/>
    <w:basedOn w:val="Style_4"/>
    <w:link w:val="Style_4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</w:style>
  <w:style w:styleId="Style_49_ch" w:type="character">
    <w:name w:val="xl741"/>
    <w:basedOn w:val="Style_4_ch"/>
    <w:link w:val="Style_49"/>
  </w:style>
  <w:style w:styleId="Style_50" w:type="paragraph">
    <w:name w:val="Quote1"/>
    <w:basedOn w:val="Style_4"/>
    <w:next w:val="Style_4"/>
    <w:link w:val="Style_50_ch"/>
    <w:pPr>
      <w:widowControl w:val="1"/>
      <w:ind w:left="720" w:right="720"/>
    </w:pPr>
    <w:rPr>
      <w:i w:val="1"/>
    </w:rPr>
  </w:style>
  <w:style w:styleId="Style_50_ch" w:type="character">
    <w:name w:val="Quote1"/>
    <w:basedOn w:val="Style_4_ch"/>
    <w:link w:val="Style_50"/>
    <w:rPr>
      <w:i w:val="1"/>
    </w:rPr>
  </w:style>
  <w:style w:styleId="Style_51" w:type="paragraph">
    <w:name w:val="xl691"/>
    <w:basedOn w:val="Style_4"/>
    <w:link w:val="Style_5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51_ch" w:type="character">
    <w:name w:val="xl691"/>
    <w:basedOn w:val="Style_4_ch"/>
    <w:link w:val="Style_51"/>
  </w:style>
  <w:style w:styleId="Style_52" w:type="paragraph">
    <w:name w:val="Heading 21"/>
    <w:link w:val="Style_52_ch"/>
    <w:rPr>
      <w:rFonts w:ascii="Arial" w:hAnsi="Arial"/>
      <w:sz w:val="34"/>
    </w:rPr>
  </w:style>
  <w:style w:styleId="Style_52_ch" w:type="character">
    <w:name w:val="Heading 21"/>
    <w:link w:val="Style_52"/>
    <w:rPr>
      <w:rFonts w:ascii="Arial" w:hAnsi="Arial"/>
      <w:sz w:val="34"/>
    </w:rPr>
  </w:style>
  <w:style w:styleId="Style_53" w:type="paragraph">
    <w:name w:val="xl701"/>
    <w:basedOn w:val="Style_4"/>
    <w:link w:val="Style_53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53_ch" w:type="character">
    <w:name w:val="xl701"/>
    <w:basedOn w:val="Style_4_ch"/>
    <w:link w:val="Style_53"/>
  </w:style>
  <w:style w:styleId="Style_54" w:type="paragraph">
    <w:name w:val="xl771"/>
    <w:basedOn w:val="Style_4"/>
    <w:link w:val="Style_5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54_ch" w:type="character">
    <w:name w:val="xl771"/>
    <w:basedOn w:val="Style_4_ch"/>
    <w:link w:val="Style_54"/>
  </w:style>
  <w:style w:styleId="Style_55" w:type="paragraph">
    <w:name w:val="Heading 5 Char1"/>
    <w:basedOn w:val="Style_8"/>
    <w:link w:val="Style_55_ch"/>
    <w:rPr>
      <w:rFonts w:ascii="Arial" w:hAnsi="Arial"/>
      <w:b w:val="1"/>
      <w:sz w:val="24"/>
    </w:rPr>
  </w:style>
  <w:style w:styleId="Style_55_ch" w:type="character">
    <w:name w:val="Heading 5 Char1"/>
    <w:basedOn w:val="Style_8_ch"/>
    <w:link w:val="Style_55"/>
    <w:rPr>
      <w:rFonts w:ascii="Arial" w:hAnsi="Arial"/>
      <w:b w:val="1"/>
      <w:sz w:val="24"/>
    </w:rPr>
  </w:style>
  <w:style w:styleId="Style_56" w:type="paragraph">
    <w:name w:val="ConsPlusNormal1"/>
    <w:link w:val="Style_56_ch"/>
    <w:pPr>
      <w:widowControl w:val="1"/>
      <w:spacing w:after="0" w:before="0" w:line="240" w:lineRule="auto"/>
      <w:ind w:firstLine="720" w:left="0" w:right="0"/>
      <w:jc w:val="left"/>
    </w:pPr>
    <w:rPr>
      <w:rFonts w:ascii="Arial" w:hAnsi="Arial"/>
      <w:color w:val="000000"/>
      <w:spacing w:val="0"/>
      <w:sz w:val="20"/>
    </w:rPr>
  </w:style>
  <w:style w:styleId="Style_56_ch" w:type="character">
    <w:name w:val="ConsPlusNormal1"/>
    <w:link w:val="Style_56"/>
    <w:rPr>
      <w:rFonts w:ascii="Arial" w:hAnsi="Arial"/>
      <w:color w:val="000000"/>
      <w:spacing w:val="0"/>
      <w:sz w:val="20"/>
    </w:rPr>
  </w:style>
  <w:style w:styleId="Style_57" w:type="paragraph">
    <w:name w:val="FollowedHyperlink"/>
    <w:basedOn w:val="Style_8"/>
    <w:link w:val="Style_57_ch"/>
    <w:rPr>
      <w:color w:val="800080"/>
      <w:u w:val="single"/>
    </w:rPr>
  </w:style>
  <w:style w:styleId="Style_57_ch" w:type="character">
    <w:name w:val="FollowedHyperlink"/>
    <w:basedOn w:val="Style_8_ch"/>
    <w:link w:val="Style_57"/>
    <w:rPr>
      <w:color w:val="800080"/>
      <w:u w:val="single"/>
    </w:rPr>
  </w:style>
  <w:style w:styleId="Style_58" w:type="paragraph">
    <w:name w:val="Колонтитул4"/>
    <w:basedOn w:val="Style_4"/>
    <w:link w:val="Style_58_ch"/>
  </w:style>
  <w:style w:styleId="Style_58_ch" w:type="character">
    <w:name w:val="Колонтитул4"/>
    <w:basedOn w:val="Style_4_ch"/>
    <w:link w:val="Style_58"/>
  </w:style>
  <w:style w:styleId="Style_59" w:type="paragraph">
    <w:name w:val="xl751"/>
    <w:basedOn w:val="Style_4"/>
    <w:link w:val="Style_59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59_ch" w:type="character">
    <w:name w:val="xl751"/>
    <w:basedOn w:val="Style_4_ch"/>
    <w:link w:val="Style_59"/>
  </w:style>
  <w:style w:styleId="Style_60" w:type="paragraph">
    <w:name w:val="Указатель11"/>
    <w:basedOn w:val="Style_4"/>
    <w:link w:val="Style_60_ch"/>
  </w:style>
  <w:style w:styleId="Style_60_ch" w:type="character">
    <w:name w:val="Указатель11"/>
    <w:basedOn w:val="Style_4_ch"/>
    <w:link w:val="Style_60"/>
  </w:style>
  <w:style w:styleId="Style_61" w:type="paragraph">
    <w:name w:val="Contents 1"/>
    <w:link w:val="Style_61_ch"/>
  </w:style>
  <w:style w:styleId="Style_61_ch" w:type="character">
    <w:name w:val="Contents 1"/>
    <w:link w:val="Style_61"/>
  </w:style>
  <w:style w:styleId="Style_62" w:type="paragraph">
    <w:name w:val="Heading 81"/>
    <w:link w:val="Style_62_ch"/>
    <w:rPr>
      <w:rFonts w:ascii="Arial" w:hAnsi="Arial"/>
      <w:i w:val="1"/>
      <w:sz w:val="22"/>
    </w:rPr>
  </w:style>
  <w:style w:styleId="Style_62_ch" w:type="character">
    <w:name w:val="Heading 81"/>
    <w:link w:val="Style_62"/>
    <w:rPr>
      <w:rFonts w:ascii="Arial" w:hAnsi="Arial"/>
      <w:i w:val="1"/>
      <w:sz w:val="22"/>
    </w:rPr>
  </w:style>
  <w:style w:styleId="Style_63" w:type="paragraph">
    <w:name w:val="Text body"/>
    <w:link w:val="Style_63_ch"/>
  </w:style>
  <w:style w:styleId="Style_63_ch" w:type="character">
    <w:name w:val="Text body"/>
    <w:link w:val="Style_63"/>
  </w:style>
  <w:style w:styleId="Style_64" w:type="paragraph">
    <w:name w:val="xl711"/>
    <w:basedOn w:val="Style_4"/>
    <w:link w:val="Style_6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</w:style>
  <w:style w:styleId="Style_64_ch" w:type="character">
    <w:name w:val="xl711"/>
    <w:basedOn w:val="Style_4_ch"/>
    <w:link w:val="Style_64"/>
  </w:style>
  <w:style w:styleId="Style_65" w:type="paragraph">
    <w:name w:val="toc 3"/>
    <w:basedOn w:val="Style_4"/>
    <w:next w:val="Style_4"/>
    <w:link w:val="Style_65_ch"/>
    <w:uiPriority w:val="39"/>
    <w:pPr>
      <w:widowControl w:val="1"/>
      <w:spacing w:after="57" w:before="0"/>
      <w:ind w:left="567"/>
    </w:pPr>
  </w:style>
  <w:style w:styleId="Style_65_ch" w:type="character">
    <w:name w:val="toc 3"/>
    <w:basedOn w:val="Style_4_ch"/>
    <w:link w:val="Style_65"/>
  </w:style>
  <w:style w:styleId="Style_3" w:type="paragraph">
    <w:name w:val="Style31"/>
    <w:basedOn w:val="Style_4"/>
    <w:link w:val="Style_3_ch"/>
    <w:pPr>
      <w:widowControl w:val="0"/>
      <w:spacing w:line="326" w:lineRule="exact"/>
      <w:ind w:firstLine="845"/>
    </w:pPr>
  </w:style>
  <w:style w:styleId="Style_3_ch" w:type="character">
    <w:name w:val="Style31"/>
    <w:basedOn w:val="Style_4_ch"/>
    <w:link w:val="Style_3"/>
  </w:style>
  <w:style w:styleId="Style_66" w:type="paragraph">
    <w:name w:val="Footer2"/>
    <w:link w:val="Style_66_ch"/>
  </w:style>
  <w:style w:styleId="Style_66_ch" w:type="character">
    <w:name w:val="Footer2"/>
    <w:link w:val="Style_66"/>
  </w:style>
  <w:style w:styleId="Style_67" w:type="paragraph">
    <w:name w:val="Endnote Reference"/>
    <w:link w:val="Style_67_ch"/>
    <w:rPr>
      <w:vertAlign w:val="superscript"/>
    </w:rPr>
  </w:style>
  <w:style w:styleId="Style_67_ch" w:type="character">
    <w:name w:val="Endnote Reference"/>
    <w:link w:val="Style_67"/>
    <w:rPr>
      <w:vertAlign w:val="superscript"/>
    </w:rPr>
  </w:style>
  <w:style w:styleId="Style_68" w:type="paragraph">
    <w:name w:val="Заголовок1"/>
    <w:basedOn w:val="Style_4"/>
    <w:next w:val="Style_6"/>
    <w:link w:val="Style_68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68_ch" w:type="character">
    <w:name w:val="Заголовок1"/>
    <w:basedOn w:val="Style_4_ch"/>
    <w:link w:val="Style_68"/>
    <w:rPr>
      <w:rFonts w:ascii="Liberation Sans" w:hAnsi="Liberation Sans"/>
      <w:sz w:val="28"/>
    </w:rPr>
  </w:style>
  <w:style w:styleId="Style_69" w:type="paragraph">
    <w:name w:val="Указатель111"/>
    <w:basedOn w:val="Style_4"/>
    <w:link w:val="Style_69_ch"/>
  </w:style>
  <w:style w:styleId="Style_69_ch" w:type="character">
    <w:name w:val="Указатель111"/>
    <w:basedOn w:val="Style_4_ch"/>
    <w:link w:val="Style_69"/>
  </w:style>
  <w:style w:styleId="Style_70" w:type="paragraph">
    <w:name w:val="Верхний колонтитул Знак1"/>
    <w:basedOn w:val="Style_8"/>
    <w:link w:val="Style_70_ch"/>
    <w:rPr>
      <w:rFonts w:ascii="Times New Roman" w:hAnsi="Times New Roman"/>
      <w:sz w:val="24"/>
    </w:rPr>
  </w:style>
  <w:style w:styleId="Style_70_ch" w:type="character">
    <w:name w:val="Верхний колонтитул Знак1"/>
    <w:basedOn w:val="Style_8_ch"/>
    <w:link w:val="Style_70"/>
    <w:rPr>
      <w:rFonts w:ascii="Times New Roman" w:hAnsi="Times New Roman"/>
      <w:sz w:val="24"/>
    </w:rPr>
  </w:style>
  <w:style w:styleId="Style_71" w:type="paragraph">
    <w:name w:val="Figure Index 1"/>
    <w:link w:val="Style_71_ch"/>
  </w:style>
  <w:style w:styleId="Style_71_ch" w:type="character">
    <w:name w:val="Figure Index 1"/>
    <w:link w:val="Style_71"/>
  </w:style>
  <w:style w:styleId="Style_72" w:type="paragraph">
    <w:name w:val="List Paragraph1"/>
    <w:basedOn w:val="Style_4"/>
    <w:link w:val="Style_72_ch"/>
    <w:pPr>
      <w:widowControl w:val="1"/>
      <w:spacing w:after="0" w:before="0"/>
      <w:ind w:left="720"/>
      <w:contextualSpacing w:val="1"/>
    </w:pPr>
  </w:style>
  <w:style w:styleId="Style_72_ch" w:type="character">
    <w:name w:val="List Paragraph1"/>
    <w:basedOn w:val="Style_4_ch"/>
    <w:link w:val="Style_72"/>
  </w:style>
  <w:style w:styleId="Style_73" w:type="paragraph">
    <w:name w:val="Intense Quote Char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0"/>
    </w:rPr>
  </w:style>
  <w:style w:styleId="Style_73_ch" w:type="character">
    <w:name w:val="Intense Quote Char1"/>
    <w:link w:val="Style_73"/>
    <w:rPr>
      <w:rFonts w:ascii="Calibri" w:hAnsi="Calibri"/>
      <w:i w:val="1"/>
      <w:color w:val="000000"/>
      <w:spacing w:val="0"/>
      <w:sz w:val="20"/>
    </w:rPr>
  </w:style>
  <w:style w:styleId="Style_74" w:type="paragraph">
    <w:name w:val="xl801"/>
    <w:basedOn w:val="Style_4"/>
    <w:link w:val="Style_7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74_ch" w:type="character">
    <w:name w:val="xl801"/>
    <w:basedOn w:val="Style_4_ch"/>
    <w:link w:val="Style_74"/>
  </w:style>
  <w:style w:styleId="Style_75" w:type="paragraph">
    <w:name w:val="xl731"/>
    <w:basedOn w:val="Style_4"/>
    <w:link w:val="Style_75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75_ch" w:type="character">
    <w:name w:val="xl731"/>
    <w:basedOn w:val="Style_4_ch"/>
    <w:link w:val="Style_75"/>
  </w:style>
  <w:style w:styleId="Style_1" w:type="paragraph">
    <w:name w:val="Header"/>
    <w:basedOn w:val="Style_4"/>
    <w:link w:val="Style_1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76" w:type="paragraph">
    <w:name w:val="xl811"/>
    <w:basedOn w:val="Style_4"/>
    <w:link w:val="Style_76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76_ch" w:type="character">
    <w:name w:val="xl811"/>
    <w:basedOn w:val="Style_4_ch"/>
    <w:link w:val="Style_76"/>
  </w:style>
  <w:style w:styleId="Style_77" w:type="paragraph">
    <w:name w:val="Heading 3 Char1"/>
    <w:basedOn w:val="Style_8"/>
    <w:link w:val="Style_77_ch"/>
    <w:rPr>
      <w:rFonts w:ascii="Arial" w:hAnsi="Arial"/>
      <w:sz w:val="30"/>
    </w:rPr>
  </w:style>
  <w:style w:styleId="Style_77_ch" w:type="character">
    <w:name w:val="Heading 3 Char1"/>
    <w:basedOn w:val="Style_8_ch"/>
    <w:link w:val="Style_77"/>
    <w:rPr>
      <w:rFonts w:ascii="Arial" w:hAnsi="Arial"/>
      <w:sz w:val="30"/>
    </w:rPr>
  </w:style>
  <w:style w:styleId="Style_78" w:type="paragraph">
    <w:name w:val="Subtitle Char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4"/>
    </w:rPr>
  </w:style>
  <w:style w:styleId="Style_78_ch" w:type="character">
    <w:name w:val="Subtitle Char1"/>
    <w:link w:val="Style_78"/>
    <w:rPr>
      <w:rFonts w:ascii="Calibri" w:hAnsi="Calibri"/>
      <w:color w:val="000000"/>
      <w:spacing w:val="0"/>
      <w:sz w:val="24"/>
    </w:rPr>
  </w:style>
  <w:style w:styleId="Style_79" w:type="paragraph">
    <w:name w:val="Quote Char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i w:val="1"/>
      <w:color w:val="000000"/>
      <w:spacing w:val="0"/>
      <w:sz w:val="20"/>
    </w:rPr>
  </w:style>
  <w:style w:styleId="Style_79_ch" w:type="character">
    <w:name w:val="Quote Char1"/>
    <w:link w:val="Style_79"/>
    <w:rPr>
      <w:rFonts w:ascii="Calibri" w:hAnsi="Calibri"/>
      <w:i w:val="1"/>
      <w:color w:val="000000"/>
      <w:spacing w:val="0"/>
      <w:sz w:val="20"/>
    </w:rPr>
  </w:style>
  <w:style w:styleId="Style_80" w:type="paragraph">
    <w:name w:val="Символ концевой сноски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80_ch" w:type="character">
    <w:name w:val="Символ концевой сноски1"/>
    <w:link w:val="Style_80"/>
    <w:rPr>
      <w:rFonts w:ascii="Calibri" w:hAnsi="Calibri"/>
      <w:color w:val="000000"/>
      <w:spacing w:val="0"/>
      <w:sz w:val="20"/>
      <w:vertAlign w:val="superscript"/>
    </w:rPr>
  </w:style>
  <w:style w:styleId="Style_81" w:type="paragraph">
    <w:name w:val="heading 5"/>
    <w:basedOn w:val="Style_4"/>
    <w:next w:val="Style_4"/>
    <w:link w:val="Style_81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</w:rPr>
  </w:style>
  <w:style w:styleId="Style_81_ch" w:type="character">
    <w:name w:val="heading 5"/>
    <w:basedOn w:val="Style_4_ch"/>
    <w:link w:val="Style_81"/>
    <w:rPr>
      <w:rFonts w:ascii="Arial" w:hAnsi="Arial"/>
      <w:b w:val="1"/>
    </w:rPr>
  </w:style>
  <w:style w:styleId="Style_82" w:type="paragraph">
    <w:name w:val="page number1"/>
    <w:basedOn w:val="Style_8"/>
    <w:link w:val="Style_82_ch"/>
  </w:style>
  <w:style w:styleId="Style_82_ch" w:type="character">
    <w:name w:val="page number1"/>
    <w:basedOn w:val="Style_8_ch"/>
    <w:link w:val="Style_82"/>
  </w:style>
  <w:style w:styleId="Style_83" w:type="paragraph">
    <w:name w:val="TOC Heading"/>
    <w:link w:val="Style_83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3_ch" w:type="character">
    <w:name w:val="TOC Heading"/>
    <w:link w:val="Style_83"/>
    <w:rPr>
      <w:rFonts w:ascii="Calibri" w:hAnsi="Calibri"/>
      <w:color w:val="000000"/>
      <w:spacing w:val="0"/>
      <w:sz w:val="22"/>
    </w:rPr>
  </w:style>
  <w:style w:styleId="Style_84" w:type="paragraph">
    <w:name w:val="heading 1"/>
    <w:basedOn w:val="Style_4"/>
    <w:next w:val="Style_4"/>
    <w:link w:val="Style_84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84_ch" w:type="character">
    <w:name w:val="heading 1"/>
    <w:basedOn w:val="Style_4_ch"/>
    <w:link w:val="Style_84"/>
    <w:rPr>
      <w:rFonts w:ascii="Arial" w:hAnsi="Arial"/>
      <w:sz w:val="40"/>
    </w:rPr>
  </w:style>
  <w:style w:styleId="Style_85" w:type="paragraph">
    <w:name w:val="Без интервала2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85_ch" w:type="character">
    <w:name w:val="Без интервала21"/>
    <w:link w:val="Style_85"/>
    <w:rPr>
      <w:rFonts w:ascii="Calibri" w:hAnsi="Calibri"/>
      <w:color w:val="000000"/>
      <w:spacing w:val="0"/>
      <w:sz w:val="22"/>
    </w:rPr>
  </w:style>
  <w:style w:styleId="Style_86" w:type="paragraph">
    <w:name w:val="Текст концевой сноски Знак1"/>
    <w:basedOn w:val="Style_8"/>
    <w:link w:val="Style_86_ch"/>
    <w:rPr>
      <w:rFonts w:ascii="Times New Roman" w:hAnsi="Times New Roman"/>
    </w:rPr>
  </w:style>
  <w:style w:styleId="Style_86_ch" w:type="character">
    <w:name w:val="Текст концевой сноски Знак1"/>
    <w:basedOn w:val="Style_8_ch"/>
    <w:link w:val="Style_86"/>
    <w:rPr>
      <w:rFonts w:ascii="Times New Roman" w:hAnsi="Times New Roman"/>
    </w:rPr>
  </w:style>
  <w:style w:styleId="Style_2" w:type="paragraph">
    <w:name w:val="ConsPlusTitle1"/>
    <w:link w:val="Style_2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2_ch" w:type="character">
    <w:name w:val="ConsPlusTitle1"/>
    <w:link w:val="Style_2"/>
    <w:rPr>
      <w:rFonts w:ascii="Times New Roman" w:hAnsi="Times New Roman"/>
      <w:b w:val="1"/>
      <w:color w:val="000000"/>
      <w:spacing w:val="0"/>
      <w:sz w:val="24"/>
    </w:rPr>
  </w:style>
  <w:style w:styleId="Style_87" w:type="paragraph">
    <w:name w:val="Footnote Text Char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18"/>
    </w:rPr>
  </w:style>
  <w:style w:styleId="Style_87_ch" w:type="character">
    <w:name w:val="Footnote Text Char1"/>
    <w:link w:val="Style_87"/>
    <w:rPr>
      <w:rFonts w:ascii="Calibri" w:hAnsi="Calibri"/>
      <w:color w:val="000000"/>
      <w:spacing w:val="0"/>
      <w:sz w:val="18"/>
    </w:rPr>
  </w:style>
  <w:style w:styleId="Style_88" w:type="paragraph">
    <w:name w:val="Указатель11111"/>
    <w:basedOn w:val="Style_4"/>
    <w:link w:val="Style_88_ch"/>
  </w:style>
  <w:style w:styleId="Style_88_ch" w:type="character">
    <w:name w:val="Указатель11111"/>
    <w:basedOn w:val="Style_4_ch"/>
    <w:link w:val="Style_88"/>
  </w:style>
  <w:style w:styleId="Style_89" w:type="paragraph">
    <w:name w:val="Heading 4 Char1"/>
    <w:basedOn w:val="Style_8"/>
    <w:link w:val="Style_89_ch"/>
    <w:rPr>
      <w:rFonts w:ascii="Arial" w:hAnsi="Arial"/>
      <w:b w:val="1"/>
      <w:sz w:val="26"/>
    </w:rPr>
  </w:style>
  <w:style w:styleId="Style_89_ch" w:type="character">
    <w:name w:val="Heading 4 Char1"/>
    <w:basedOn w:val="Style_8_ch"/>
    <w:link w:val="Style_89"/>
    <w:rPr>
      <w:rFonts w:ascii="Arial" w:hAnsi="Arial"/>
      <w:b w:val="1"/>
      <w:sz w:val="26"/>
    </w:rPr>
  </w:style>
  <w:style w:styleId="Style_90" w:type="paragraph">
    <w:name w:val="Без интервала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0_ch" w:type="character">
    <w:name w:val="Без интервала11"/>
    <w:link w:val="Style_90"/>
    <w:rPr>
      <w:rFonts w:ascii="Calibri" w:hAnsi="Calibri"/>
      <w:color w:val="000000"/>
      <w:spacing w:val="0"/>
      <w:sz w:val="22"/>
    </w:rPr>
  </w:style>
  <w:style w:styleId="Style_91" w:type="paragraph">
    <w:name w:val="Hyperlink"/>
    <w:basedOn w:val="Style_8"/>
    <w:link w:val="Style_91_ch"/>
    <w:rPr>
      <w:color w:val="0000FF"/>
      <w:u w:val="single"/>
    </w:rPr>
  </w:style>
  <w:style w:styleId="Style_91_ch" w:type="character">
    <w:name w:val="Hyperlink"/>
    <w:basedOn w:val="Style_8_ch"/>
    <w:link w:val="Style_91"/>
    <w:rPr>
      <w:color w:val="0000FF"/>
      <w:u w:val="single"/>
    </w:rPr>
  </w:style>
  <w:style w:styleId="Style_92" w:type="paragraph">
    <w:name w:val="Footnote"/>
    <w:link w:val="Style_92_ch"/>
    <w:pPr>
      <w:ind w:firstLine="851" w:left="0"/>
      <w:jc w:val="both"/>
    </w:pPr>
    <w:rPr>
      <w:rFonts w:ascii="XO Thames" w:hAnsi="XO Thames"/>
      <w:sz w:val="22"/>
    </w:rPr>
  </w:style>
  <w:style w:styleId="Style_92_ch" w:type="character">
    <w:name w:val="Footnote"/>
    <w:link w:val="Style_92"/>
    <w:rPr>
      <w:rFonts w:ascii="XO Thames" w:hAnsi="XO Thames"/>
      <w:sz w:val="22"/>
    </w:rPr>
  </w:style>
  <w:style w:styleId="Style_93" w:type="paragraph">
    <w:name w:val="heading 8"/>
    <w:basedOn w:val="Style_4"/>
    <w:next w:val="Style_4"/>
    <w:link w:val="Style_93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93_ch" w:type="character">
    <w:name w:val="heading 8"/>
    <w:basedOn w:val="Style_4_ch"/>
    <w:link w:val="Style_93"/>
    <w:rPr>
      <w:rFonts w:ascii="Arial" w:hAnsi="Arial"/>
      <w:i w:val="1"/>
      <w:sz w:val="22"/>
    </w:rPr>
  </w:style>
  <w:style w:styleId="Style_94" w:type="paragraph">
    <w:name w:val="toc 1"/>
    <w:basedOn w:val="Style_4"/>
    <w:next w:val="Style_4"/>
    <w:link w:val="Style_94_ch"/>
    <w:uiPriority w:val="39"/>
    <w:pPr>
      <w:widowControl w:val="1"/>
      <w:spacing w:after="57" w:before="0"/>
      <w:ind/>
    </w:pPr>
  </w:style>
  <w:style w:styleId="Style_94_ch" w:type="character">
    <w:name w:val="toc 1"/>
    <w:basedOn w:val="Style_4_ch"/>
    <w:link w:val="Style_94"/>
  </w:style>
  <w:style w:styleId="Style_95" w:type="paragraph">
    <w:name w:val="ConsPlusDocList1"/>
    <w:link w:val="Style_95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95_ch" w:type="character">
    <w:name w:val="ConsPlusDocList1"/>
    <w:link w:val="Style_95"/>
    <w:rPr>
      <w:rFonts w:ascii="Calibri" w:hAnsi="Calibri"/>
      <w:color w:val="000000"/>
      <w:spacing w:val="0"/>
      <w:sz w:val="22"/>
    </w:rPr>
  </w:style>
  <w:style w:styleId="Style_96" w:type="paragraph">
    <w:name w:val="Колонтитул3"/>
    <w:basedOn w:val="Style_4"/>
    <w:link w:val="Style_96_ch"/>
  </w:style>
  <w:style w:styleId="Style_96_ch" w:type="character">
    <w:name w:val="Колонтитул3"/>
    <w:basedOn w:val="Style_4_ch"/>
    <w:link w:val="Style_96"/>
  </w:style>
  <w:style w:styleId="Style_97" w:type="paragraph">
    <w:name w:val="Footer"/>
    <w:basedOn w:val="Style_4"/>
    <w:link w:val="Style_97_ch"/>
    <w:pPr>
      <w:widowControl w:val="1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97_ch" w:type="character">
    <w:name w:val="Footer"/>
    <w:basedOn w:val="Style_4_ch"/>
    <w:link w:val="Style_97"/>
  </w:style>
  <w:style w:styleId="Style_98" w:type="paragraph">
    <w:name w:val="Заголовок11"/>
    <w:basedOn w:val="Style_4"/>
    <w:next w:val="Style_6"/>
    <w:link w:val="Style_98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98_ch" w:type="character">
    <w:name w:val="Заголовок11"/>
    <w:basedOn w:val="Style_4_ch"/>
    <w:link w:val="Style_98"/>
    <w:rPr>
      <w:rFonts w:ascii="Liberation Sans" w:hAnsi="Liberation Sans"/>
      <w:sz w:val="28"/>
    </w:rPr>
  </w:style>
  <w:style w:styleId="Style_99" w:type="paragraph">
    <w:name w:val="Header and Footer"/>
    <w:link w:val="Style_99_ch"/>
    <w:rPr>
      <w:rFonts w:ascii="XO Thames" w:hAnsi="XO Thames"/>
      <w:sz w:val="28"/>
    </w:rPr>
  </w:style>
  <w:style w:styleId="Style_99_ch" w:type="character">
    <w:name w:val="Header and Footer"/>
    <w:link w:val="Style_99"/>
    <w:rPr>
      <w:rFonts w:ascii="XO Thames" w:hAnsi="XO Thames"/>
      <w:sz w:val="28"/>
    </w:rPr>
  </w:style>
  <w:style w:styleId="Style_100" w:type="paragraph">
    <w:name w:val="Заголовок111"/>
    <w:basedOn w:val="Style_4"/>
    <w:next w:val="Style_6"/>
    <w:link w:val="Style_100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00_ch" w:type="character">
    <w:name w:val="Заголовок111"/>
    <w:basedOn w:val="Style_4_ch"/>
    <w:link w:val="Style_100"/>
    <w:rPr>
      <w:rFonts w:ascii="Liberation Sans" w:hAnsi="Liberation Sans"/>
      <w:sz w:val="28"/>
    </w:rPr>
  </w:style>
  <w:style w:styleId="Style_101" w:type="paragraph">
    <w:name w:val="Заголовок1111"/>
    <w:basedOn w:val="Style_4"/>
    <w:next w:val="Style_6"/>
    <w:link w:val="Style_101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01_ch" w:type="character">
    <w:name w:val="Заголовок1111"/>
    <w:basedOn w:val="Style_4_ch"/>
    <w:link w:val="Style_101"/>
    <w:rPr>
      <w:rFonts w:ascii="Liberation Sans" w:hAnsi="Liberation Sans"/>
      <w:sz w:val="28"/>
    </w:rPr>
  </w:style>
  <w:style w:styleId="Style_102" w:type="paragraph">
    <w:name w:val="xl841"/>
    <w:basedOn w:val="Style_4"/>
    <w:link w:val="Style_102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</w:style>
  <w:style w:styleId="Style_102_ch" w:type="character">
    <w:name w:val="xl841"/>
    <w:basedOn w:val="Style_4_ch"/>
    <w:link w:val="Style_102"/>
  </w:style>
  <w:style w:styleId="Style_103" w:type="paragraph">
    <w:name w:val="Heading 7 Char1"/>
    <w:basedOn w:val="Style_8"/>
    <w:link w:val="Style_103_ch"/>
    <w:rPr>
      <w:rFonts w:ascii="Arial" w:hAnsi="Arial"/>
      <w:b w:val="1"/>
      <w:i w:val="1"/>
      <w:sz w:val="22"/>
    </w:rPr>
  </w:style>
  <w:style w:styleId="Style_103_ch" w:type="character">
    <w:name w:val="Heading 7 Char1"/>
    <w:basedOn w:val="Style_8_ch"/>
    <w:link w:val="Style_103"/>
    <w:rPr>
      <w:rFonts w:ascii="Arial" w:hAnsi="Arial"/>
      <w:b w:val="1"/>
      <w:i w:val="1"/>
      <w:sz w:val="22"/>
    </w:rPr>
  </w:style>
  <w:style w:styleId="Style_104" w:type="paragraph">
    <w:name w:val="xl891"/>
    <w:basedOn w:val="Style_4"/>
    <w:link w:val="Style_104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104_ch" w:type="character">
    <w:name w:val="xl891"/>
    <w:basedOn w:val="Style_4_ch"/>
    <w:link w:val="Style_104"/>
  </w:style>
  <w:style w:styleId="Style_105" w:type="paragraph">
    <w:name w:val="xl861"/>
    <w:basedOn w:val="Style_4"/>
    <w:link w:val="Style_105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</w:pPr>
  </w:style>
  <w:style w:styleId="Style_105_ch" w:type="character">
    <w:name w:val="xl861"/>
    <w:basedOn w:val="Style_4_ch"/>
    <w:link w:val="Style_105"/>
  </w:style>
  <w:style w:styleId="Style_106" w:type="paragraph">
    <w:name w:val="pt-a01"/>
    <w:basedOn w:val="Style_8"/>
    <w:link w:val="Style_106_ch"/>
    <w:rPr>
      <w:rFonts w:ascii="Times New Roman" w:hAnsi="Times New Roman"/>
      <w:color w:val="000000"/>
      <w:sz w:val="28"/>
    </w:rPr>
  </w:style>
  <w:style w:styleId="Style_106_ch" w:type="character">
    <w:name w:val="pt-a01"/>
    <w:basedOn w:val="Style_8_ch"/>
    <w:link w:val="Style_106"/>
    <w:rPr>
      <w:rFonts w:ascii="Times New Roman" w:hAnsi="Times New Roman"/>
      <w:color w:val="000000"/>
      <w:sz w:val="28"/>
    </w:rPr>
  </w:style>
  <w:style w:styleId="Style_107" w:type="paragraph">
    <w:name w:val="Footnote1"/>
    <w:basedOn w:val="Style_4"/>
    <w:link w:val="Style_107_ch"/>
    <w:rPr>
      <w:sz w:val="20"/>
    </w:rPr>
  </w:style>
  <w:style w:styleId="Style_107_ch" w:type="character">
    <w:name w:val="Footnote1"/>
    <w:basedOn w:val="Style_4_ch"/>
    <w:link w:val="Style_107"/>
    <w:rPr>
      <w:sz w:val="20"/>
    </w:rPr>
  </w:style>
  <w:style w:styleId="Style_6" w:type="paragraph">
    <w:name w:val="Body Text"/>
    <w:basedOn w:val="Style_4"/>
    <w:link w:val="Style_6_ch"/>
    <w:pPr>
      <w:widowControl w:val="1"/>
      <w:spacing w:after="140" w:before="0" w:line="276" w:lineRule="auto"/>
      <w:ind/>
    </w:pPr>
  </w:style>
  <w:style w:styleId="Style_6_ch" w:type="character">
    <w:name w:val="Body Text"/>
    <w:basedOn w:val="Style_4_ch"/>
    <w:link w:val="Style_6"/>
  </w:style>
  <w:style w:styleId="Style_108" w:type="paragraph">
    <w:name w:val="toc 9"/>
    <w:basedOn w:val="Style_4"/>
    <w:next w:val="Style_4"/>
    <w:link w:val="Style_108_ch"/>
    <w:uiPriority w:val="39"/>
    <w:pPr>
      <w:widowControl w:val="1"/>
      <w:spacing w:after="57" w:before="0"/>
      <w:ind w:left="2268"/>
    </w:pPr>
  </w:style>
  <w:style w:styleId="Style_108_ch" w:type="character">
    <w:name w:val="toc 9"/>
    <w:basedOn w:val="Style_4_ch"/>
    <w:link w:val="Style_108"/>
  </w:style>
  <w:style w:styleId="Style_109" w:type="paragraph">
    <w:name w:val="Endnote1"/>
    <w:basedOn w:val="Style_4"/>
    <w:link w:val="Style_109_ch"/>
    <w:rPr>
      <w:sz w:val="20"/>
    </w:rPr>
  </w:style>
  <w:style w:styleId="Style_109_ch" w:type="character">
    <w:name w:val="Endnote1"/>
    <w:basedOn w:val="Style_4_ch"/>
    <w:link w:val="Style_109"/>
    <w:rPr>
      <w:sz w:val="20"/>
    </w:rPr>
  </w:style>
  <w:style w:styleId="Style_110" w:type="paragraph">
    <w:name w:val="ConsPlusCell1"/>
    <w:link w:val="Style_110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10_ch" w:type="character">
    <w:name w:val="ConsPlusCell1"/>
    <w:link w:val="Style_110"/>
    <w:rPr>
      <w:rFonts w:ascii="Arial" w:hAnsi="Arial"/>
      <w:color w:val="000000"/>
      <w:spacing w:val="0"/>
      <w:sz w:val="20"/>
    </w:rPr>
  </w:style>
  <w:style w:styleId="Style_111" w:type="paragraph">
    <w:name w:val="Heading 1 Char1"/>
    <w:basedOn w:val="Style_8"/>
    <w:link w:val="Style_111_ch"/>
    <w:rPr>
      <w:rFonts w:ascii="Arial" w:hAnsi="Arial"/>
      <w:sz w:val="40"/>
    </w:rPr>
  </w:style>
  <w:style w:styleId="Style_111_ch" w:type="character">
    <w:name w:val="Heading 1 Char1"/>
    <w:basedOn w:val="Style_8_ch"/>
    <w:link w:val="Style_111"/>
    <w:rPr>
      <w:rFonts w:ascii="Arial" w:hAnsi="Arial"/>
      <w:sz w:val="40"/>
    </w:rPr>
  </w:style>
  <w:style w:styleId="Style_112" w:type="paragraph">
    <w:name w:val="Нижний колонтитул Знак1"/>
    <w:basedOn w:val="Style_8"/>
    <w:link w:val="Style_112_ch"/>
    <w:rPr>
      <w:rFonts w:ascii="Times New Roman" w:hAnsi="Times New Roman"/>
      <w:sz w:val="24"/>
    </w:rPr>
  </w:style>
  <w:style w:styleId="Style_112_ch" w:type="character">
    <w:name w:val="Нижний колонтитул Знак1"/>
    <w:basedOn w:val="Style_8_ch"/>
    <w:link w:val="Style_112"/>
    <w:rPr>
      <w:rFonts w:ascii="Times New Roman" w:hAnsi="Times New Roman"/>
      <w:sz w:val="24"/>
    </w:rPr>
  </w:style>
  <w:style w:styleId="Style_113" w:type="paragraph">
    <w:name w:val="List"/>
    <w:basedOn w:val="Style_6"/>
    <w:link w:val="Style_113_ch"/>
  </w:style>
  <w:style w:styleId="Style_113_ch" w:type="character">
    <w:name w:val="List"/>
    <w:basedOn w:val="Style_6_ch"/>
    <w:link w:val="Style_113"/>
  </w:style>
  <w:style w:styleId="Style_114" w:type="paragraph">
    <w:name w:val="Table of Figures"/>
    <w:basedOn w:val="Style_4"/>
    <w:next w:val="Style_4"/>
    <w:link w:val="Style_114_ch"/>
  </w:style>
  <w:style w:styleId="Style_114_ch" w:type="character">
    <w:name w:val="Table of Figures"/>
    <w:basedOn w:val="Style_4_ch"/>
    <w:link w:val="Style_114"/>
  </w:style>
  <w:style w:styleId="Style_115" w:type="paragraph">
    <w:name w:val="Heading 11"/>
    <w:link w:val="Style_115_ch"/>
    <w:rPr>
      <w:rFonts w:ascii="Arial" w:hAnsi="Arial"/>
      <w:sz w:val="40"/>
    </w:rPr>
  </w:style>
  <w:style w:styleId="Style_115_ch" w:type="character">
    <w:name w:val="Heading 11"/>
    <w:link w:val="Style_115"/>
    <w:rPr>
      <w:rFonts w:ascii="Arial" w:hAnsi="Arial"/>
      <w:sz w:val="40"/>
    </w:rPr>
  </w:style>
  <w:style w:styleId="Style_116" w:type="paragraph">
    <w:name w:val="Heading 51"/>
    <w:link w:val="Style_116_ch"/>
    <w:rPr>
      <w:rFonts w:ascii="Arial" w:hAnsi="Arial"/>
      <w:b w:val="1"/>
    </w:rPr>
  </w:style>
  <w:style w:styleId="Style_116_ch" w:type="character">
    <w:name w:val="Heading 51"/>
    <w:link w:val="Style_116"/>
    <w:rPr>
      <w:rFonts w:ascii="Arial" w:hAnsi="Arial"/>
      <w:b w:val="1"/>
    </w:rPr>
  </w:style>
  <w:style w:styleId="Style_117" w:type="paragraph">
    <w:name w:val="Contents 7"/>
    <w:link w:val="Style_117_ch"/>
  </w:style>
  <w:style w:styleId="Style_117_ch" w:type="character">
    <w:name w:val="Contents 7"/>
    <w:link w:val="Style_117"/>
  </w:style>
  <w:style w:styleId="Style_118" w:type="paragraph">
    <w:name w:val="Contents 3"/>
    <w:link w:val="Style_118_ch"/>
  </w:style>
  <w:style w:styleId="Style_118_ch" w:type="character">
    <w:name w:val="Contents 3"/>
    <w:link w:val="Style_118"/>
  </w:style>
  <w:style w:styleId="Style_119" w:type="paragraph">
    <w:name w:val="Contents 4"/>
    <w:link w:val="Style_119_ch"/>
  </w:style>
  <w:style w:styleId="Style_119_ch" w:type="character">
    <w:name w:val="Contents 4"/>
    <w:link w:val="Style_119"/>
  </w:style>
  <w:style w:styleId="Style_120" w:type="paragraph">
    <w:name w:val="toc 8"/>
    <w:basedOn w:val="Style_4"/>
    <w:next w:val="Style_4"/>
    <w:link w:val="Style_120_ch"/>
    <w:uiPriority w:val="39"/>
    <w:pPr>
      <w:widowControl w:val="1"/>
      <w:spacing w:after="57" w:before="0"/>
      <w:ind w:left="1984"/>
    </w:pPr>
  </w:style>
  <w:style w:styleId="Style_120_ch" w:type="character">
    <w:name w:val="toc 8"/>
    <w:basedOn w:val="Style_4_ch"/>
    <w:link w:val="Style_120"/>
  </w:style>
  <w:style w:styleId="Style_121" w:type="paragraph">
    <w:name w:val="Footer11"/>
    <w:basedOn w:val="Style_4"/>
    <w:link w:val="Style_121_ch"/>
    <w:pPr>
      <w:widowControl w:val="1"/>
      <w:tabs>
        <w:tab w:leader="none" w:pos="708" w:val="clear"/>
        <w:tab w:leader="none" w:pos="7143" w:val="center"/>
        <w:tab w:leader="none" w:pos="14287" w:val="right"/>
      </w:tabs>
      <w:ind/>
    </w:pPr>
  </w:style>
  <w:style w:styleId="Style_121_ch" w:type="character">
    <w:name w:val="Footer11"/>
    <w:basedOn w:val="Style_4_ch"/>
    <w:link w:val="Style_121"/>
  </w:style>
  <w:style w:styleId="Style_122" w:type="paragraph">
    <w:name w:val="Колонтитул2"/>
    <w:basedOn w:val="Style_4"/>
    <w:link w:val="Style_122_ch"/>
  </w:style>
  <w:style w:styleId="Style_122_ch" w:type="character">
    <w:name w:val="Колонтитул2"/>
    <w:basedOn w:val="Style_4_ch"/>
    <w:link w:val="Style_122"/>
  </w:style>
  <w:style w:styleId="Style_123" w:type="paragraph">
    <w:name w:val="Subtitle1"/>
    <w:link w:val="Style_123_ch"/>
  </w:style>
  <w:style w:styleId="Style_123_ch" w:type="character">
    <w:name w:val="Subtitle1"/>
    <w:link w:val="Style_123"/>
  </w:style>
  <w:style w:styleId="Style_124" w:type="paragraph">
    <w:name w:val="Заголовок11111"/>
    <w:basedOn w:val="Style_4"/>
    <w:next w:val="Style_6"/>
    <w:link w:val="Style_124_ch"/>
    <w:pPr>
      <w:keepNext w:val="1"/>
      <w:widowControl w:val="1"/>
      <w:spacing w:after="120" w:before="240"/>
      <w:ind/>
    </w:pPr>
    <w:rPr>
      <w:rFonts w:ascii="Liberation Sans" w:hAnsi="Liberation Sans"/>
      <w:sz w:val="28"/>
    </w:rPr>
  </w:style>
  <w:style w:styleId="Style_124_ch" w:type="character">
    <w:name w:val="Заголовок11111"/>
    <w:basedOn w:val="Style_4_ch"/>
    <w:link w:val="Style_124"/>
    <w:rPr>
      <w:rFonts w:ascii="Liberation Sans" w:hAnsi="Liberation Sans"/>
      <w:sz w:val="28"/>
    </w:rPr>
  </w:style>
  <w:style w:styleId="Style_125" w:type="paragraph">
    <w:name w:val="Index Heading1"/>
    <w:basedOn w:val="Style_124"/>
    <w:link w:val="Style_125_ch"/>
  </w:style>
  <w:style w:styleId="Style_125_ch" w:type="character">
    <w:name w:val="Index Heading1"/>
    <w:basedOn w:val="Style_124_ch"/>
    <w:link w:val="Style_125"/>
  </w:style>
  <w:style w:styleId="Style_126" w:type="paragraph">
    <w:name w:val="Internet link"/>
    <w:basedOn w:val="Style_8"/>
    <w:link w:val="Style_126_ch"/>
    <w:rPr>
      <w:color w:val="0000FF"/>
      <w:u w:val="single"/>
    </w:rPr>
  </w:style>
  <w:style w:styleId="Style_126_ch" w:type="character">
    <w:name w:val="Internet link"/>
    <w:basedOn w:val="Style_8_ch"/>
    <w:link w:val="Style_126"/>
    <w:rPr>
      <w:color w:val="0000FF"/>
      <w:u w:val="single"/>
    </w:rPr>
  </w:style>
  <w:style w:styleId="Style_127" w:type="paragraph">
    <w:name w:val="Contents Heading"/>
    <w:link w:val="Style_127_ch"/>
    <w:rPr>
      <w:rFonts w:ascii="Calibri" w:hAnsi="Calibri"/>
      <w:color w:val="000000"/>
      <w:sz w:val="22"/>
    </w:rPr>
  </w:style>
  <w:style w:styleId="Style_127_ch" w:type="character">
    <w:name w:val="Contents Heading"/>
    <w:link w:val="Style_127"/>
    <w:rPr>
      <w:rFonts w:ascii="Calibri" w:hAnsi="Calibri"/>
      <w:color w:val="000000"/>
      <w:sz w:val="22"/>
    </w:rPr>
  </w:style>
  <w:style w:styleId="Style_128" w:type="paragraph">
    <w:name w:val="Visited Internet Link"/>
    <w:basedOn w:val="Style_8"/>
    <w:link w:val="Style_128_ch"/>
    <w:rPr>
      <w:color w:val="800080"/>
      <w:u w:val="single"/>
    </w:rPr>
  </w:style>
  <w:style w:styleId="Style_128_ch" w:type="character">
    <w:name w:val="Visited Internet Link"/>
    <w:basedOn w:val="Style_8_ch"/>
    <w:link w:val="Style_128"/>
    <w:rPr>
      <w:color w:val="800080"/>
      <w:u w:val="single"/>
    </w:rPr>
  </w:style>
  <w:style w:styleId="Style_129" w:type="paragraph">
    <w:name w:val="Footnote Reference"/>
    <w:link w:val="Style_129_ch"/>
    <w:rPr>
      <w:vertAlign w:val="superscript"/>
    </w:rPr>
  </w:style>
  <w:style w:styleId="Style_129_ch" w:type="character">
    <w:name w:val="Footnote Reference"/>
    <w:link w:val="Style_129"/>
    <w:rPr>
      <w:vertAlign w:val="superscript"/>
    </w:rPr>
  </w:style>
  <w:style w:styleId="Style_130" w:type="paragraph">
    <w:name w:val="Contents 8"/>
    <w:link w:val="Style_130_ch"/>
  </w:style>
  <w:style w:styleId="Style_130_ch" w:type="character">
    <w:name w:val="Contents 8"/>
    <w:link w:val="Style_130"/>
  </w:style>
  <w:style w:styleId="Style_131" w:type="paragraph">
    <w:name w:val="toc 5"/>
    <w:basedOn w:val="Style_4"/>
    <w:next w:val="Style_4"/>
    <w:link w:val="Style_131_ch"/>
    <w:uiPriority w:val="39"/>
    <w:pPr>
      <w:widowControl w:val="1"/>
      <w:spacing w:after="57" w:before="0"/>
      <w:ind w:left="1134"/>
    </w:pPr>
  </w:style>
  <w:style w:styleId="Style_131_ch" w:type="character">
    <w:name w:val="toc 5"/>
    <w:basedOn w:val="Style_4_ch"/>
    <w:link w:val="Style_131"/>
  </w:style>
  <w:style w:styleId="Style_132" w:type="paragraph">
    <w:name w:val="Символ сноски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132_ch" w:type="character">
    <w:name w:val="Символ сноски1"/>
    <w:link w:val="Style_132"/>
    <w:rPr>
      <w:rFonts w:ascii="Calibri" w:hAnsi="Calibri"/>
      <w:color w:val="000000"/>
      <w:spacing w:val="0"/>
      <w:sz w:val="20"/>
      <w:vertAlign w:val="superscript"/>
    </w:rPr>
  </w:style>
  <w:style w:styleId="Style_133" w:type="paragraph">
    <w:name w:val="Heading 9 Char1"/>
    <w:basedOn w:val="Style_8"/>
    <w:link w:val="Style_133_ch"/>
    <w:rPr>
      <w:rFonts w:ascii="Arial" w:hAnsi="Arial"/>
      <w:i w:val="1"/>
      <w:sz w:val="21"/>
    </w:rPr>
  </w:style>
  <w:style w:styleId="Style_133_ch" w:type="character">
    <w:name w:val="Heading 9 Char1"/>
    <w:basedOn w:val="Style_8_ch"/>
    <w:link w:val="Style_133"/>
    <w:rPr>
      <w:rFonts w:ascii="Arial" w:hAnsi="Arial"/>
      <w:i w:val="1"/>
      <w:sz w:val="21"/>
    </w:rPr>
  </w:style>
  <w:style w:styleId="Style_134" w:type="paragraph">
    <w:name w:val="Endnote Symbol"/>
    <w:link w:val="Style_13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  <w:vertAlign w:val="superscript"/>
    </w:rPr>
  </w:style>
  <w:style w:styleId="Style_134_ch" w:type="character">
    <w:name w:val="Endnote Symbol"/>
    <w:link w:val="Style_134"/>
    <w:rPr>
      <w:rFonts w:ascii="Calibri" w:hAnsi="Calibri"/>
      <w:color w:val="000000"/>
      <w:spacing w:val="0"/>
      <w:sz w:val="20"/>
      <w:vertAlign w:val="superscript"/>
    </w:rPr>
  </w:style>
  <w:style w:styleId="Style_135" w:type="paragraph">
    <w:name w:val="Contents 9"/>
    <w:link w:val="Style_135_ch"/>
  </w:style>
  <w:style w:styleId="Style_135_ch" w:type="character">
    <w:name w:val="Contents 9"/>
    <w:link w:val="Style_135"/>
  </w:style>
  <w:style w:styleId="Style_136" w:type="paragraph">
    <w:name w:val="xl851"/>
    <w:basedOn w:val="Style_4"/>
    <w:link w:val="Style_136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136_ch" w:type="character">
    <w:name w:val="xl851"/>
    <w:basedOn w:val="Style_4_ch"/>
    <w:link w:val="Style_136"/>
  </w:style>
  <w:style w:styleId="Style_137" w:type="paragraph">
    <w:name w:val="ConsTitle1"/>
    <w:link w:val="Style_137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16"/>
    </w:rPr>
  </w:style>
  <w:style w:styleId="Style_137_ch" w:type="character">
    <w:name w:val="ConsTitle1"/>
    <w:link w:val="Style_137"/>
    <w:rPr>
      <w:rFonts w:ascii="Arial" w:hAnsi="Arial"/>
      <w:b w:val="1"/>
      <w:color w:val="000000"/>
      <w:spacing w:val="0"/>
      <w:sz w:val="16"/>
    </w:rPr>
  </w:style>
  <w:style w:styleId="Style_138" w:type="paragraph">
    <w:name w:val="Contents 6"/>
    <w:link w:val="Style_138_ch"/>
  </w:style>
  <w:style w:styleId="Style_138_ch" w:type="character">
    <w:name w:val="Contents 6"/>
    <w:link w:val="Style_138"/>
  </w:style>
  <w:style w:styleId="Style_139" w:type="paragraph">
    <w:name w:val="Heading 31"/>
    <w:link w:val="Style_139_ch"/>
    <w:rPr>
      <w:rFonts w:ascii="Arial" w:hAnsi="Arial"/>
      <w:sz w:val="30"/>
    </w:rPr>
  </w:style>
  <w:style w:styleId="Style_139_ch" w:type="character">
    <w:name w:val="Heading 31"/>
    <w:link w:val="Style_139"/>
    <w:rPr>
      <w:rFonts w:ascii="Arial" w:hAnsi="Arial"/>
      <w:sz w:val="30"/>
    </w:rPr>
  </w:style>
  <w:style w:styleId="Style_140" w:type="paragraph">
    <w:name w:val="Указатель1111"/>
    <w:basedOn w:val="Style_4"/>
    <w:link w:val="Style_140_ch"/>
  </w:style>
  <w:style w:styleId="Style_140_ch" w:type="character">
    <w:name w:val="Указатель1111"/>
    <w:basedOn w:val="Style_4_ch"/>
    <w:link w:val="Style_140"/>
  </w:style>
  <w:style w:styleId="Style_141" w:type="paragraph">
    <w:name w:val="xl781"/>
    <w:basedOn w:val="Style_4"/>
    <w:link w:val="Style_141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</w:style>
  <w:style w:styleId="Style_141_ch" w:type="character">
    <w:name w:val="xl781"/>
    <w:basedOn w:val="Style_4_ch"/>
    <w:link w:val="Style_141"/>
  </w:style>
  <w:style w:styleId="Style_142" w:type="paragraph">
    <w:name w:val="Subtitle"/>
    <w:basedOn w:val="Style_4"/>
    <w:next w:val="Style_4"/>
    <w:link w:val="Style_142_ch"/>
    <w:uiPriority w:val="11"/>
    <w:qFormat/>
    <w:pPr>
      <w:widowControl w:val="1"/>
      <w:spacing w:after="200" w:before="200"/>
      <w:ind/>
    </w:pPr>
  </w:style>
  <w:style w:styleId="Style_142_ch" w:type="character">
    <w:name w:val="Subtitle"/>
    <w:basedOn w:val="Style_4_ch"/>
    <w:link w:val="Style_142"/>
  </w:style>
  <w:style w:styleId="Style_143" w:type="paragraph">
    <w:name w:val="Название Знак1"/>
    <w:basedOn w:val="Style_8"/>
    <w:link w:val="Style_143_ch"/>
    <w:rPr>
      <w:rFonts w:ascii="Times New Roman" w:hAnsi="Times New Roman"/>
      <w:sz w:val="48"/>
    </w:rPr>
  </w:style>
  <w:style w:styleId="Style_143_ch" w:type="character">
    <w:name w:val="Название Знак1"/>
    <w:basedOn w:val="Style_8_ch"/>
    <w:link w:val="Style_143"/>
    <w:rPr>
      <w:rFonts w:ascii="Times New Roman" w:hAnsi="Times New Roman"/>
      <w:sz w:val="48"/>
    </w:rPr>
  </w:style>
  <w:style w:styleId="Style_144" w:type="paragraph">
    <w:name w:val="xl761"/>
    <w:basedOn w:val="Style_4"/>
    <w:link w:val="Style_14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  <w:rPr>
      <w:color w:val="FF0000"/>
    </w:rPr>
  </w:style>
  <w:style w:styleId="Style_144_ch" w:type="character">
    <w:name w:val="xl761"/>
    <w:basedOn w:val="Style_4_ch"/>
    <w:link w:val="Style_144"/>
    <w:rPr>
      <w:color w:val="FF0000"/>
    </w:rPr>
  </w:style>
  <w:style w:styleId="Style_145" w:type="paragraph">
    <w:name w:val="Колонтитул5"/>
    <w:basedOn w:val="Style_4"/>
    <w:link w:val="Style_145_ch"/>
  </w:style>
  <w:style w:styleId="Style_145_ch" w:type="character">
    <w:name w:val="Колонтитул5"/>
    <w:basedOn w:val="Style_4_ch"/>
    <w:link w:val="Style_145"/>
  </w:style>
  <w:style w:styleId="Style_146" w:type="paragraph">
    <w:name w:val="Header12"/>
    <w:basedOn w:val="Style_4"/>
    <w:link w:val="Style_146_ch"/>
    <w:pPr>
      <w:widowControl w:val="1"/>
      <w:tabs>
        <w:tab w:leader="none" w:pos="708" w:val="clear"/>
        <w:tab w:leader="none" w:pos="7143" w:val="center"/>
        <w:tab w:leader="none" w:pos="14287" w:val="right"/>
      </w:tabs>
      <w:ind/>
    </w:pPr>
  </w:style>
  <w:style w:styleId="Style_146_ch" w:type="character">
    <w:name w:val="Header12"/>
    <w:basedOn w:val="Style_4_ch"/>
    <w:link w:val="Style_146"/>
  </w:style>
  <w:style w:styleId="Style_147" w:type="paragraph">
    <w:name w:val="Title"/>
    <w:basedOn w:val="Style_4"/>
    <w:next w:val="Style_4"/>
    <w:link w:val="Style_147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147_ch" w:type="character">
    <w:name w:val="Title"/>
    <w:basedOn w:val="Style_4_ch"/>
    <w:link w:val="Style_147"/>
    <w:rPr>
      <w:sz w:val="48"/>
    </w:rPr>
  </w:style>
  <w:style w:styleId="Style_148" w:type="paragraph">
    <w:name w:val="heading 4"/>
    <w:basedOn w:val="Style_4"/>
    <w:next w:val="Style_4"/>
    <w:link w:val="Style_148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148_ch" w:type="character">
    <w:name w:val="heading 4"/>
    <w:basedOn w:val="Style_4_ch"/>
    <w:link w:val="Style_148"/>
    <w:rPr>
      <w:rFonts w:ascii="Arial" w:hAnsi="Arial"/>
      <w:b w:val="1"/>
      <w:sz w:val="26"/>
    </w:rPr>
  </w:style>
  <w:style w:styleId="Style_149" w:type="paragraph">
    <w:name w:val="ConsPlusJurTerm1"/>
    <w:link w:val="Style_149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6"/>
    </w:rPr>
  </w:style>
  <w:style w:styleId="Style_149_ch" w:type="character">
    <w:name w:val="ConsPlusJurTerm1"/>
    <w:link w:val="Style_149"/>
    <w:rPr>
      <w:rFonts w:ascii="Tahoma" w:hAnsi="Tahoma"/>
      <w:color w:val="000000"/>
      <w:spacing w:val="0"/>
      <w:sz w:val="26"/>
    </w:rPr>
  </w:style>
  <w:style w:styleId="Style_150" w:type="paragraph">
    <w:name w:val="Title1"/>
    <w:link w:val="Style_150_ch"/>
    <w:rPr>
      <w:sz w:val="48"/>
    </w:rPr>
  </w:style>
  <w:style w:styleId="Style_150_ch" w:type="character">
    <w:name w:val="Title1"/>
    <w:link w:val="Style_150"/>
    <w:rPr>
      <w:sz w:val="48"/>
    </w:rPr>
  </w:style>
  <w:style w:styleId="Style_151" w:type="paragraph">
    <w:name w:val="xl881"/>
    <w:basedOn w:val="Style_4"/>
    <w:link w:val="Style_151_ch"/>
    <w:pPr>
      <w:widowControl w:val="1"/>
      <w:pBdr>
        <w:top w:color="000000" w:space="0" w:sz="4" w:val="single"/>
        <w:left w:color="000000" w:space="0" w:sz="4" w:val="single"/>
        <w:right w:color="000000" w:space="0" w:sz="4" w:val="single"/>
      </w:pBdr>
      <w:spacing w:afterAutospacing="on" w:beforeAutospacing="on"/>
      <w:ind/>
    </w:pPr>
  </w:style>
  <w:style w:styleId="Style_151_ch" w:type="character">
    <w:name w:val="xl881"/>
    <w:basedOn w:val="Style_4_ch"/>
    <w:link w:val="Style_151"/>
  </w:style>
  <w:style w:styleId="Style_5" w:type="paragraph">
    <w:name w:val="Style41"/>
    <w:basedOn w:val="Style_4"/>
    <w:link w:val="Style_5_ch"/>
    <w:pPr>
      <w:widowControl w:val="0"/>
      <w:ind/>
    </w:pPr>
  </w:style>
  <w:style w:styleId="Style_5_ch" w:type="character">
    <w:name w:val="Style41"/>
    <w:basedOn w:val="Style_4_ch"/>
    <w:link w:val="Style_5"/>
  </w:style>
  <w:style w:styleId="Style_152" w:type="paragraph">
    <w:name w:val="Balloon Text1"/>
    <w:basedOn w:val="Style_4"/>
    <w:link w:val="Style_152_ch"/>
    <w:rPr>
      <w:rFonts w:ascii="Tahoma" w:hAnsi="Tahoma"/>
      <w:sz w:val="16"/>
    </w:rPr>
  </w:style>
  <w:style w:styleId="Style_152_ch" w:type="character">
    <w:name w:val="Balloon Text1"/>
    <w:basedOn w:val="Style_4_ch"/>
    <w:link w:val="Style_152"/>
    <w:rPr>
      <w:rFonts w:ascii="Tahoma" w:hAnsi="Tahoma"/>
      <w:sz w:val="16"/>
    </w:rPr>
  </w:style>
  <w:style w:styleId="Style_153" w:type="paragraph">
    <w:name w:val="Heading 91"/>
    <w:link w:val="Style_153_ch"/>
    <w:rPr>
      <w:rFonts w:ascii="Arial" w:hAnsi="Arial"/>
      <w:i w:val="1"/>
      <w:sz w:val="21"/>
    </w:rPr>
  </w:style>
  <w:style w:styleId="Style_153_ch" w:type="character">
    <w:name w:val="Heading 91"/>
    <w:link w:val="Style_153"/>
    <w:rPr>
      <w:rFonts w:ascii="Arial" w:hAnsi="Arial"/>
      <w:i w:val="1"/>
      <w:sz w:val="21"/>
    </w:rPr>
  </w:style>
  <w:style w:styleId="Style_154" w:type="paragraph">
    <w:name w:val="xl681"/>
    <w:basedOn w:val="Style_4"/>
    <w:link w:val="Style_154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</w:style>
  <w:style w:styleId="Style_154_ch" w:type="character">
    <w:name w:val="xl681"/>
    <w:basedOn w:val="Style_4_ch"/>
    <w:link w:val="Style_154"/>
  </w:style>
  <w:style w:styleId="Style_155" w:type="paragraph">
    <w:name w:val="heading 2"/>
    <w:basedOn w:val="Style_4"/>
    <w:next w:val="Style_4"/>
    <w:link w:val="Style_155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155_ch" w:type="character">
    <w:name w:val="heading 2"/>
    <w:basedOn w:val="Style_4_ch"/>
    <w:link w:val="Style_155"/>
    <w:rPr>
      <w:rFonts w:ascii="Arial" w:hAnsi="Arial"/>
      <w:sz w:val="34"/>
    </w:rPr>
  </w:style>
  <w:style w:styleId="Style_156" w:type="paragraph">
    <w:name w:val="Endnote Text Char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0"/>
    </w:rPr>
  </w:style>
  <w:style w:styleId="Style_156_ch" w:type="character">
    <w:name w:val="Endnote Text Char1"/>
    <w:link w:val="Style_156"/>
    <w:rPr>
      <w:rFonts w:ascii="Calibri" w:hAnsi="Calibri"/>
      <w:color w:val="000000"/>
      <w:spacing w:val="0"/>
      <w:sz w:val="20"/>
    </w:rPr>
  </w:style>
  <w:style w:styleId="Style_157" w:type="paragraph">
    <w:name w:val="xl661"/>
    <w:basedOn w:val="Style_4"/>
    <w:link w:val="Style_157_ch"/>
    <w:pPr>
      <w:widowControl w:val="1"/>
      <w:pBdr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</w:pPr>
  </w:style>
  <w:style w:styleId="Style_157_ch" w:type="character">
    <w:name w:val="xl661"/>
    <w:basedOn w:val="Style_4_ch"/>
    <w:link w:val="Style_157"/>
  </w:style>
  <w:style w:styleId="Style_158" w:type="paragraph">
    <w:name w:val="List1"/>
    <w:basedOn w:val="Style_63"/>
    <w:link w:val="Style_158_ch"/>
  </w:style>
  <w:style w:styleId="Style_158_ch" w:type="character">
    <w:name w:val="List1"/>
    <w:basedOn w:val="Style_63_ch"/>
    <w:link w:val="Style_158"/>
  </w:style>
  <w:style w:styleId="Style_159" w:type="paragraph">
    <w:name w:val="No Spacing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00"/>
      <w:spacing w:val="0"/>
      <w:sz w:val="22"/>
    </w:rPr>
  </w:style>
  <w:style w:styleId="Style_159_ch" w:type="character">
    <w:name w:val="No Spacing11"/>
    <w:link w:val="Style_159"/>
    <w:rPr>
      <w:rFonts w:ascii="Calibri" w:hAnsi="Calibri"/>
      <w:color w:val="000000"/>
      <w:spacing w:val="0"/>
      <w:sz w:val="22"/>
    </w:rPr>
  </w:style>
  <w:style w:styleId="Style_160" w:type="paragraph">
    <w:name w:val="Header1"/>
    <w:link w:val="Style_160_ch"/>
  </w:style>
  <w:style w:styleId="Style_160_ch" w:type="character">
    <w:name w:val="Header1"/>
    <w:link w:val="Style_160"/>
  </w:style>
  <w:style w:styleId="Style_161" w:type="paragraph">
    <w:name w:val="heading 6"/>
    <w:basedOn w:val="Style_4"/>
    <w:next w:val="Style_4"/>
    <w:link w:val="Style_161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61_ch" w:type="character">
    <w:name w:val="heading 6"/>
    <w:basedOn w:val="Style_4_ch"/>
    <w:link w:val="Style_161"/>
    <w:rPr>
      <w:rFonts w:ascii="Arial" w:hAnsi="Arial"/>
      <w:b w:val="1"/>
      <w:sz w:val="22"/>
    </w:rPr>
  </w:style>
  <w:style w:styleId="Style_162" w:type="paragraph">
    <w:name w:val="xl831"/>
    <w:basedOn w:val="Style_4"/>
    <w:link w:val="Style_162_ch"/>
    <w:pPr>
      <w:widowControl w:val="1"/>
      <w:pBdr>
        <w:left w:color="000000" w:space="0" w:sz="4" w:val="single"/>
        <w:bottom w:color="000000" w:space="0" w:sz="4" w:val="single"/>
        <w:right w:color="000000" w:space="0" w:sz="4" w:val="single"/>
      </w:pBdr>
      <w:spacing w:afterAutospacing="on" w:beforeAutospacing="on"/>
      <w:ind/>
      <w:jc w:val="center"/>
    </w:pPr>
  </w:style>
  <w:style w:styleId="Style_162_ch" w:type="character">
    <w:name w:val="xl831"/>
    <w:basedOn w:val="Style_4_ch"/>
    <w:link w:val="Style_162"/>
  </w:style>
  <w:style w:styleId="Style_163" w:type="paragraph">
    <w:name w:val="Index Heading"/>
    <w:basedOn w:val="Style_124"/>
    <w:link w:val="Style_163_ch"/>
  </w:style>
  <w:style w:styleId="Style_163_ch" w:type="character">
    <w:name w:val="Index Heading"/>
    <w:basedOn w:val="Style_124_ch"/>
    <w:link w:val="Style_163"/>
  </w:style>
  <w:style w:styleId="Style_164" w:type="table">
    <w:name w:val="Grid Table 1 Light - Accent 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2 - Accent 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Grid Table 5 Dark - Accent 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Bordered &amp; Lined - Accent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Lined - Accent 3"/>
    <w:tblPr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ned - Accent 6"/>
    <w:tblPr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7 Colorful - Accent 6"/>
    <w:tblPr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Lined - Accent 2"/>
    <w:tblPr>
      <w:tblCellMar>
        <w:top w:type="dxa" w:w="0"/>
        <w:left w:type="dxa" w:w="0"/>
        <w:bottom w:type="dxa" w:w="0"/>
        <w:right w:type="dxa" w:w="0"/>
      </w:tblCellMar>
    </w:tblPr>
  </w:style>
  <w:style w:styleId="Style_172" w:type="table">
    <w:name w:val="List Table 6 Colorful - Accent 5"/>
    <w:tblPr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3" w:type="table">
    <w:name w:val="Lined - Accent"/>
    <w:tblPr>
      <w:tblCellMar>
        <w:top w:type="dxa" w:w="0"/>
        <w:left w:type="dxa" w:w="0"/>
        <w:bottom w:type="dxa" w:w="0"/>
        <w:right w:type="dxa" w:w="0"/>
      </w:tblCellMar>
    </w:tblPr>
  </w:style>
  <w:style w:styleId="Style_174" w:type="table">
    <w:name w:val="Plain Table 2"/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Bordered - Accent 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6" w:type="table">
    <w:name w:val="List Table 7 Colorful - Accent 5"/>
    <w:tblPr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7" w:type="table">
    <w:name w:val="Bordered &amp; Lined - Accent 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8" w:type="table">
    <w:name w:val="List Table 1 Light - Accent 1"/>
    <w:tblPr>
      <w:tblCellMar>
        <w:top w:type="dxa" w:w="0"/>
        <w:left w:type="dxa" w:w="0"/>
        <w:bottom w:type="dxa" w:w="0"/>
        <w:right w:type="dxa" w:w="0"/>
      </w:tblCellMar>
    </w:tblPr>
  </w:style>
  <w:style w:styleId="Style_179" w:type="table">
    <w:name w:val="Grid Table 6 Colorful - Accent 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0" w:type="table">
    <w:name w:val="Grid Table 3 - Accent 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1" w:type="table">
    <w:name w:val="List Table 1 Light - Accent 2"/>
    <w:tblPr>
      <w:tblCellMar>
        <w:top w:type="dxa" w:w="0"/>
        <w:left w:type="dxa" w:w="0"/>
        <w:bottom w:type="dxa" w:w="0"/>
        <w:right w:type="dxa" w:w="0"/>
      </w:tblCellMar>
    </w:tblPr>
  </w:style>
  <w:style w:styleId="Style_182" w:type="table">
    <w:name w:val="Table Grid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Plain Table 1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1 Light - Accent 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5" w:type="table">
    <w:name w:val="Table Grid Light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Plain Table 5"/>
    <w:tblPr>
      <w:tblCellMar>
        <w:top w:type="dxa" w:w="0"/>
        <w:left w:type="dxa" w:w="0"/>
        <w:bottom w:type="dxa" w:w="0"/>
        <w:right w:type="dxa" w:w="0"/>
      </w:tblCellMar>
    </w:tblPr>
  </w:style>
  <w:style w:styleId="Style_187" w:type="table">
    <w:name w:val="Grid Table 5 Dark- Accent 4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8" w:type="table">
    <w:name w:val="Bordered - Accent 3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89" w:type="table">
    <w:name w:val="Grid Table 4 - Accent 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0" w:type="table">
    <w:name w:val="Grid Table 2 - Accent 1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1" w:type="table">
    <w:name w:val="Grid Table 6 Colorful - Accent 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2" w:type="table">
    <w:name w:val="List Table 5 Dark - Accent 6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3" w:type="table">
    <w:name w:val="Grid Table 3 - Accent 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4" w:type="table">
    <w:name w:val="List Table 4 - Accent 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5" w:type="table">
    <w:name w:val="Bordered &amp; Lined - Accent 5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6" w:type="table">
    <w:name w:val="List Table 3 - Accent 6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7" w:type="table">
    <w:name w:val="Grid Table 3 - Accent 5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8" w:type="table">
    <w:name w:val="Grid Table 1 Light - Accent 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99" w:type="table">
    <w:name w:val="Grid Table 1 Light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0" w:type="table">
    <w:name w:val="Grid Table 5 Dark- Accent 1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1" w:type="table">
    <w:name w:val="List Table 4 - Accent 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2" w:type="table">
    <w:name w:val="List Table 2 - Accent 1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3" w:type="table">
    <w:name w:val="Grid Table 7 Colorful - Accent 5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4" w:type="table">
    <w:name w:val="List Table 3 - Accent 3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5" w:type="table">
    <w:name w:val="List Table 7 Colorful - Accent 4"/>
    <w:tblPr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6" w:type="table">
    <w:name w:val="Grid Table 5 Dark - Accent 3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7" w:type="table">
    <w:name w:val="List Table 6 Colorful - Accent 1"/>
    <w:tblPr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8" w:type="table">
    <w:name w:val="Bordered &amp; Lined - Accent 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09" w:type="table">
    <w:name w:val="Plain Table 4"/>
    <w:tblPr>
      <w:tblCellMar>
        <w:top w:type="dxa" w:w="0"/>
        <w:left w:type="dxa" w:w="0"/>
        <w:bottom w:type="dxa" w:w="0"/>
        <w:right w:type="dxa" w:w="0"/>
      </w:tblCellMar>
    </w:tblPr>
  </w:style>
  <w:style w:styleId="Style_210" w:type="table">
    <w:name w:val="Grid Table 4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1" w:type="table">
    <w:name w:val="Grid Table 4 - Accent 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2" w:type="table">
    <w:name w:val="List Table 6 Colorful - Accent 4"/>
    <w:tblPr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3" w:type="table">
    <w:name w:val="Grid Table 3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4" w:type="table">
    <w:name w:val="List Table 4 - Accent 3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5" w:type="table">
    <w:name w:val="Grid Table 5 Dark - Accent 6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6" w:type="table">
    <w:name w:val="Bordered &amp; Lined - Accent 4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7" w:type="table">
    <w:name w:val="Grid Table 6 Colorful - Accent 6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8" w:type="table">
    <w:name w:val="Grid Table 2 - Accent 5"/>
    <w:tblPr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19" w:type="table">
    <w:name w:val="Grid Table 6 Colorful - Accent 3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default="1" w:styleId="Style_220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21" w:type="table">
    <w:name w:val="List Table 2 - Accent 6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2" w:type="table">
    <w:name w:val="List Table 5 Dark - Accent 3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3" w:type="table">
    <w:name w:val="List Table 7 Colorful - Accent 1"/>
    <w:tblPr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4" w:type="table">
    <w:name w:val="Grid Table 1 Light - Accent 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5" w:type="table">
    <w:name w:val="Grid Table 3 - Accent 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6" w:type="table">
    <w:name w:val="Grid Table 5 Dark - Accent 5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7" w:type="table">
    <w:name w:val="Grid Table 7 Colorful - Accent 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8" w:type="table">
    <w:name w:val="Grid Table 7 Colorful - Accent 6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29" w:type="table">
    <w:name w:val="List Table 1 Light - Accent 6"/>
    <w:tblPr>
      <w:tblCellMar>
        <w:top w:type="dxa" w:w="0"/>
        <w:left w:type="dxa" w:w="0"/>
        <w:bottom w:type="dxa" w:w="0"/>
        <w:right w:type="dxa" w:w="0"/>
      </w:tblCellMar>
    </w:tblPr>
  </w:style>
  <w:style w:styleId="Style_230" w:type="table">
    <w:name w:val="Bordered &amp; Lined - Accent 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1" w:type="table">
    <w:name w:val="List Table 2 - Accent 3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2" w:type="table">
    <w:name w:val="List Table 1 Light - Accent 3"/>
    <w:tblPr>
      <w:tblCellMar>
        <w:top w:type="dxa" w:w="0"/>
        <w:left w:type="dxa" w:w="0"/>
        <w:bottom w:type="dxa" w:w="0"/>
        <w:right w:type="dxa" w:w="0"/>
      </w:tblCellMar>
    </w:tblPr>
  </w:style>
  <w:style w:styleId="Style_233" w:type="table">
    <w:name w:val="List Table 5 Dark - Accent 4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4" w:type="table">
    <w:name w:val="Bordered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5" w:type="table">
    <w:name w:val="Grid Table 6 Colorful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6" w:type="table">
    <w:name w:val="Grid Table 4 - Accent 5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7" w:type="table">
    <w:name w:val="Grid Table 6 Colorful - Accent 1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38" w:type="table">
    <w:name w:val="Plain Table 3"/>
    <w:tblPr>
      <w:tblCellMar>
        <w:top w:type="dxa" w:w="0"/>
        <w:left w:type="dxa" w:w="0"/>
        <w:bottom w:type="dxa" w:w="0"/>
        <w:right w:type="dxa" w:w="0"/>
      </w:tblCellMar>
    </w:tblPr>
  </w:style>
  <w:style w:styleId="Style_239" w:type="table">
    <w:name w:val="Lined - Accent 5"/>
    <w:tblPr>
      <w:tblCellMar>
        <w:top w:type="dxa" w:w="0"/>
        <w:left w:type="dxa" w:w="0"/>
        <w:bottom w:type="dxa" w:w="0"/>
        <w:right w:type="dxa" w:w="0"/>
      </w:tblCellMar>
    </w:tblPr>
  </w:style>
  <w:style w:styleId="Style_240" w:type="table">
    <w:name w:val="List Table 1 Light - Accent 4"/>
    <w:tblPr>
      <w:tblCellMar>
        <w:top w:type="dxa" w:w="0"/>
        <w:left w:type="dxa" w:w="0"/>
        <w:bottom w:type="dxa" w:w="0"/>
        <w:right w:type="dxa" w:w="0"/>
      </w:tblCellMar>
    </w:tblPr>
  </w:style>
  <w:style w:styleId="Style_241" w:type="table">
    <w:name w:val="Bordered - Accent 4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2" w:type="table">
    <w:name w:val="List Table 4 - Accent 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3" w:type="table">
    <w:name w:val="List Table 7 Colorful - Accent 3"/>
    <w:tblPr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4" w:type="table">
    <w:name w:val="List Table 1 Light - Accent 5"/>
    <w:tblPr>
      <w:tblCellMar>
        <w:top w:type="dxa" w:w="0"/>
        <w:left w:type="dxa" w:w="0"/>
        <w:bottom w:type="dxa" w:w="0"/>
        <w:right w:type="dxa" w:w="0"/>
      </w:tblCellMar>
    </w:tblPr>
  </w:style>
  <w:style w:styleId="Style_245" w:type="table">
    <w:name w:val="List Table 7 Colorful"/>
    <w:tblPr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6" w:type="table">
    <w:name w:val="Grid Table 7 Colorful - Accent 3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7" w:type="table">
    <w:name w:val="List Table 5 Dark - Accent 1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8" w:type="table">
    <w:name w:val="Grid Table 5 Dark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49" w:type="table">
    <w:name w:val="Bordered &amp; Lined - Accent 3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0" w:type="table">
    <w:name w:val="List Table 6 Colorful - Accent 3"/>
    <w:tblPr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1" w:type="table">
    <w:name w:val="Grid Table 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2" w:type="table">
    <w:name w:val="Grid Table 7 Colorful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3" w:type="table">
    <w:name w:val="Grid Table 4 - Accent 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4" w:type="table">
    <w:name w:val="Bordered - Accent 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5" w:type="table">
    <w:name w:val="List Table 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6" w:type="table">
    <w:name w:val="List Table 1 Light"/>
    <w:tblPr>
      <w:tblCellMar>
        <w:top w:type="dxa" w:w="0"/>
        <w:left w:type="dxa" w:w="0"/>
        <w:bottom w:type="dxa" w:w="0"/>
        <w:right w:type="dxa" w:w="0"/>
      </w:tblCellMar>
    </w:tblPr>
  </w:style>
  <w:style w:styleId="Style_257" w:type="table">
    <w:name w:val="List Table 4 - Accent 4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8" w:type="table">
    <w:name w:val="List Table 3 - Accent 4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59" w:type="table">
    <w:name w:val="List Table 2 - Accent 5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0" w:type="table">
    <w:name w:val="Grid Table 2 - Accent 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1" w:type="table">
    <w:name w:val="List Table 2 - Accent 4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2" w:type="table">
    <w:name w:val="Bordered - Accent 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3" w:type="table">
    <w:name w:val="List Table 6 Colorful - Accent 6"/>
    <w:tblPr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4" w:type="table">
    <w:name w:val="Grid Table 6 Colorful - Accent 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5" w:type="table">
    <w:name w:val="Grid Table 1 Light - Accent 5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6" w:type="table">
    <w:name w:val="Grid Table 2 - Accent 6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7" w:type="table">
    <w:name w:val="List Table 6 Colorful"/>
    <w:tblPr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8" w:type="table">
    <w:name w:val="List Table 5 Dark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69" w:type="table">
    <w:name w:val="Grid Table 3 - Accent 6"/>
    <w:tblPr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0" w:type="table">
    <w:name w:val="Grid Table 3 - Accent 3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1" w:type="table">
    <w:name w:val="Bordered - Accent 6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2" w:type="table">
    <w:name w:val="Grid Table 2 - Accent 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3" w:type="table">
    <w:name w:val="List Table 4 - Accent 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4" w:type="table">
    <w:name w:val="List Table 3 - Accent 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5" w:type="table">
    <w:name w:val="List Table 5 Dark - Accent 5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6" w:type="table">
    <w:name w:val="List Table 3 - Accent 1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7" w:type="table">
    <w:name w:val="Grid Table 7 Colorful - Accent 1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8" w:type="table">
    <w:name w:val="List Table 3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79" w:type="table">
    <w:name w:val="List Table 4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0" w:type="table">
    <w:name w:val="Grid Table 1 Light - Accent 1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1" w:type="table">
    <w:name w:val="List Table 5 Dark - Accent 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2" w:type="table">
    <w:name w:val="Grid Table 4 - Accent 1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3" w:type="table">
    <w:name w:val="Lined - Accent 4"/>
    <w:tblPr>
      <w:tblCellMar>
        <w:top w:type="dxa" w:w="0"/>
        <w:left w:type="dxa" w:w="0"/>
        <w:bottom w:type="dxa" w:w="0"/>
        <w:right w:type="dxa" w:w="0"/>
      </w:tblCellMar>
    </w:tblPr>
  </w:style>
  <w:style w:styleId="Style_284" w:type="table">
    <w:name w:val="Grid Table 7 Colorful - Accent 4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5" w:type="table">
    <w:name w:val="Lined - Accent 1"/>
    <w:tblPr>
      <w:tblCellMar>
        <w:top w:type="dxa" w:w="0"/>
        <w:left w:type="dxa" w:w="0"/>
        <w:bottom w:type="dxa" w:w="0"/>
        <w:right w:type="dxa" w:w="0"/>
      </w:tblCellMar>
    </w:tblPr>
  </w:style>
  <w:style w:styleId="Style_286" w:type="table">
    <w:name w:val="List Table 6 Colorful - Accent 2"/>
    <w:tblPr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7" w:type="table">
    <w:name w:val="Grid Table 4 - Accent 6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8" w:type="table">
    <w:name w:val="Grid Table 2 - Accent 4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89" w:type="table">
    <w:name w:val="List Table 7 Colorful - Accent 2"/>
    <w:tblPr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290" w:type="table">
    <w:name w:val="List Table 3 - Accent 5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2025-03-26T07:43:30Z</dcterms:created>
  <dcterms:modified xsi:type="dcterms:W3CDTF">2025-03-26T07:43:30Z</dcterms:modified>
</cp:coreProperties>
</file>