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4B4" w:rsidRDefault="004074B4" w:rsidP="004074B4">
      <w:pPr>
        <w:pStyle w:val="ac"/>
      </w:pPr>
      <w:bookmarkStart w:id="0" w:name="_GoBack"/>
      <w:bookmarkEnd w:id="0"/>
      <w:proofErr w:type="gramStart"/>
      <w:r>
        <w:t>П</w:t>
      </w:r>
      <w:proofErr w:type="gramEnd"/>
      <w:r>
        <w:t xml:space="preserve"> О С Т А Н О В Л Е Н И Е</w:t>
      </w:r>
    </w:p>
    <w:p w:rsidR="004074B4" w:rsidRDefault="004074B4" w:rsidP="004074B4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4074B4" w:rsidRDefault="004074B4" w:rsidP="004074B4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4074B4" w:rsidRDefault="004074B4" w:rsidP="004074B4">
      <w:pPr>
        <w:jc w:val="both"/>
        <w:rPr>
          <w:rFonts w:eastAsia="Arial Unicode MS"/>
          <w:spacing w:val="30"/>
          <w:sz w:val="32"/>
        </w:rPr>
      </w:pPr>
    </w:p>
    <w:p w:rsidR="004074B4" w:rsidRDefault="004074B4" w:rsidP="004074B4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21.01.2022                   г. Ставрополь                  № 109 </w:t>
      </w:r>
    </w:p>
    <w:p w:rsidR="00954DA8" w:rsidRDefault="00954DA8" w:rsidP="00F475E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475ED" w:rsidRPr="00C1383A" w:rsidRDefault="00F475ED" w:rsidP="00F475ED">
      <w:pPr>
        <w:pStyle w:val="ConsPlusNonformat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6A3">
        <w:rPr>
          <w:rFonts w:ascii="Times New Roman" w:hAnsi="Times New Roman" w:cs="Times New Roman"/>
          <w:sz w:val="28"/>
          <w:szCs w:val="28"/>
        </w:rPr>
        <w:t>О</w:t>
      </w:r>
      <w:r w:rsidR="00954DA8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0022EB">
        <w:rPr>
          <w:rFonts w:ascii="Times New Roman" w:hAnsi="Times New Roman" w:cs="Times New Roman"/>
          <w:sz w:val="28"/>
          <w:szCs w:val="28"/>
        </w:rPr>
        <w:t>я</w:t>
      </w:r>
      <w:r w:rsidR="00954DA8">
        <w:rPr>
          <w:rFonts w:ascii="Times New Roman" w:hAnsi="Times New Roman" w:cs="Times New Roman"/>
          <w:sz w:val="28"/>
          <w:szCs w:val="28"/>
        </w:rPr>
        <w:t xml:space="preserve"> в приложение</w:t>
      </w:r>
      <w:r w:rsidR="00A1053B">
        <w:rPr>
          <w:rFonts w:ascii="Times New Roman" w:hAnsi="Times New Roman" w:cs="Times New Roman"/>
          <w:sz w:val="28"/>
          <w:szCs w:val="28"/>
        </w:rPr>
        <w:t xml:space="preserve"> 4 к </w:t>
      </w:r>
      <w:r w:rsidR="00954DA8">
        <w:rPr>
          <w:rFonts w:ascii="Times New Roman" w:hAnsi="Times New Roman" w:cs="Times New Roman"/>
          <w:sz w:val="28"/>
          <w:szCs w:val="28"/>
        </w:rPr>
        <w:t>поста</w:t>
      </w:r>
      <w:r w:rsidR="00A1053B">
        <w:rPr>
          <w:rFonts w:ascii="Times New Roman" w:hAnsi="Times New Roman" w:cs="Times New Roman"/>
          <w:sz w:val="28"/>
          <w:szCs w:val="28"/>
        </w:rPr>
        <w:t xml:space="preserve">новлению администрации города Ставрополя </w:t>
      </w:r>
      <w:r w:rsidR="008A7412">
        <w:rPr>
          <w:rFonts w:ascii="Times New Roman" w:hAnsi="Times New Roman" w:cs="Times New Roman"/>
          <w:sz w:val="28"/>
          <w:szCs w:val="28"/>
        </w:rPr>
        <w:t xml:space="preserve">от 21.12.2021 № 2944 </w:t>
      </w:r>
      <w:r w:rsidR="00A1053B">
        <w:rPr>
          <w:rFonts w:ascii="Times New Roman" w:hAnsi="Times New Roman" w:cs="Times New Roman"/>
          <w:sz w:val="28"/>
          <w:szCs w:val="28"/>
        </w:rPr>
        <w:t>«</w:t>
      </w:r>
      <w:r w:rsidR="008A7412">
        <w:rPr>
          <w:rFonts w:ascii="Times New Roman" w:hAnsi="Times New Roman" w:cs="Times New Roman"/>
          <w:sz w:val="28"/>
          <w:szCs w:val="28"/>
        </w:rPr>
        <w:t>О</w:t>
      </w:r>
      <w:r w:rsidRPr="00BE46A3">
        <w:rPr>
          <w:rFonts w:ascii="Times New Roman" w:hAnsi="Times New Roman" w:cs="Times New Roman"/>
          <w:sz w:val="28"/>
          <w:szCs w:val="28"/>
        </w:rPr>
        <w:t xml:space="preserve"> комплексном развитии</w:t>
      </w:r>
      <w:r w:rsidR="008A7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незастроенной </w:t>
      </w:r>
      <w:r w:rsidRPr="00BE46A3">
        <w:rPr>
          <w:rFonts w:ascii="Times New Roman" w:hAnsi="Times New Roman" w:cs="Times New Roman"/>
          <w:sz w:val="28"/>
          <w:szCs w:val="28"/>
        </w:rPr>
        <w:t>территории</w:t>
      </w:r>
      <w:r w:rsidR="008A7412">
        <w:rPr>
          <w:rFonts w:ascii="Times New Roman" w:hAnsi="Times New Roman" w:cs="Times New Roman"/>
          <w:sz w:val="28"/>
          <w:szCs w:val="28"/>
        </w:rPr>
        <w:t xml:space="preserve"> </w:t>
      </w:r>
      <w:r w:rsidRPr="00BE46A3">
        <w:rPr>
          <w:rFonts w:ascii="Times New Roman" w:hAnsi="Times New Roman" w:cs="Times New Roman"/>
          <w:sz w:val="28"/>
          <w:szCs w:val="28"/>
        </w:rPr>
        <w:t>Юго-Западного района</w:t>
      </w:r>
      <w:r w:rsidR="008A7412">
        <w:rPr>
          <w:rFonts w:ascii="Times New Roman" w:hAnsi="Times New Roman" w:cs="Times New Roman"/>
          <w:sz w:val="28"/>
          <w:szCs w:val="28"/>
        </w:rPr>
        <w:t xml:space="preserve"> </w:t>
      </w:r>
      <w:r w:rsidRPr="00BE46A3">
        <w:rPr>
          <w:rFonts w:ascii="Times New Roman" w:hAnsi="Times New Roman" w:cs="Times New Roman"/>
          <w:sz w:val="28"/>
          <w:szCs w:val="28"/>
        </w:rPr>
        <w:t>города Ставрополя в районе</w:t>
      </w:r>
      <w:r w:rsidR="008A7412">
        <w:rPr>
          <w:rFonts w:ascii="Times New Roman" w:hAnsi="Times New Roman" w:cs="Times New Roman"/>
          <w:sz w:val="28"/>
          <w:szCs w:val="28"/>
        </w:rPr>
        <w:t xml:space="preserve"> </w:t>
      </w:r>
      <w:r w:rsidRPr="00BE46A3">
        <w:rPr>
          <w:rFonts w:ascii="Times New Roman" w:hAnsi="Times New Roman" w:cs="Times New Roman"/>
          <w:sz w:val="28"/>
          <w:szCs w:val="28"/>
        </w:rPr>
        <w:t>улицы Западный обход</w:t>
      </w:r>
      <w:r w:rsidR="00575782">
        <w:rPr>
          <w:rFonts w:ascii="Times New Roman" w:hAnsi="Times New Roman" w:cs="Times New Roman"/>
          <w:sz w:val="28"/>
          <w:szCs w:val="28"/>
        </w:rPr>
        <w:t>»</w:t>
      </w:r>
    </w:p>
    <w:p w:rsidR="00F475ED" w:rsidRDefault="00F475ED" w:rsidP="00F475E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411" w:rsidRPr="00CC2330" w:rsidRDefault="00021411" w:rsidP="00F475E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5ED" w:rsidRPr="00C1383A" w:rsidRDefault="00F475ED" w:rsidP="00F475E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52C9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="00CB7F0A">
        <w:rPr>
          <w:sz w:val="28"/>
          <w:szCs w:val="28"/>
        </w:rPr>
        <w:t xml:space="preserve">Градостроительным кодексом Российской Федерации, </w:t>
      </w:r>
      <w:r w:rsidRPr="006B754C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муниципального образования </w:t>
      </w:r>
      <w:r w:rsidRPr="006B754C">
        <w:rPr>
          <w:sz w:val="28"/>
          <w:szCs w:val="28"/>
        </w:rPr>
        <w:t>города Ставрополя</w:t>
      </w:r>
      <w:r>
        <w:rPr>
          <w:sz w:val="28"/>
          <w:szCs w:val="28"/>
        </w:rPr>
        <w:t xml:space="preserve"> Ставропольского края</w:t>
      </w:r>
      <w:r w:rsidRPr="006B754C">
        <w:rPr>
          <w:sz w:val="28"/>
          <w:szCs w:val="28"/>
        </w:rPr>
        <w:t xml:space="preserve"> </w:t>
      </w:r>
    </w:p>
    <w:p w:rsidR="00F475ED" w:rsidRPr="000E7C18" w:rsidRDefault="00F475ED" w:rsidP="00F475ED">
      <w:pPr>
        <w:jc w:val="both"/>
        <w:rPr>
          <w:sz w:val="28"/>
          <w:szCs w:val="28"/>
        </w:rPr>
      </w:pPr>
    </w:p>
    <w:p w:rsidR="00F475ED" w:rsidRDefault="00F475ED" w:rsidP="00F475ED">
      <w:pPr>
        <w:rPr>
          <w:sz w:val="28"/>
          <w:szCs w:val="28"/>
        </w:rPr>
      </w:pPr>
      <w:r w:rsidRPr="009C10F0">
        <w:rPr>
          <w:sz w:val="28"/>
          <w:szCs w:val="28"/>
        </w:rPr>
        <w:t>ПОСТАНОВЛЯЮ:</w:t>
      </w:r>
    </w:p>
    <w:p w:rsidR="00F475ED" w:rsidRPr="000E7C18" w:rsidRDefault="00F475ED" w:rsidP="00F475ED">
      <w:pPr>
        <w:ind w:firstLine="709"/>
        <w:rPr>
          <w:sz w:val="28"/>
          <w:szCs w:val="28"/>
        </w:rPr>
      </w:pPr>
    </w:p>
    <w:p w:rsidR="00F475ED" w:rsidRDefault="00021411" w:rsidP="00D2002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proofErr w:type="gramStart"/>
      <w:r w:rsidR="00575782">
        <w:rPr>
          <w:sz w:val="28"/>
          <w:szCs w:val="28"/>
        </w:rPr>
        <w:t>В</w:t>
      </w:r>
      <w:r w:rsidR="00575782" w:rsidRPr="00575782">
        <w:rPr>
          <w:sz w:val="28"/>
          <w:szCs w:val="28"/>
        </w:rPr>
        <w:t>нес</w:t>
      </w:r>
      <w:r w:rsidR="00575782">
        <w:rPr>
          <w:sz w:val="28"/>
          <w:szCs w:val="28"/>
        </w:rPr>
        <w:t>ти</w:t>
      </w:r>
      <w:r w:rsidR="00575782" w:rsidRPr="00575782">
        <w:rPr>
          <w:sz w:val="28"/>
          <w:szCs w:val="28"/>
        </w:rPr>
        <w:t xml:space="preserve"> изменени</w:t>
      </w:r>
      <w:r w:rsidR="00D20023">
        <w:rPr>
          <w:sz w:val="28"/>
          <w:szCs w:val="28"/>
        </w:rPr>
        <w:t>е</w:t>
      </w:r>
      <w:r w:rsidR="00575782" w:rsidRPr="00575782">
        <w:rPr>
          <w:sz w:val="28"/>
          <w:szCs w:val="28"/>
        </w:rPr>
        <w:t xml:space="preserve"> в приложение 4</w:t>
      </w:r>
      <w:r w:rsidR="00D20023">
        <w:rPr>
          <w:sz w:val="28"/>
          <w:szCs w:val="28"/>
        </w:rPr>
        <w:t xml:space="preserve"> «О</w:t>
      </w:r>
      <w:r w:rsidR="00D20023" w:rsidRPr="00D20023">
        <w:rPr>
          <w:sz w:val="28"/>
          <w:szCs w:val="28"/>
        </w:rPr>
        <w:t>сновные виды разрешенного использования земельных участков и объектов капитального строительства, которые могут быть выбраны при реализации комплексного развития незастроенной территории Юго-Западного района города Ставрополя в районе улицы Западный обход, а также предельные параметры разрешенного строительства в границах незастроенной территории Юго-Западного района города Ставрополя в районе улицы Западный обход, подлежащей комплексному развитию</w:t>
      </w:r>
      <w:r w:rsidR="00FC4F0F">
        <w:rPr>
          <w:sz w:val="28"/>
          <w:szCs w:val="28"/>
        </w:rPr>
        <w:t>»</w:t>
      </w:r>
      <w:r w:rsidR="00575782" w:rsidRPr="00575782">
        <w:rPr>
          <w:sz w:val="28"/>
          <w:szCs w:val="28"/>
        </w:rPr>
        <w:t xml:space="preserve"> к постановлению администрации города</w:t>
      </w:r>
      <w:proofErr w:type="gramEnd"/>
      <w:r w:rsidR="00575782" w:rsidRPr="00575782">
        <w:rPr>
          <w:sz w:val="28"/>
          <w:szCs w:val="28"/>
        </w:rPr>
        <w:t xml:space="preserve"> Ставрополя от 21.12.2021 № 2944 «О комплексном развитии незастроенной территории Юго-Западного района города Ставрополя в районе улицы Западный обход»</w:t>
      </w:r>
      <w:r w:rsidR="00FC4F0F">
        <w:rPr>
          <w:sz w:val="28"/>
          <w:szCs w:val="28"/>
        </w:rPr>
        <w:t xml:space="preserve">, изложив его в новой редакции согласно приложению. </w:t>
      </w:r>
    </w:p>
    <w:p w:rsidR="00F475ED" w:rsidRDefault="00F475ED" w:rsidP="00F475E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1411">
        <w:rPr>
          <w:sz w:val="28"/>
          <w:szCs w:val="28"/>
        </w:rPr>
        <w:t>.</w:t>
      </w:r>
      <w:r w:rsidR="0002141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Опубликовать настоящее постановление в газете «Вечерний Ставрополь»</w:t>
      </w:r>
      <w:r w:rsidRPr="00836C76">
        <w:rPr>
          <w:sz w:val="28"/>
          <w:szCs w:val="28"/>
        </w:rPr>
        <w:t xml:space="preserve"> и разместить на официальном сайте администрации города Ставрополя в информационно-теле</w:t>
      </w:r>
      <w:r>
        <w:rPr>
          <w:sz w:val="28"/>
          <w:szCs w:val="28"/>
        </w:rPr>
        <w:t>коммуникационной сети «Интернет».</w:t>
      </w:r>
    </w:p>
    <w:p w:rsidR="00F475ED" w:rsidRPr="00DC62F0" w:rsidRDefault="00FC4F0F" w:rsidP="00F475E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75ED">
        <w:rPr>
          <w:sz w:val="28"/>
          <w:szCs w:val="28"/>
        </w:rPr>
        <w:t>. Настоящее постановление вступает в силу со дня его подписания.</w:t>
      </w:r>
    </w:p>
    <w:p w:rsidR="00F475ED" w:rsidRPr="00345143" w:rsidRDefault="00FC4F0F" w:rsidP="00F475E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475ED">
        <w:rPr>
          <w:sz w:val="28"/>
          <w:szCs w:val="28"/>
        </w:rPr>
        <w:t>. Контроль</w:t>
      </w:r>
      <w:r w:rsidR="00F475ED" w:rsidRPr="00345143">
        <w:rPr>
          <w:sz w:val="28"/>
          <w:szCs w:val="28"/>
        </w:rPr>
        <w:t xml:space="preserve"> исполнения настоящего постановления возложить на первого заместителя главы администрации города Ставрополя </w:t>
      </w:r>
      <w:r w:rsidR="00F475ED">
        <w:rPr>
          <w:sz w:val="28"/>
          <w:szCs w:val="28"/>
        </w:rPr>
        <w:br/>
      </w:r>
      <w:proofErr w:type="spellStart"/>
      <w:r w:rsidR="00F475ED" w:rsidRPr="00345143">
        <w:rPr>
          <w:sz w:val="28"/>
          <w:szCs w:val="28"/>
        </w:rPr>
        <w:t>Мясоедова</w:t>
      </w:r>
      <w:proofErr w:type="spellEnd"/>
      <w:r w:rsidR="00F475ED" w:rsidRPr="00345143">
        <w:rPr>
          <w:sz w:val="28"/>
          <w:szCs w:val="28"/>
        </w:rPr>
        <w:t xml:space="preserve"> А.А.</w:t>
      </w:r>
    </w:p>
    <w:p w:rsidR="00F475ED" w:rsidRDefault="00F475ED" w:rsidP="00F475ED">
      <w:pPr>
        <w:ind w:firstLine="708"/>
        <w:jc w:val="both"/>
        <w:rPr>
          <w:sz w:val="28"/>
          <w:szCs w:val="28"/>
        </w:rPr>
      </w:pPr>
    </w:p>
    <w:p w:rsidR="00F475ED" w:rsidRDefault="00F475ED" w:rsidP="00F475ED">
      <w:pPr>
        <w:ind w:firstLine="708"/>
        <w:jc w:val="both"/>
        <w:rPr>
          <w:sz w:val="28"/>
          <w:szCs w:val="28"/>
        </w:rPr>
      </w:pPr>
    </w:p>
    <w:p w:rsidR="00F475ED" w:rsidRDefault="00F475ED" w:rsidP="00F475ED">
      <w:pPr>
        <w:ind w:firstLine="708"/>
        <w:jc w:val="both"/>
        <w:rPr>
          <w:sz w:val="28"/>
          <w:szCs w:val="28"/>
        </w:rPr>
      </w:pPr>
    </w:p>
    <w:p w:rsidR="00F475ED" w:rsidRPr="00ED7744" w:rsidRDefault="00F475ED" w:rsidP="00F475E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Ставрополя                                                             И.И. Ульянченко</w:t>
      </w:r>
    </w:p>
    <w:p w:rsidR="00F475ED" w:rsidRPr="00ED7744" w:rsidRDefault="00F475ED" w:rsidP="00F475ED">
      <w:pPr>
        <w:spacing w:line="240" w:lineRule="exact"/>
        <w:jc w:val="both"/>
        <w:rPr>
          <w:sz w:val="28"/>
          <w:szCs w:val="28"/>
        </w:rPr>
      </w:pPr>
    </w:p>
    <w:p w:rsidR="00541A3D" w:rsidRDefault="00541A3D" w:rsidP="00F475ED">
      <w:pPr>
        <w:spacing w:line="240" w:lineRule="exact"/>
        <w:jc w:val="both"/>
        <w:rPr>
          <w:sz w:val="28"/>
          <w:szCs w:val="28"/>
        </w:rPr>
        <w:sectPr w:rsidR="00541A3D" w:rsidSect="00EE71BC">
          <w:headerReference w:type="default" r:id="rId9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AE29B2" w:rsidRPr="00ED7744" w:rsidRDefault="00AE29B2" w:rsidP="00317C17">
      <w:pPr>
        <w:spacing w:line="240" w:lineRule="exact"/>
        <w:ind w:left="10490" w:right="-284"/>
        <w:jc w:val="both"/>
        <w:rPr>
          <w:rFonts w:eastAsia="Calibri"/>
          <w:sz w:val="28"/>
          <w:szCs w:val="28"/>
          <w:lang w:eastAsia="en-US"/>
        </w:rPr>
      </w:pPr>
      <w:r w:rsidRPr="003821AA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:rsidR="00AE29B2" w:rsidRPr="003821AA" w:rsidRDefault="00AE29B2" w:rsidP="00317C17">
      <w:pPr>
        <w:spacing w:line="240" w:lineRule="exact"/>
        <w:ind w:left="10490" w:right="-284"/>
        <w:jc w:val="both"/>
        <w:rPr>
          <w:rFonts w:eastAsia="Calibri"/>
          <w:sz w:val="28"/>
          <w:szCs w:val="28"/>
          <w:lang w:eastAsia="en-US"/>
        </w:rPr>
      </w:pPr>
    </w:p>
    <w:p w:rsidR="00AE29B2" w:rsidRPr="003821AA" w:rsidRDefault="00AE29B2" w:rsidP="00317C17">
      <w:pPr>
        <w:spacing w:line="240" w:lineRule="exact"/>
        <w:ind w:left="10490" w:right="-284"/>
        <w:jc w:val="both"/>
        <w:rPr>
          <w:rFonts w:eastAsia="Calibri"/>
          <w:sz w:val="28"/>
          <w:szCs w:val="28"/>
          <w:lang w:eastAsia="en-US"/>
        </w:rPr>
      </w:pPr>
      <w:r w:rsidRPr="003821AA">
        <w:rPr>
          <w:rFonts w:eastAsia="Calibri"/>
          <w:sz w:val="28"/>
          <w:szCs w:val="28"/>
          <w:lang w:eastAsia="en-US"/>
        </w:rPr>
        <w:t xml:space="preserve">к постановлению администрации </w:t>
      </w:r>
    </w:p>
    <w:p w:rsidR="00AE29B2" w:rsidRPr="003821AA" w:rsidRDefault="00AE29B2" w:rsidP="00317C17">
      <w:pPr>
        <w:spacing w:line="240" w:lineRule="exact"/>
        <w:ind w:left="10490" w:right="-284"/>
        <w:jc w:val="both"/>
        <w:rPr>
          <w:rFonts w:eastAsia="Calibri"/>
          <w:sz w:val="28"/>
          <w:szCs w:val="28"/>
          <w:lang w:eastAsia="en-US"/>
        </w:rPr>
      </w:pPr>
      <w:r w:rsidRPr="003821AA">
        <w:rPr>
          <w:rFonts w:eastAsia="Calibri"/>
          <w:sz w:val="28"/>
          <w:szCs w:val="28"/>
          <w:lang w:eastAsia="en-US"/>
        </w:rPr>
        <w:t>города Ставрополя</w:t>
      </w:r>
    </w:p>
    <w:p w:rsidR="00AE29B2" w:rsidRPr="00541A3D" w:rsidRDefault="00AE29B2" w:rsidP="00317C17">
      <w:pPr>
        <w:spacing w:line="240" w:lineRule="exact"/>
        <w:ind w:left="10490" w:right="-284"/>
        <w:jc w:val="both"/>
        <w:rPr>
          <w:rFonts w:eastAsia="Calibri"/>
          <w:sz w:val="28"/>
          <w:szCs w:val="28"/>
          <w:lang w:eastAsia="en-US"/>
        </w:rPr>
      </w:pPr>
      <w:r w:rsidRPr="003821AA">
        <w:rPr>
          <w:rFonts w:eastAsia="Calibri"/>
          <w:sz w:val="28"/>
          <w:szCs w:val="28"/>
          <w:lang w:eastAsia="en-US"/>
        </w:rPr>
        <w:t xml:space="preserve">от  </w:t>
      </w:r>
      <w:r w:rsidR="00090A89">
        <w:rPr>
          <w:rFonts w:eastAsia="Calibri"/>
          <w:sz w:val="28"/>
          <w:szCs w:val="28"/>
          <w:lang w:eastAsia="en-US"/>
        </w:rPr>
        <w:t xml:space="preserve"> </w:t>
      </w:r>
      <w:r w:rsidR="004074B4">
        <w:rPr>
          <w:rFonts w:eastAsia="Calibri"/>
          <w:sz w:val="28"/>
          <w:szCs w:val="28"/>
          <w:lang w:eastAsia="en-US"/>
        </w:rPr>
        <w:t>21.01.2022</w:t>
      </w:r>
      <w:r w:rsidR="00090A89">
        <w:rPr>
          <w:rFonts w:eastAsia="Calibri"/>
          <w:sz w:val="28"/>
          <w:szCs w:val="28"/>
          <w:lang w:eastAsia="en-US"/>
        </w:rPr>
        <w:t xml:space="preserve">   </w:t>
      </w:r>
      <w:r w:rsidR="004074B4">
        <w:rPr>
          <w:rFonts w:eastAsia="Calibri"/>
          <w:sz w:val="28"/>
          <w:szCs w:val="28"/>
          <w:lang w:eastAsia="en-US"/>
        </w:rPr>
        <w:t xml:space="preserve"> </w:t>
      </w:r>
      <w:r w:rsidRPr="003821AA">
        <w:rPr>
          <w:rFonts w:eastAsia="Calibri"/>
          <w:sz w:val="28"/>
          <w:szCs w:val="28"/>
          <w:lang w:eastAsia="en-US"/>
        </w:rPr>
        <w:t>№</w:t>
      </w:r>
      <w:r w:rsidR="004074B4">
        <w:rPr>
          <w:rFonts w:eastAsia="Calibri"/>
          <w:sz w:val="28"/>
          <w:szCs w:val="28"/>
          <w:lang w:eastAsia="en-US"/>
        </w:rPr>
        <w:t xml:space="preserve"> 109</w:t>
      </w:r>
      <w:r w:rsidR="000A3A81">
        <w:rPr>
          <w:rFonts w:eastAsia="Calibri"/>
          <w:sz w:val="28"/>
          <w:szCs w:val="28"/>
          <w:lang w:eastAsia="en-US"/>
        </w:rPr>
        <w:t xml:space="preserve"> </w:t>
      </w:r>
    </w:p>
    <w:p w:rsidR="00ED7744" w:rsidRDefault="00ED7744"/>
    <w:p w:rsidR="00AE29B2" w:rsidRPr="00B8424F" w:rsidRDefault="00AE29B2" w:rsidP="00AE29B2">
      <w:pPr>
        <w:spacing w:line="240" w:lineRule="exact"/>
        <w:jc w:val="center"/>
        <w:rPr>
          <w:caps/>
          <w:sz w:val="28"/>
          <w:szCs w:val="28"/>
        </w:rPr>
      </w:pPr>
      <w:r w:rsidRPr="00B8424F">
        <w:rPr>
          <w:caps/>
          <w:sz w:val="28"/>
          <w:szCs w:val="28"/>
        </w:rPr>
        <w:t xml:space="preserve">основные виды </w:t>
      </w:r>
    </w:p>
    <w:p w:rsidR="00AE29B2" w:rsidRDefault="00AF579C" w:rsidP="00AE29B2">
      <w:pPr>
        <w:spacing w:line="240" w:lineRule="exact"/>
        <w:jc w:val="center"/>
        <w:rPr>
          <w:color w:val="FF0000"/>
          <w:sz w:val="28"/>
          <w:szCs w:val="28"/>
        </w:rPr>
      </w:pPr>
      <w:r w:rsidRPr="00AF579C">
        <w:rPr>
          <w:sz w:val="28"/>
          <w:szCs w:val="28"/>
        </w:rPr>
        <w:t>разрешенного использования земельных участков и объектов капитального строительства, которые могут быть выбраны при реализации комплексного развития незастроенной территории Юго-Западного района города Ставрополя в районе улицы Западный обход, а также предельные параметры разрешенного строительства в границах незастроенной территории Юго-Западного района города Ставрополя в районе улицы Западный обход, подлежащей комплексному развитию</w:t>
      </w:r>
      <w:r w:rsidR="00AC103D">
        <w:rPr>
          <w:sz w:val="28"/>
          <w:szCs w:val="28"/>
        </w:rPr>
        <w:t xml:space="preserve"> </w:t>
      </w:r>
    </w:p>
    <w:p w:rsidR="00213DA3" w:rsidRDefault="00213DA3" w:rsidP="00AE29B2">
      <w:pPr>
        <w:spacing w:line="240" w:lineRule="exact"/>
        <w:jc w:val="center"/>
        <w:rPr>
          <w:sz w:val="28"/>
          <w:szCs w:val="28"/>
        </w:rPr>
      </w:pPr>
    </w:p>
    <w:tbl>
      <w:tblPr>
        <w:tblStyle w:val="a5"/>
        <w:tblW w:w="14709" w:type="dxa"/>
        <w:tblLayout w:type="fixed"/>
        <w:tblLook w:val="04A0" w:firstRow="1" w:lastRow="0" w:firstColumn="1" w:lastColumn="0" w:noHBand="0" w:noVBand="1"/>
      </w:tblPr>
      <w:tblGrid>
        <w:gridCol w:w="594"/>
        <w:gridCol w:w="2066"/>
        <w:gridCol w:w="3969"/>
        <w:gridCol w:w="1985"/>
        <w:gridCol w:w="2693"/>
        <w:gridCol w:w="1559"/>
        <w:gridCol w:w="1843"/>
      </w:tblGrid>
      <w:tr w:rsidR="002B25BB" w:rsidRPr="00A55BF1" w:rsidTr="00C860BA">
        <w:tc>
          <w:tcPr>
            <w:tcW w:w="594" w:type="dxa"/>
            <w:vMerge w:val="restart"/>
          </w:tcPr>
          <w:p w:rsidR="002B25BB" w:rsidRPr="00A55BF1" w:rsidRDefault="002B25BB" w:rsidP="008D6851">
            <w:pPr>
              <w:spacing w:line="240" w:lineRule="exact"/>
              <w:jc w:val="center"/>
            </w:pPr>
            <w:r w:rsidRPr="00A55BF1">
              <w:t xml:space="preserve">№ </w:t>
            </w:r>
            <w:proofErr w:type="gramStart"/>
            <w:r w:rsidRPr="00A55BF1">
              <w:t>п</w:t>
            </w:r>
            <w:proofErr w:type="gramEnd"/>
            <w:r w:rsidRPr="00A55BF1">
              <w:t>/п</w:t>
            </w:r>
          </w:p>
        </w:tc>
        <w:tc>
          <w:tcPr>
            <w:tcW w:w="2066" w:type="dxa"/>
            <w:vMerge w:val="restart"/>
          </w:tcPr>
          <w:p w:rsidR="004074B4" w:rsidRDefault="002B25BB" w:rsidP="008D6851">
            <w:pPr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A55BF1">
              <w:rPr>
                <w:rFonts w:eastAsiaTheme="minorHAnsi"/>
                <w:lang w:eastAsia="en-US"/>
              </w:rPr>
              <w:t xml:space="preserve">Наименование вида </w:t>
            </w:r>
          </w:p>
          <w:p w:rsidR="004074B4" w:rsidRDefault="002B25BB" w:rsidP="008D6851">
            <w:pPr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A55BF1">
              <w:rPr>
                <w:rFonts w:eastAsiaTheme="minorHAnsi"/>
                <w:lang w:eastAsia="en-US"/>
              </w:rPr>
              <w:t xml:space="preserve">разрешенного использования земельного </w:t>
            </w:r>
          </w:p>
          <w:p w:rsidR="004074B4" w:rsidRDefault="002B25BB" w:rsidP="008D6851">
            <w:pPr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A55BF1">
              <w:rPr>
                <w:rFonts w:eastAsiaTheme="minorHAnsi"/>
                <w:lang w:eastAsia="en-US"/>
              </w:rPr>
              <w:t xml:space="preserve">участка (код (числовое обозначение) </w:t>
            </w:r>
            <w:proofErr w:type="gramEnd"/>
          </w:p>
          <w:p w:rsidR="004074B4" w:rsidRDefault="002B25BB" w:rsidP="008D6851">
            <w:pPr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 w:rsidRPr="00A55BF1">
              <w:rPr>
                <w:rFonts w:eastAsiaTheme="minorHAnsi"/>
                <w:lang w:eastAsia="en-US"/>
              </w:rPr>
              <w:t xml:space="preserve">вида </w:t>
            </w:r>
          </w:p>
          <w:p w:rsidR="002B25BB" w:rsidRPr="00A55BF1" w:rsidRDefault="002B25BB" w:rsidP="008D6851">
            <w:pPr>
              <w:spacing w:line="240" w:lineRule="exact"/>
              <w:jc w:val="center"/>
            </w:pPr>
            <w:r w:rsidRPr="00A55BF1">
              <w:rPr>
                <w:rFonts w:eastAsiaTheme="minorHAnsi"/>
                <w:lang w:eastAsia="en-US"/>
              </w:rPr>
              <w:t>разрешенного использования земельного участка)</w:t>
            </w:r>
          </w:p>
        </w:tc>
        <w:tc>
          <w:tcPr>
            <w:tcW w:w="12049" w:type="dxa"/>
            <w:gridSpan w:val="5"/>
          </w:tcPr>
          <w:p w:rsidR="002B25BB" w:rsidRPr="00A55BF1" w:rsidRDefault="002B25BB" w:rsidP="008D6851">
            <w:pPr>
              <w:spacing w:line="240" w:lineRule="exact"/>
              <w:jc w:val="center"/>
            </w:pPr>
            <w:r w:rsidRPr="00A55BF1"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B25BB" w:rsidRPr="00A55BF1" w:rsidTr="00C860BA">
        <w:tc>
          <w:tcPr>
            <w:tcW w:w="594" w:type="dxa"/>
            <w:vMerge/>
          </w:tcPr>
          <w:p w:rsidR="002B25BB" w:rsidRPr="00A55BF1" w:rsidRDefault="002B25BB" w:rsidP="008D6851">
            <w:pPr>
              <w:spacing w:line="240" w:lineRule="exact"/>
              <w:jc w:val="center"/>
            </w:pPr>
          </w:p>
        </w:tc>
        <w:tc>
          <w:tcPr>
            <w:tcW w:w="2066" w:type="dxa"/>
            <w:vMerge/>
          </w:tcPr>
          <w:p w:rsidR="002B25BB" w:rsidRPr="00A55BF1" w:rsidRDefault="002B25BB" w:rsidP="008D6851">
            <w:pPr>
              <w:spacing w:line="240" w:lineRule="exact"/>
              <w:jc w:val="center"/>
            </w:pPr>
          </w:p>
        </w:tc>
        <w:tc>
          <w:tcPr>
            <w:tcW w:w="3969" w:type="dxa"/>
          </w:tcPr>
          <w:p w:rsidR="004074B4" w:rsidRDefault="002B25BB" w:rsidP="008D6851">
            <w:pPr>
              <w:spacing w:line="240" w:lineRule="exact"/>
              <w:jc w:val="center"/>
            </w:pPr>
            <w:r w:rsidRPr="00A55BF1">
              <w:t xml:space="preserve">Минимальные отступы от границ земельных участков, образуемых и (или) изменяемых в соответствии с документацией по планировке территории, в целях определения </w:t>
            </w:r>
          </w:p>
          <w:p w:rsidR="004074B4" w:rsidRDefault="002B25BB" w:rsidP="008D6851">
            <w:pPr>
              <w:spacing w:line="240" w:lineRule="exact"/>
              <w:jc w:val="center"/>
            </w:pPr>
            <w:r w:rsidRPr="00A55BF1">
              <w:t xml:space="preserve">мест допустимого размещения </w:t>
            </w:r>
          </w:p>
          <w:p w:rsidR="002B25BB" w:rsidRPr="00A55BF1" w:rsidRDefault="002B25BB" w:rsidP="008D6851">
            <w:pPr>
              <w:spacing w:line="240" w:lineRule="exact"/>
              <w:jc w:val="center"/>
            </w:pPr>
            <w:r w:rsidRPr="00A55BF1">
              <w:t>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985" w:type="dxa"/>
          </w:tcPr>
          <w:p w:rsidR="002B25BB" w:rsidRPr="00A55BF1" w:rsidRDefault="002B25BB" w:rsidP="008D6851">
            <w:pPr>
              <w:spacing w:line="240" w:lineRule="exact"/>
              <w:jc w:val="center"/>
            </w:pPr>
            <w:r w:rsidRPr="00A55BF1"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2693" w:type="dxa"/>
          </w:tcPr>
          <w:p w:rsidR="004074B4" w:rsidRDefault="002B25BB" w:rsidP="008D6851">
            <w:pPr>
              <w:spacing w:line="240" w:lineRule="exact"/>
              <w:jc w:val="center"/>
            </w:pPr>
            <w:proofErr w:type="gramStart"/>
            <w:r w:rsidRPr="00A55BF1">
              <w:t xml:space="preserve">Максимальный процент застройки земельного участка (территории, подлежащей комплексному </w:t>
            </w:r>
            <w:proofErr w:type="gramEnd"/>
          </w:p>
          <w:p w:rsidR="004074B4" w:rsidRDefault="002B25BB" w:rsidP="008D6851">
            <w:pPr>
              <w:spacing w:line="240" w:lineRule="exact"/>
              <w:jc w:val="center"/>
            </w:pPr>
            <w:r w:rsidRPr="00A55BF1">
              <w:t xml:space="preserve">развитию), </w:t>
            </w:r>
          </w:p>
          <w:p w:rsidR="004074B4" w:rsidRDefault="002B25BB" w:rsidP="008D6851">
            <w:pPr>
              <w:spacing w:line="240" w:lineRule="exact"/>
              <w:jc w:val="center"/>
            </w:pPr>
            <w:proofErr w:type="gramStart"/>
            <w:r w:rsidRPr="00A55BF1">
              <w:t xml:space="preserve">определяемый как отношение суммарной площади земельного участка, которая может быть застроена, ко всей площади земельного участка (территории, подлежащей комплексному </w:t>
            </w:r>
            <w:proofErr w:type="gramEnd"/>
          </w:p>
          <w:p w:rsidR="002B25BB" w:rsidRPr="00A55BF1" w:rsidRDefault="002B25BB" w:rsidP="008D6851">
            <w:pPr>
              <w:spacing w:line="240" w:lineRule="exact"/>
              <w:jc w:val="center"/>
            </w:pPr>
            <w:r w:rsidRPr="00A55BF1">
              <w:t>развитию)</w:t>
            </w:r>
          </w:p>
        </w:tc>
        <w:tc>
          <w:tcPr>
            <w:tcW w:w="1559" w:type="dxa"/>
          </w:tcPr>
          <w:p w:rsidR="00AC1DF0" w:rsidRDefault="002B25BB" w:rsidP="008D6851">
            <w:pPr>
              <w:spacing w:line="240" w:lineRule="exact"/>
              <w:jc w:val="center"/>
            </w:pPr>
            <w:proofErr w:type="spellStart"/>
            <w:r w:rsidRPr="00A55BF1">
              <w:t>Минималь</w:t>
            </w:r>
            <w:proofErr w:type="spellEnd"/>
          </w:p>
          <w:p w:rsidR="004074B4" w:rsidRDefault="002B25BB" w:rsidP="008D6851">
            <w:pPr>
              <w:spacing w:line="240" w:lineRule="exact"/>
              <w:jc w:val="center"/>
            </w:pPr>
            <w:proofErr w:type="spellStart"/>
            <w:r w:rsidRPr="00A55BF1">
              <w:t>ный</w:t>
            </w:r>
            <w:proofErr w:type="spellEnd"/>
            <w:r w:rsidRPr="00A55BF1">
              <w:t xml:space="preserve"> процент озеленения территории</w:t>
            </w:r>
            <w:r w:rsidR="0061343D">
              <w:t>,</w:t>
            </w:r>
            <w:r w:rsidRPr="00A55BF1">
              <w:t xml:space="preserve"> подлежащей комплексно</w:t>
            </w:r>
          </w:p>
          <w:p w:rsidR="002B25BB" w:rsidRPr="00A55BF1" w:rsidRDefault="002B25BB" w:rsidP="008D6851">
            <w:pPr>
              <w:spacing w:line="240" w:lineRule="exact"/>
              <w:jc w:val="center"/>
            </w:pPr>
            <w:proofErr w:type="spellStart"/>
            <w:r w:rsidRPr="00A55BF1">
              <w:t>му</w:t>
            </w:r>
            <w:proofErr w:type="spellEnd"/>
            <w:r w:rsidRPr="00A55BF1">
              <w:t xml:space="preserve"> развитию</w:t>
            </w:r>
          </w:p>
        </w:tc>
        <w:tc>
          <w:tcPr>
            <w:tcW w:w="1843" w:type="dxa"/>
          </w:tcPr>
          <w:p w:rsidR="002B25BB" w:rsidRPr="00A55BF1" w:rsidRDefault="002B25BB" w:rsidP="008D6851">
            <w:pPr>
              <w:spacing w:line="240" w:lineRule="exact"/>
              <w:jc w:val="center"/>
            </w:pPr>
            <w:r w:rsidRPr="00A55BF1">
              <w:t xml:space="preserve">Минимальное количество </w:t>
            </w:r>
            <w:proofErr w:type="spellStart"/>
            <w:r w:rsidRPr="00A55BF1">
              <w:t>машиномест</w:t>
            </w:r>
            <w:proofErr w:type="spellEnd"/>
            <w:r w:rsidRPr="00A55BF1">
              <w:t>, рассчитанных для зданий, строений, сооружений и рекреационных территорий</w:t>
            </w:r>
          </w:p>
        </w:tc>
      </w:tr>
    </w:tbl>
    <w:p w:rsidR="002B25BB" w:rsidRPr="00E15199" w:rsidRDefault="002B25BB" w:rsidP="00E15199">
      <w:pPr>
        <w:jc w:val="center"/>
        <w:rPr>
          <w:sz w:val="4"/>
          <w:szCs w:val="4"/>
        </w:rPr>
      </w:pPr>
    </w:p>
    <w:tbl>
      <w:tblPr>
        <w:tblStyle w:val="a5"/>
        <w:tblW w:w="14709" w:type="dxa"/>
        <w:tblLayout w:type="fixed"/>
        <w:tblLook w:val="04A0" w:firstRow="1" w:lastRow="0" w:firstColumn="1" w:lastColumn="0" w:noHBand="0" w:noVBand="1"/>
      </w:tblPr>
      <w:tblGrid>
        <w:gridCol w:w="594"/>
        <w:gridCol w:w="2066"/>
        <w:gridCol w:w="3969"/>
        <w:gridCol w:w="1985"/>
        <w:gridCol w:w="2693"/>
        <w:gridCol w:w="1559"/>
        <w:gridCol w:w="1843"/>
      </w:tblGrid>
      <w:tr w:rsidR="00C7573D" w:rsidRPr="00A55BF1" w:rsidTr="00A352A7">
        <w:trPr>
          <w:tblHeader/>
        </w:trPr>
        <w:tc>
          <w:tcPr>
            <w:tcW w:w="594" w:type="dxa"/>
          </w:tcPr>
          <w:p w:rsidR="00C7573D" w:rsidRPr="00A55BF1" w:rsidRDefault="002A2943" w:rsidP="00AE29B2">
            <w:pPr>
              <w:spacing w:line="240" w:lineRule="exact"/>
              <w:jc w:val="center"/>
            </w:pPr>
            <w:r w:rsidRPr="00A55BF1">
              <w:t>1</w:t>
            </w:r>
          </w:p>
        </w:tc>
        <w:tc>
          <w:tcPr>
            <w:tcW w:w="2066" w:type="dxa"/>
          </w:tcPr>
          <w:p w:rsidR="00C7573D" w:rsidRPr="00A55BF1" w:rsidRDefault="002A2943" w:rsidP="00AE29B2">
            <w:pPr>
              <w:spacing w:line="240" w:lineRule="exact"/>
              <w:jc w:val="center"/>
            </w:pPr>
            <w:r w:rsidRPr="00A55BF1">
              <w:t>2</w:t>
            </w:r>
          </w:p>
        </w:tc>
        <w:tc>
          <w:tcPr>
            <w:tcW w:w="3969" w:type="dxa"/>
          </w:tcPr>
          <w:p w:rsidR="00C7573D" w:rsidRPr="00A55BF1" w:rsidRDefault="002A2943" w:rsidP="00AE29B2">
            <w:pPr>
              <w:spacing w:line="240" w:lineRule="exact"/>
              <w:jc w:val="center"/>
            </w:pPr>
            <w:r w:rsidRPr="00A55BF1">
              <w:t>3</w:t>
            </w:r>
          </w:p>
        </w:tc>
        <w:tc>
          <w:tcPr>
            <w:tcW w:w="1985" w:type="dxa"/>
          </w:tcPr>
          <w:p w:rsidR="00C7573D" w:rsidRPr="00A55BF1" w:rsidRDefault="002A2943" w:rsidP="00AE29B2">
            <w:pPr>
              <w:spacing w:line="240" w:lineRule="exact"/>
              <w:jc w:val="center"/>
            </w:pPr>
            <w:r w:rsidRPr="00A55BF1">
              <w:t>4</w:t>
            </w:r>
          </w:p>
        </w:tc>
        <w:tc>
          <w:tcPr>
            <w:tcW w:w="2693" w:type="dxa"/>
          </w:tcPr>
          <w:p w:rsidR="00C7573D" w:rsidRPr="00A55BF1" w:rsidRDefault="002A2943" w:rsidP="00AE29B2">
            <w:pPr>
              <w:spacing w:line="240" w:lineRule="exact"/>
              <w:jc w:val="center"/>
            </w:pPr>
            <w:r w:rsidRPr="00A55BF1">
              <w:t>5</w:t>
            </w:r>
          </w:p>
        </w:tc>
        <w:tc>
          <w:tcPr>
            <w:tcW w:w="1559" w:type="dxa"/>
          </w:tcPr>
          <w:p w:rsidR="00C7573D" w:rsidRPr="00A55BF1" w:rsidRDefault="002A2943" w:rsidP="00AE29B2">
            <w:pPr>
              <w:spacing w:line="240" w:lineRule="exact"/>
              <w:jc w:val="center"/>
            </w:pPr>
            <w:r w:rsidRPr="00A55BF1">
              <w:t>6</w:t>
            </w:r>
          </w:p>
        </w:tc>
        <w:tc>
          <w:tcPr>
            <w:tcW w:w="1843" w:type="dxa"/>
          </w:tcPr>
          <w:p w:rsidR="00C7573D" w:rsidRPr="00A55BF1" w:rsidRDefault="002A2943" w:rsidP="00AE29B2">
            <w:pPr>
              <w:spacing w:line="240" w:lineRule="exact"/>
              <w:jc w:val="center"/>
            </w:pPr>
            <w:r w:rsidRPr="00A55BF1">
              <w:t>7</w:t>
            </w:r>
          </w:p>
        </w:tc>
      </w:tr>
      <w:tr w:rsidR="00C7573D" w:rsidRPr="00A55BF1" w:rsidTr="00A352A7">
        <w:tc>
          <w:tcPr>
            <w:tcW w:w="594" w:type="dxa"/>
          </w:tcPr>
          <w:p w:rsidR="00C7573D" w:rsidRPr="00A55BF1" w:rsidRDefault="00213DA3" w:rsidP="00AE29B2">
            <w:pPr>
              <w:spacing w:line="240" w:lineRule="exact"/>
              <w:jc w:val="center"/>
            </w:pPr>
            <w:r w:rsidRPr="00A55BF1">
              <w:t>1.</w:t>
            </w:r>
          </w:p>
        </w:tc>
        <w:tc>
          <w:tcPr>
            <w:tcW w:w="2066" w:type="dxa"/>
          </w:tcPr>
          <w:p w:rsidR="00C7573D" w:rsidRPr="00A55BF1" w:rsidRDefault="00A46F4A" w:rsidP="00AE29B2">
            <w:pPr>
              <w:spacing w:line="240" w:lineRule="exact"/>
              <w:jc w:val="center"/>
            </w:pPr>
            <w:proofErr w:type="spellStart"/>
            <w:r w:rsidRPr="00A55BF1">
              <w:t>Среднеэтажная</w:t>
            </w:r>
            <w:proofErr w:type="spellEnd"/>
            <w:r w:rsidRPr="00A55BF1">
              <w:t xml:space="preserve"> жилая застройка</w:t>
            </w:r>
            <w:r w:rsidR="00213DA3" w:rsidRPr="00A55BF1">
              <w:t xml:space="preserve"> </w:t>
            </w:r>
            <w:r w:rsidRPr="00A55BF1">
              <w:t>(2.5)</w:t>
            </w:r>
          </w:p>
        </w:tc>
        <w:tc>
          <w:tcPr>
            <w:tcW w:w="3969" w:type="dxa"/>
          </w:tcPr>
          <w:p w:rsidR="004074B4" w:rsidRDefault="00EA5D43" w:rsidP="0040272F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р</w:t>
            </w:r>
            <w:r w:rsidR="0040272F" w:rsidRPr="00A55BF1">
              <w:rPr>
                <w:bCs/>
              </w:rPr>
              <w:t xml:space="preserve">асстояние до места допустимого размещения объекта капитального </w:t>
            </w:r>
            <w:r>
              <w:rPr>
                <w:bCs/>
              </w:rPr>
              <w:t>с</w:t>
            </w:r>
            <w:r w:rsidR="0040272F" w:rsidRPr="00A55BF1">
              <w:rPr>
                <w:bCs/>
              </w:rPr>
              <w:t xml:space="preserve">троительства от границы </w:t>
            </w:r>
          </w:p>
          <w:p w:rsidR="00841105" w:rsidRPr="00A55BF1" w:rsidRDefault="0040272F" w:rsidP="0040272F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>земельного участка</w:t>
            </w:r>
            <w:r w:rsidR="0092089E" w:rsidRPr="00A55BF1">
              <w:rPr>
                <w:bCs/>
              </w:rPr>
              <w:t xml:space="preserve"> – </w:t>
            </w:r>
            <w:r w:rsidRPr="00A55BF1">
              <w:rPr>
                <w:bCs/>
              </w:rPr>
              <w:t xml:space="preserve">3 м. </w:t>
            </w:r>
          </w:p>
          <w:p w:rsidR="004074B4" w:rsidRDefault="000D2B16" w:rsidP="00277864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Расстояние до стены подземной </w:t>
            </w:r>
          </w:p>
          <w:p w:rsidR="004074B4" w:rsidRDefault="000D2B16" w:rsidP="00277864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части объекта капитального строительства от границы </w:t>
            </w:r>
          </w:p>
          <w:p w:rsidR="004074B4" w:rsidRDefault="000D2B16" w:rsidP="00277864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lastRenderedPageBreak/>
              <w:t xml:space="preserve">земельного участка, </w:t>
            </w:r>
            <w:proofErr w:type="gramStart"/>
            <w:r w:rsidRPr="00A55BF1">
              <w:rPr>
                <w:bCs/>
              </w:rPr>
              <w:t>смежной</w:t>
            </w:r>
            <w:proofErr w:type="gramEnd"/>
            <w:r w:rsidRPr="00A55BF1">
              <w:rPr>
                <w:bCs/>
              </w:rPr>
              <w:t xml:space="preserve"> с </w:t>
            </w:r>
          </w:p>
          <w:p w:rsidR="001812DC" w:rsidRDefault="000D2B16" w:rsidP="00277864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линией объекта улично-дорожной </w:t>
            </w:r>
          </w:p>
          <w:p w:rsidR="001812DC" w:rsidRDefault="000D2B16" w:rsidP="00277864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сети, – 3 м, смежной с земельным участком или землями, </w:t>
            </w:r>
          </w:p>
          <w:p w:rsidR="004313DA" w:rsidRPr="00A55BF1" w:rsidRDefault="000D2B16" w:rsidP="00277864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>находящимися в государственной и муниципальной собственности</w:t>
            </w:r>
            <w:r w:rsidR="0082725B">
              <w:rPr>
                <w:bCs/>
              </w:rPr>
              <w:t>,</w:t>
            </w:r>
            <w:r w:rsidR="00A352A7">
              <w:rPr>
                <w:bCs/>
              </w:rPr>
              <w:t xml:space="preserve"> </w:t>
            </w:r>
            <w:r w:rsidRPr="00A55BF1">
              <w:rPr>
                <w:bCs/>
              </w:rPr>
              <w:t xml:space="preserve">– </w:t>
            </w:r>
            <w:r w:rsidR="00A352A7">
              <w:rPr>
                <w:bCs/>
              </w:rPr>
              <w:br/>
            </w:r>
            <w:r w:rsidRPr="00A55BF1">
              <w:rPr>
                <w:bCs/>
              </w:rPr>
              <w:t>1 м</w:t>
            </w:r>
          </w:p>
        </w:tc>
        <w:tc>
          <w:tcPr>
            <w:tcW w:w="1985" w:type="dxa"/>
          </w:tcPr>
          <w:p w:rsidR="00213DA3" w:rsidRPr="00A55BF1" w:rsidRDefault="00EA5D43" w:rsidP="00AE29B2">
            <w:pPr>
              <w:spacing w:line="240" w:lineRule="exact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к</w:t>
            </w:r>
            <w:r w:rsidR="002E5F6A" w:rsidRPr="00A55BF1">
              <w:rPr>
                <w:rFonts w:eastAsiaTheme="minorHAnsi"/>
                <w:lang w:eastAsia="en-US"/>
              </w:rPr>
              <w:t xml:space="preserve">оличество этажей </w:t>
            </w:r>
            <w:r w:rsidR="00213DA3" w:rsidRPr="00A55BF1">
              <w:rPr>
                <w:rFonts w:eastAsiaTheme="minorHAnsi"/>
                <w:lang w:eastAsia="en-US"/>
              </w:rPr>
              <w:t>–</w:t>
            </w:r>
            <w:r w:rsidR="00C45472">
              <w:rPr>
                <w:rFonts w:eastAsiaTheme="minorHAnsi"/>
                <w:lang w:eastAsia="en-US"/>
              </w:rPr>
              <w:t xml:space="preserve"> 7</w:t>
            </w:r>
            <w:r w:rsidR="002E5F6A" w:rsidRPr="00A55BF1">
              <w:rPr>
                <w:rFonts w:eastAsiaTheme="minorHAnsi"/>
                <w:lang w:eastAsia="en-US"/>
              </w:rPr>
              <w:t xml:space="preserve">, </w:t>
            </w:r>
          </w:p>
          <w:p w:rsidR="00C7573D" w:rsidRPr="00A55BF1" w:rsidRDefault="002E5F6A" w:rsidP="00BD30C7">
            <w:pPr>
              <w:spacing w:line="240" w:lineRule="exact"/>
              <w:jc w:val="center"/>
            </w:pPr>
            <w:r w:rsidRPr="00A55BF1">
              <w:rPr>
                <w:rFonts w:eastAsiaTheme="minorHAnsi"/>
                <w:lang w:eastAsia="en-US"/>
              </w:rPr>
              <w:t>из них этажность</w:t>
            </w:r>
            <w:r w:rsidR="00BD30C7">
              <w:rPr>
                <w:rFonts w:eastAsiaTheme="minorHAnsi"/>
                <w:lang w:eastAsia="en-US"/>
              </w:rPr>
              <w:t> </w:t>
            </w:r>
            <w:r w:rsidR="00213DA3" w:rsidRPr="00A55BF1">
              <w:rPr>
                <w:rFonts w:eastAsiaTheme="minorHAnsi"/>
                <w:lang w:eastAsia="en-US"/>
              </w:rPr>
              <w:t>–</w:t>
            </w:r>
            <w:r w:rsidR="00C45472">
              <w:rPr>
                <w:rFonts w:eastAsiaTheme="minorHAnsi"/>
                <w:lang w:eastAsia="en-US"/>
              </w:rPr>
              <w:t xml:space="preserve"> 5</w:t>
            </w:r>
          </w:p>
        </w:tc>
        <w:tc>
          <w:tcPr>
            <w:tcW w:w="2693" w:type="dxa"/>
          </w:tcPr>
          <w:p w:rsidR="00213DA3" w:rsidRPr="00A55BF1" w:rsidRDefault="00213DA3" w:rsidP="00213DA3">
            <w:pPr>
              <w:widowControl w:val="0"/>
              <w:autoSpaceDE w:val="0"/>
              <w:autoSpaceDN w:val="0"/>
              <w:jc w:val="center"/>
            </w:pPr>
            <w:r w:rsidRPr="00A55BF1">
              <w:t>на уровне поверхности земли – 60,</w:t>
            </w:r>
          </w:p>
          <w:p w:rsidR="004074B4" w:rsidRDefault="00213DA3" w:rsidP="00213DA3">
            <w:pPr>
              <w:widowControl w:val="0"/>
              <w:autoSpaceDE w:val="0"/>
              <w:autoSpaceDN w:val="0"/>
              <w:jc w:val="center"/>
            </w:pPr>
            <w:r w:rsidRPr="00A55BF1">
              <w:t xml:space="preserve">ниже отметки земли – </w:t>
            </w:r>
          </w:p>
          <w:p w:rsidR="00213DA3" w:rsidRPr="00A55BF1" w:rsidRDefault="00213DA3" w:rsidP="00213DA3">
            <w:pPr>
              <w:widowControl w:val="0"/>
              <w:autoSpaceDE w:val="0"/>
              <w:autoSpaceDN w:val="0"/>
              <w:jc w:val="center"/>
            </w:pPr>
            <w:r w:rsidRPr="00A55BF1">
              <w:t xml:space="preserve">90 </w:t>
            </w:r>
          </w:p>
          <w:p w:rsidR="00C7573D" w:rsidRPr="00A55BF1" w:rsidRDefault="00C7573D" w:rsidP="00AE29B2">
            <w:pPr>
              <w:spacing w:line="240" w:lineRule="exact"/>
              <w:jc w:val="center"/>
            </w:pPr>
          </w:p>
        </w:tc>
        <w:tc>
          <w:tcPr>
            <w:tcW w:w="1559" w:type="dxa"/>
          </w:tcPr>
          <w:p w:rsidR="00D92062" w:rsidRPr="00A55BF1" w:rsidRDefault="00213DA3" w:rsidP="00213DA3">
            <w:pPr>
              <w:spacing w:line="240" w:lineRule="exact"/>
              <w:jc w:val="center"/>
            </w:pPr>
            <w:r w:rsidRPr="00A55BF1">
              <w:t>2</w:t>
            </w:r>
            <w:r w:rsidR="00575D55" w:rsidRPr="00A55BF1">
              <w:t>5</w:t>
            </w:r>
            <w:r w:rsidR="00BD30C7">
              <w:t>,</w:t>
            </w:r>
          </w:p>
          <w:p w:rsidR="004074B4" w:rsidRDefault="00D92062" w:rsidP="00AC1DF0">
            <w:pPr>
              <w:spacing w:line="240" w:lineRule="exact"/>
              <w:jc w:val="center"/>
            </w:pPr>
            <w:proofErr w:type="gramStart"/>
            <w:r w:rsidRPr="00A55BF1">
              <w:t>допускается размещение элементов благоустрой</w:t>
            </w:r>
            <w:proofErr w:type="gramEnd"/>
          </w:p>
          <w:p w:rsidR="004074B4" w:rsidRDefault="00D92062" w:rsidP="00AC1DF0">
            <w:pPr>
              <w:spacing w:line="240" w:lineRule="exact"/>
              <w:jc w:val="center"/>
            </w:pPr>
            <w:proofErr w:type="spellStart"/>
            <w:r w:rsidRPr="00A55BF1">
              <w:t>ства</w:t>
            </w:r>
            <w:proofErr w:type="spellEnd"/>
            <w:r w:rsidRPr="00A55BF1">
              <w:t xml:space="preserve"> и озеленения </w:t>
            </w:r>
          </w:p>
          <w:p w:rsidR="001812DC" w:rsidRDefault="00D92062" w:rsidP="00AC1DF0">
            <w:pPr>
              <w:spacing w:line="240" w:lineRule="exact"/>
              <w:jc w:val="center"/>
            </w:pPr>
            <w:r w:rsidRPr="00A55BF1">
              <w:lastRenderedPageBreak/>
              <w:t xml:space="preserve">на </w:t>
            </w:r>
            <w:proofErr w:type="spellStart"/>
            <w:r w:rsidRPr="00A55BF1">
              <w:t>эксплуатиру</w:t>
            </w:r>
            <w:proofErr w:type="spellEnd"/>
          </w:p>
          <w:p w:rsidR="00C7573D" w:rsidRPr="00A55BF1" w:rsidRDefault="00D92062" w:rsidP="00AC1DF0">
            <w:pPr>
              <w:spacing w:line="240" w:lineRule="exact"/>
              <w:jc w:val="center"/>
            </w:pPr>
            <w:proofErr w:type="spellStart"/>
            <w:r w:rsidRPr="00A55BF1">
              <w:t>емой</w:t>
            </w:r>
            <w:proofErr w:type="spellEnd"/>
            <w:r w:rsidRPr="00A55BF1">
              <w:t xml:space="preserve"> кровле</w:t>
            </w:r>
          </w:p>
        </w:tc>
        <w:tc>
          <w:tcPr>
            <w:tcW w:w="1843" w:type="dxa"/>
          </w:tcPr>
          <w:p w:rsidR="00C7573D" w:rsidRPr="00A55BF1" w:rsidRDefault="00213DA3" w:rsidP="00AE29B2">
            <w:pPr>
              <w:spacing w:line="240" w:lineRule="exact"/>
              <w:jc w:val="center"/>
            </w:pPr>
            <w:r w:rsidRPr="00A55BF1">
              <w:lastRenderedPageBreak/>
              <w:t>0,75</w:t>
            </w:r>
          </w:p>
          <w:p w:rsidR="00DF23FE" w:rsidRPr="00A55BF1" w:rsidRDefault="00DF23FE" w:rsidP="00AE29B2">
            <w:pPr>
              <w:spacing w:line="240" w:lineRule="exact"/>
              <w:jc w:val="center"/>
            </w:pPr>
            <w:r w:rsidRPr="00A55BF1">
              <w:t>на 1 квартиру</w:t>
            </w:r>
          </w:p>
        </w:tc>
      </w:tr>
      <w:tr w:rsidR="00C7573D" w:rsidRPr="00A55BF1" w:rsidTr="00A352A7">
        <w:trPr>
          <w:trHeight w:val="4124"/>
        </w:trPr>
        <w:tc>
          <w:tcPr>
            <w:tcW w:w="594" w:type="dxa"/>
          </w:tcPr>
          <w:p w:rsidR="00C7573D" w:rsidRPr="00A55BF1" w:rsidRDefault="00C45472" w:rsidP="00AE29B2">
            <w:pPr>
              <w:spacing w:line="240" w:lineRule="exact"/>
              <w:jc w:val="center"/>
            </w:pPr>
            <w:r>
              <w:lastRenderedPageBreak/>
              <w:t>2</w:t>
            </w:r>
            <w:r w:rsidR="006707C6" w:rsidRPr="00A55BF1">
              <w:t>.</w:t>
            </w:r>
          </w:p>
        </w:tc>
        <w:tc>
          <w:tcPr>
            <w:tcW w:w="2066" w:type="dxa"/>
          </w:tcPr>
          <w:p w:rsidR="00C7573D" w:rsidRPr="00A55BF1" w:rsidRDefault="00A72E45" w:rsidP="00AE29B2">
            <w:pPr>
              <w:spacing w:line="240" w:lineRule="exact"/>
              <w:jc w:val="center"/>
            </w:pPr>
            <w:r w:rsidRPr="00A55BF1">
              <w:t>Хранение автотранспорта (2.7.1)</w:t>
            </w:r>
          </w:p>
        </w:tc>
        <w:tc>
          <w:tcPr>
            <w:tcW w:w="3969" w:type="dxa"/>
          </w:tcPr>
          <w:p w:rsidR="001812DC" w:rsidRDefault="002546CE" w:rsidP="00DE6346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р</w:t>
            </w:r>
            <w:r w:rsidR="00DE6346" w:rsidRPr="00A55BF1">
              <w:rPr>
                <w:bCs/>
              </w:rPr>
              <w:t xml:space="preserve">асстояние до места допустимого размещения объекта капитального строительства от границы </w:t>
            </w:r>
          </w:p>
          <w:p w:rsidR="00DE6346" w:rsidRPr="00A55BF1" w:rsidRDefault="00DE6346" w:rsidP="00DE6346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земельного участка – 3 м. </w:t>
            </w:r>
          </w:p>
          <w:p w:rsidR="001812DC" w:rsidRDefault="00DE6346" w:rsidP="00E068AB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Расстояние до стены подземной </w:t>
            </w:r>
          </w:p>
          <w:p w:rsidR="001812DC" w:rsidRDefault="00DE6346" w:rsidP="00E068AB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части объекта капитального строительства от границы </w:t>
            </w:r>
          </w:p>
          <w:p w:rsidR="001812DC" w:rsidRDefault="00DE6346" w:rsidP="00E068AB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земельного участка, </w:t>
            </w:r>
            <w:proofErr w:type="gramStart"/>
            <w:r w:rsidRPr="00A55BF1">
              <w:rPr>
                <w:bCs/>
              </w:rPr>
              <w:t>смежной</w:t>
            </w:r>
            <w:proofErr w:type="gramEnd"/>
            <w:r w:rsidRPr="00A55BF1">
              <w:rPr>
                <w:bCs/>
              </w:rPr>
              <w:t xml:space="preserve"> с </w:t>
            </w:r>
          </w:p>
          <w:p w:rsidR="001812DC" w:rsidRDefault="00DE6346" w:rsidP="00E068AB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линией объекта улично-дорожной </w:t>
            </w:r>
          </w:p>
          <w:p w:rsidR="001812DC" w:rsidRDefault="00DE6346" w:rsidP="00E068AB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сети, – 3 м, смежной с земельным участком или землями, </w:t>
            </w:r>
          </w:p>
          <w:p w:rsidR="00C7573D" w:rsidRPr="00A55BF1" w:rsidRDefault="00DE6346" w:rsidP="00E068AB">
            <w:pPr>
              <w:spacing w:line="240" w:lineRule="exact"/>
              <w:jc w:val="center"/>
            </w:pPr>
            <w:r w:rsidRPr="00A55BF1">
              <w:rPr>
                <w:bCs/>
              </w:rPr>
              <w:t>находящимися в государственной и муниципальной собственности</w:t>
            </w:r>
            <w:r w:rsidR="002546CE">
              <w:rPr>
                <w:bCs/>
              </w:rPr>
              <w:t>,</w:t>
            </w:r>
            <w:r w:rsidR="00A352A7">
              <w:rPr>
                <w:bCs/>
              </w:rPr>
              <w:t xml:space="preserve"> </w:t>
            </w:r>
            <w:r w:rsidRPr="00A55BF1">
              <w:rPr>
                <w:bCs/>
              </w:rPr>
              <w:t xml:space="preserve">– </w:t>
            </w:r>
            <w:r w:rsidR="00A352A7">
              <w:rPr>
                <w:bCs/>
              </w:rPr>
              <w:br/>
            </w:r>
            <w:r w:rsidRPr="00A55BF1">
              <w:rPr>
                <w:bCs/>
              </w:rPr>
              <w:t>1 м</w:t>
            </w:r>
          </w:p>
        </w:tc>
        <w:tc>
          <w:tcPr>
            <w:tcW w:w="1985" w:type="dxa"/>
          </w:tcPr>
          <w:p w:rsidR="001812DC" w:rsidRDefault="00E3715C" w:rsidP="00E3715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55BF1">
              <w:rPr>
                <w:rFonts w:eastAsia="Calibri"/>
              </w:rPr>
              <w:t xml:space="preserve">для гаражей боксового типа, отдельно </w:t>
            </w:r>
          </w:p>
          <w:p w:rsidR="001812DC" w:rsidRDefault="00E3715C" w:rsidP="00E3715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proofErr w:type="gramStart"/>
            <w:r w:rsidRPr="00A55BF1">
              <w:rPr>
                <w:rFonts w:eastAsia="Calibri"/>
              </w:rPr>
              <w:t>стоящих</w:t>
            </w:r>
            <w:proofErr w:type="gramEnd"/>
            <w:r w:rsidRPr="00A55BF1">
              <w:rPr>
                <w:rFonts w:eastAsia="Calibri"/>
              </w:rPr>
              <w:t xml:space="preserve">, в том числе в </w:t>
            </w:r>
          </w:p>
          <w:p w:rsidR="00E3715C" w:rsidRPr="00A55BF1" w:rsidRDefault="00E3715C" w:rsidP="00E3715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55BF1">
              <w:rPr>
                <w:rFonts w:eastAsia="Calibri"/>
              </w:rPr>
              <w:t xml:space="preserve">гаражных, гаражно-строительных </w:t>
            </w:r>
            <w:proofErr w:type="gramStart"/>
            <w:r w:rsidRPr="00A55BF1">
              <w:rPr>
                <w:rFonts w:eastAsia="Calibri"/>
              </w:rPr>
              <w:t>кооперативах</w:t>
            </w:r>
            <w:proofErr w:type="gramEnd"/>
            <w:r w:rsidR="002546CE">
              <w:rPr>
                <w:rFonts w:eastAsia="Calibri"/>
              </w:rPr>
              <w:t>,</w:t>
            </w:r>
            <w:r w:rsidRPr="00A55BF1">
              <w:rPr>
                <w:rFonts w:eastAsia="Calibri"/>
              </w:rPr>
              <w:t xml:space="preserve"> количество этажей – 2,</w:t>
            </w:r>
          </w:p>
          <w:p w:rsidR="001812DC" w:rsidRDefault="00E3715C" w:rsidP="00E3715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55BF1">
              <w:rPr>
                <w:rFonts w:eastAsia="Calibri"/>
              </w:rPr>
              <w:t xml:space="preserve">из них </w:t>
            </w:r>
            <w:r w:rsidR="002546CE">
              <w:rPr>
                <w:rFonts w:eastAsia="Calibri"/>
              </w:rPr>
              <w:br/>
            </w:r>
            <w:r w:rsidRPr="00A55BF1">
              <w:rPr>
                <w:rFonts w:eastAsia="Calibri"/>
              </w:rPr>
              <w:t>этажность ‒ 1;</w:t>
            </w:r>
            <w:r w:rsidR="00F4549C">
              <w:rPr>
                <w:rFonts w:eastAsia="Calibri"/>
              </w:rPr>
              <w:t xml:space="preserve"> </w:t>
            </w:r>
          </w:p>
          <w:p w:rsidR="00E3715C" w:rsidRPr="00A55BF1" w:rsidRDefault="004E6665" w:rsidP="00E3715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55BF1">
              <w:rPr>
                <w:rFonts w:eastAsia="Calibri"/>
              </w:rPr>
              <w:t>для подземных стоянок – 5</w:t>
            </w:r>
            <w:r w:rsidR="00E3715C" w:rsidRPr="00A55BF1">
              <w:rPr>
                <w:rFonts w:eastAsia="Calibri"/>
              </w:rPr>
              <w:t>;</w:t>
            </w:r>
          </w:p>
          <w:p w:rsidR="00C7573D" w:rsidRPr="00A55BF1" w:rsidRDefault="00E3715C" w:rsidP="00E3715C">
            <w:pPr>
              <w:spacing w:line="240" w:lineRule="exact"/>
              <w:jc w:val="center"/>
            </w:pPr>
            <w:r w:rsidRPr="00A55BF1">
              <w:rPr>
                <w:rFonts w:eastAsia="Calibri"/>
              </w:rPr>
              <w:t>для наземных стоянок</w:t>
            </w:r>
            <w:r w:rsidR="004E6665" w:rsidRPr="00A55BF1">
              <w:rPr>
                <w:rFonts w:eastAsia="Calibri"/>
              </w:rPr>
              <w:t xml:space="preserve"> – 5</w:t>
            </w:r>
          </w:p>
        </w:tc>
        <w:tc>
          <w:tcPr>
            <w:tcW w:w="2693" w:type="dxa"/>
          </w:tcPr>
          <w:p w:rsidR="001812DC" w:rsidRDefault="00D92062" w:rsidP="00D9206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55BF1">
              <w:rPr>
                <w:rFonts w:eastAsia="Calibri"/>
              </w:rPr>
              <w:t>для гаража</w:t>
            </w:r>
            <w:r w:rsidR="00F4549C">
              <w:rPr>
                <w:rFonts w:eastAsia="Calibri"/>
              </w:rPr>
              <w:t>,</w:t>
            </w:r>
            <w:r w:rsidRPr="00A55BF1">
              <w:rPr>
                <w:rFonts w:eastAsia="Calibri"/>
              </w:rPr>
              <w:t xml:space="preserve"> отдельно стоящего или </w:t>
            </w:r>
          </w:p>
          <w:p w:rsidR="001812DC" w:rsidRDefault="00D92062" w:rsidP="00D9206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55BF1">
              <w:rPr>
                <w:rFonts w:eastAsia="Calibri"/>
              </w:rPr>
              <w:t>боксового типа</w:t>
            </w:r>
            <w:r w:rsidR="00F4549C">
              <w:rPr>
                <w:rFonts w:eastAsia="Calibri"/>
              </w:rPr>
              <w:t>,</w:t>
            </w:r>
            <w:r w:rsidRPr="00A55BF1">
              <w:rPr>
                <w:rFonts w:eastAsia="Calibri"/>
              </w:rPr>
              <w:t xml:space="preserve"> минимальная площадь земельного участка – </w:t>
            </w:r>
          </w:p>
          <w:p w:rsidR="00D92062" w:rsidRPr="00A55BF1" w:rsidRDefault="00D92062" w:rsidP="00D9206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55BF1">
              <w:rPr>
                <w:rFonts w:eastAsia="Calibri"/>
              </w:rPr>
              <w:t>18 кв.</w:t>
            </w:r>
            <w:r w:rsidR="00F4549C">
              <w:rPr>
                <w:rFonts w:eastAsia="Calibri"/>
              </w:rPr>
              <w:t xml:space="preserve"> </w:t>
            </w:r>
            <w:r w:rsidRPr="00A55BF1">
              <w:rPr>
                <w:rFonts w:eastAsia="Calibri"/>
              </w:rPr>
              <w:t xml:space="preserve">м, </w:t>
            </w:r>
          </w:p>
          <w:p w:rsidR="00D92062" w:rsidRPr="00A55BF1" w:rsidRDefault="00D92062" w:rsidP="00D9206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55BF1">
              <w:rPr>
                <w:rFonts w:eastAsia="Calibri"/>
              </w:rPr>
              <w:t xml:space="preserve">максимальная площадь земельного участка – </w:t>
            </w:r>
          </w:p>
          <w:p w:rsidR="00D92062" w:rsidRPr="00A55BF1" w:rsidRDefault="00D92062" w:rsidP="00D9206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55BF1">
              <w:rPr>
                <w:rFonts w:eastAsia="Calibri"/>
              </w:rPr>
              <w:t xml:space="preserve">40 кв. м включительно, </w:t>
            </w:r>
          </w:p>
          <w:p w:rsidR="001812DC" w:rsidRDefault="00D92062" w:rsidP="00D92062">
            <w:pPr>
              <w:spacing w:line="240" w:lineRule="exact"/>
              <w:jc w:val="center"/>
              <w:rPr>
                <w:rFonts w:eastAsia="Calibri"/>
              </w:rPr>
            </w:pPr>
            <w:r w:rsidRPr="00A55BF1">
              <w:rPr>
                <w:rFonts w:eastAsia="Calibri"/>
              </w:rPr>
              <w:t xml:space="preserve">в остальных случаях не </w:t>
            </w:r>
            <w:r w:rsidR="00CE3ECB" w:rsidRPr="00A55BF1">
              <w:rPr>
                <w:rFonts w:eastAsia="Calibri"/>
              </w:rPr>
              <w:t>подлежи</w:t>
            </w:r>
            <w:r w:rsidRPr="00A55BF1">
              <w:rPr>
                <w:rFonts w:eastAsia="Calibri"/>
              </w:rPr>
              <w:t xml:space="preserve">т </w:t>
            </w:r>
          </w:p>
          <w:p w:rsidR="00C7573D" w:rsidRPr="00A55BF1" w:rsidRDefault="00D92062" w:rsidP="00D92062">
            <w:pPr>
              <w:spacing w:line="240" w:lineRule="exact"/>
              <w:jc w:val="center"/>
            </w:pPr>
            <w:r w:rsidRPr="00A55BF1">
              <w:rPr>
                <w:rFonts w:eastAsia="Calibri"/>
              </w:rPr>
              <w:t>установлению</w:t>
            </w:r>
          </w:p>
        </w:tc>
        <w:tc>
          <w:tcPr>
            <w:tcW w:w="1559" w:type="dxa"/>
          </w:tcPr>
          <w:p w:rsidR="00DE3DFC" w:rsidRDefault="003B650A" w:rsidP="00AE29B2">
            <w:pPr>
              <w:spacing w:line="240" w:lineRule="exact"/>
              <w:jc w:val="center"/>
              <w:rPr>
                <w:rFonts w:eastAsia="Calibri"/>
              </w:rPr>
            </w:pPr>
            <w:r w:rsidRPr="00A55BF1">
              <w:rPr>
                <w:rFonts w:eastAsia="Calibri"/>
              </w:rPr>
              <w:t>не подлеж</w:t>
            </w:r>
            <w:r w:rsidR="00714CE0">
              <w:rPr>
                <w:rFonts w:eastAsia="Calibri"/>
              </w:rPr>
              <w:t>и</w:t>
            </w:r>
            <w:r w:rsidRPr="00A55BF1">
              <w:rPr>
                <w:rFonts w:eastAsia="Calibri"/>
              </w:rPr>
              <w:t xml:space="preserve">т </w:t>
            </w:r>
            <w:proofErr w:type="spellStart"/>
            <w:r w:rsidRPr="00A55BF1">
              <w:rPr>
                <w:rFonts w:eastAsia="Calibri"/>
              </w:rPr>
              <w:t>установле</w:t>
            </w:r>
            <w:proofErr w:type="spellEnd"/>
          </w:p>
          <w:p w:rsidR="00C7573D" w:rsidRPr="00A55BF1" w:rsidRDefault="003B650A" w:rsidP="00AE29B2">
            <w:pPr>
              <w:spacing w:line="240" w:lineRule="exact"/>
              <w:jc w:val="center"/>
            </w:pPr>
            <w:r w:rsidRPr="00A55BF1">
              <w:rPr>
                <w:rFonts w:eastAsia="Calibri"/>
              </w:rPr>
              <w:t xml:space="preserve">нию </w:t>
            </w:r>
          </w:p>
        </w:tc>
        <w:tc>
          <w:tcPr>
            <w:tcW w:w="1843" w:type="dxa"/>
          </w:tcPr>
          <w:p w:rsidR="00C7573D" w:rsidRPr="00A55BF1" w:rsidRDefault="003B650A" w:rsidP="00714CE0">
            <w:pPr>
              <w:spacing w:line="240" w:lineRule="exact"/>
              <w:jc w:val="center"/>
            </w:pPr>
            <w:r w:rsidRPr="00A55BF1">
              <w:t>не подлеж</w:t>
            </w:r>
            <w:r w:rsidR="00714CE0">
              <w:t>и</w:t>
            </w:r>
            <w:r w:rsidRPr="00A55BF1">
              <w:t>т установлению</w:t>
            </w:r>
          </w:p>
        </w:tc>
      </w:tr>
      <w:tr w:rsidR="00B24E60" w:rsidRPr="00A55BF1" w:rsidTr="001812DC">
        <w:trPr>
          <w:trHeight w:val="1156"/>
        </w:trPr>
        <w:tc>
          <w:tcPr>
            <w:tcW w:w="594" w:type="dxa"/>
          </w:tcPr>
          <w:p w:rsidR="00B24E60" w:rsidRPr="00A55BF1" w:rsidRDefault="00E068AB" w:rsidP="00AE29B2">
            <w:pPr>
              <w:spacing w:line="240" w:lineRule="exact"/>
              <w:jc w:val="center"/>
            </w:pPr>
            <w:r>
              <w:t>3</w:t>
            </w:r>
            <w:r w:rsidR="006707C6" w:rsidRPr="00A55BF1">
              <w:t>.</w:t>
            </w:r>
          </w:p>
        </w:tc>
        <w:tc>
          <w:tcPr>
            <w:tcW w:w="2066" w:type="dxa"/>
          </w:tcPr>
          <w:p w:rsidR="001812DC" w:rsidRDefault="00C14EA0" w:rsidP="00AE29B2">
            <w:pPr>
              <w:spacing w:line="240" w:lineRule="exact"/>
              <w:jc w:val="center"/>
            </w:pPr>
            <w:r w:rsidRPr="00A55BF1">
              <w:t xml:space="preserve">Коммунальное обслуживание </w:t>
            </w:r>
          </w:p>
          <w:p w:rsidR="00B24E60" w:rsidRPr="00A55BF1" w:rsidRDefault="00C14EA0" w:rsidP="00AE29B2">
            <w:pPr>
              <w:spacing w:line="240" w:lineRule="exact"/>
              <w:jc w:val="center"/>
            </w:pPr>
            <w:r w:rsidRPr="00A55BF1">
              <w:t>(3.1)</w:t>
            </w:r>
          </w:p>
        </w:tc>
        <w:tc>
          <w:tcPr>
            <w:tcW w:w="3969" w:type="dxa"/>
          </w:tcPr>
          <w:p w:rsidR="001812DC" w:rsidRDefault="001D3F22" w:rsidP="00B24E60">
            <w:pPr>
              <w:spacing w:line="240" w:lineRule="exact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</w:t>
            </w:r>
            <w:r w:rsidR="00B24E60" w:rsidRPr="00A55BF1">
              <w:rPr>
                <w:rFonts w:eastAsia="Calibri"/>
                <w:bCs/>
              </w:rPr>
              <w:t xml:space="preserve">а исключением линейных объектов </w:t>
            </w:r>
          </w:p>
          <w:p w:rsidR="001812DC" w:rsidRDefault="00B24E60" w:rsidP="00B24E60">
            <w:pPr>
              <w:spacing w:line="240" w:lineRule="exact"/>
              <w:jc w:val="center"/>
              <w:rPr>
                <w:rFonts w:eastAsia="Calibri"/>
                <w:bCs/>
              </w:rPr>
            </w:pPr>
            <w:r w:rsidRPr="00A55BF1">
              <w:rPr>
                <w:rFonts w:eastAsia="Calibri"/>
                <w:bCs/>
              </w:rPr>
              <w:t xml:space="preserve">и входящих в их состав </w:t>
            </w:r>
          </w:p>
          <w:p w:rsidR="00B24E60" w:rsidRPr="00A55BF1" w:rsidRDefault="00B24E60" w:rsidP="00B24E60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rFonts w:eastAsia="Calibri"/>
                <w:bCs/>
              </w:rPr>
              <w:t xml:space="preserve">сооружений, </w:t>
            </w:r>
            <w:r w:rsidRPr="00A55BF1">
              <w:rPr>
                <w:bCs/>
              </w:rPr>
              <w:t xml:space="preserve">расстояние до места допустимого размещения объекта капитального строительства от границы земельного участка – 3 м. </w:t>
            </w:r>
          </w:p>
          <w:p w:rsidR="001812DC" w:rsidRDefault="00B24E60" w:rsidP="00204BA9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Расстояние до стены подземной </w:t>
            </w:r>
          </w:p>
          <w:p w:rsidR="001812DC" w:rsidRDefault="00B24E60" w:rsidP="00204BA9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части объекта капитального строительства от границы </w:t>
            </w:r>
          </w:p>
          <w:p w:rsidR="001812DC" w:rsidRDefault="00B24E60" w:rsidP="00204BA9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земельного участка, </w:t>
            </w:r>
            <w:proofErr w:type="gramStart"/>
            <w:r w:rsidRPr="00A55BF1">
              <w:rPr>
                <w:bCs/>
              </w:rPr>
              <w:t>смежной</w:t>
            </w:r>
            <w:proofErr w:type="gramEnd"/>
            <w:r w:rsidRPr="00A55BF1">
              <w:rPr>
                <w:bCs/>
              </w:rPr>
              <w:t xml:space="preserve"> с </w:t>
            </w:r>
          </w:p>
          <w:p w:rsidR="001812DC" w:rsidRDefault="00B24E60" w:rsidP="00204BA9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>линией объекта улично-дорожной</w:t>
            </w:r>
          </w:p>
          <w:p w:rsidR="001812DC" w:rsidRDefault="001812DC" w:rsidP="00204BA9">
            <w:pPr>
              <w:spacing w:line="240" w:lineRule="exact"/>
              <w:jc w:val="center"/>
              <w:rPr>
                <w:bCs/>
              </w:rPr>
            </w:pPr>
          </w:p>
          <w:p w:rsidR="002E43A8" w:rsidRDefault="00B24E60" w:rsidP="00204BA9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lastRenderedPageBreak/>
              <w:t xml:space="preserve">сети, – 3 м, смежной с земельным участком или землями, </w:t>
            </w:r>
          </w:p>
          <w:p w:rsidR="00B24E60" w:rsidRPr="00A55BF1" w:rsidRDefault="00B24E60" w:rsidP="00204BA9">
            <w:pPr>
              <w:spacing w:line="240" w:lineRule="exact"/>
              <w:jc w:val="center"/>
            </w:pPr>
            <w:r w:rsidRPr="00A55BF1">
              <w:rPr>
                <w:bCs/>
              </w:rPr>
              <w:t>находящимися в государственной и муниципальной собственности</w:t>
            </w:r>
            <w:r w:rsidR="001D3F22">
              <w:rPr>
                <w:bCs/>
              </w:rPr>
              <w:t>,</w:t>
            </w:r>
            <w:r w:rsidR="00204BA9">
              <w:rPr>
                <w:bCs/>
              </w:rPr>
              <w:t> </w:t>
            </w:r>
            <w:r w:rsidRPr="00A55BF1">
              <w:rPr>
                <w:bCs/>
              </w:rPr>
              <w:t xml:space="preserve">– </w:t>
            </w:r>
            <w:r w:rsidR="00A352A7">
              <w:rPr>
                <w:bCs/>
              </w:rPr>
              <w:br/>
            </w:r>
            <w:r w:rsidRPr="00A55BF1">
              <w:rPr>
                <w:bCs/>
              </w:rPr>
              <w:t>1 м</w:t>
            </w:r>
          </w:p>
        </w:tc>
        <w:tc>
          <w:tcPr>
            <w:tcW w:w="1985" w:type="dxa"/>
          </w:tcPr>
          <w:p w:rsidR="00B24E60" w:rsidRPr="00A55BF1" w:rsidRDefault="00BC6BE5" w:rsidP="007113BA">
            <w:pPr>
              <w:spacing w:line="240" w:lineRule="exact"/>
              <w:jc w:val="center"/>
            </w:pPr>
            <w:r>
              <w:lastRenderedPageBreak/>
              <w:t>н</w:t>
            </w:r>
            <w:r w:rsidR="00B24E60" w:rsidRPr="00A55BF1">
              <w:t xml:space="preserve">е </w:t>
            </w:r>
            <w:r w:rsidR="00CE3ECB" w:rsidRPr="00A55BF1">
              <w:t>по</w:t>
            </w:r>
            <w:r>
              <w:t>д</w:t>
            </w:r>
            <w:r w:rsidR="00CE3ECB" w:rsidRPr="00A55BF1">
              <w:t>лежи</w:t>
            </w:r>
            <w:r w:rsidR="00B24E60" w:rsidRPr="00A55BF1">
              <w:t>т установлению</w:t>
            </w:r>
          </w:p>
        </w:tc>
        <w:tc>
          <w:tcPr>
            <w:tcW w:w="2693" w:type="dxa"/>
          </w:tcPr>
          <w:p w:rsidR="00B24E60" w:rsidRPr="00A55BF1" w:rsidRDefault="00BC6BE5" w:rsidP="00CE3ECB">
            <w:pPr>
              <w:spacing w:line="240" w:lineRule="exact"/>
              <w:jc w:val="center"/>
            </w:pPr>
            <w:r>
              <w:t>н</w:t>
            </w:r>
            <w:r w:rsidR="00B24E60" w:rsidRPr="00A55BF1">
              <w:t>е по</w:t>
            </w:r>
            <w:r>
              <w:t>д</w:t>
            </w:r>
            <w:r w:rsidR="00B24E60" w:rsidRPr="00A55BF1">
              <w:t>леж</w:t>
            </w:r>
            <w:r w:rsidR="00CE3ECB" w:rsidRPr="00A55BF1">
              <w:t>и</w:t>
            </w:r>
            <w:r w:rsidR="00B24E60" w:rsidRPr="00A55BF1">
              <w:t>т установлению</w:t>
            </w:r>
          </w:p>
        </w:tc>
        <w:tc>
          <w:tcPr>
            <w:tcW w:w="1559" w:type="dxa"/>
          </w:tcPr>
          <w:p w:rsidR="00B24E60" w:rsidRPr="00A55BF1" w:rsidRDefault="00B24E60" w:rsidP="007113BA">
            <w:pPr>
              <w:spacing w:line="240" w:lineRule="exact"/>
              <w:jc w:val="center"/>
            </w:pPr>
            <w:r w:rsidRPr="00A55BF1">
              <w:t>10</w:t>
            </w:r>
          </w:p>
        </w:tc>
        <w:tc>
          <w:tcPr>
            <w:tcW w:w="1843" w:type="dxa"/>
          </w:tcPr>
          <w:p w:rsidR="00B24E60" w:rsidRPr="00A55BF1" w:rsidRDefault="00D543B4" w:rsidP="00BC6BE5">
            <w:pPr>
              <w:spacing w:line="240" w:lineRule="exact"/>
              <w:jc w:val="center"/>
            </w:pPr>
            <w:r w:rsidRPr="00A55BF1">
              <w:t>10</w:t>
            </w:r>
            <w:r w:rsidR="00BC6BE5">
              <w:t xml:space="preserve"> </w:t>
            </w:r>
            <w:r w:rsidR="00B24E60" w:rsidRPr="00A55BF1">
              <w:t xml:space="preserve">на 100 </w:t>
            </w:r>
            <w:r w:rsidR="001C08EC" w:rsidRPr="00A55BF1">
              <w:t>работающих</w:t>
            </w:r>
          </w:p>
        </w:tc>
      </w:tr>
      <w:tr w:rsidR="00C14EA0" w:rsidRPr="00A55BF1" w:rsidTr="00A352A7">
        <w:tc>
          <w:tcPr>
            <w:tcW w:w="594" w:type="dxa"/>
          </w:tcPr>
          <w:p w:rsidR="00C14EA0" w:rsidRPr="00A55BF1" w:rsidRDefault="00E068AB" w:rsidP="00AE29B2">
            <w:pPr>
              <w:spacing w:line="240" w:lineRule="exact"/>
              <w:jc w:val="center"/>
            </w:pPr>
            <w:r>
              <w:lastRenderedPageBreak/>
              <w:t>4</w:t>
            </w:r>
            <w:r w:rsidR="00A55BF1" w:rsidRPr="00A55BF1">
              <w:t>.</w:t>
            </w:r>
          </w:p>
        </w:tc>
        <w:tc>
          <w:tcPr>
            <w:tcW w:w="2066" w:type="dxa"/>
          </w:tcPr>
          <w:p w:rsidR="001812DC" w:rsidRDefault="001C08EC" w:rsidP="001C08EC">
            <w:pPr>
              <w:spacing w:line="240" w:lineRule="exact"/>
              <w:jc w:val="center"/>
            </w:pPr>
            <w:r w:rsidRPr="00A55BF1">
              <w:t xml:space="preserve">Бытовое </w:t>
            </w:r>
            <w:r w:rsidR="00C14EA0" w:rsidRPr="00A55BF1">
              <w:t xml:space="preserve">обслуживание </w:t>
            </w:r>
          </w:p>
          <w:p w:rsidR="00C14EA0" w:rsidRPr="00A55BF1" w:rsidRDefault="00C14EA0" w:rsidP="001C08EC">
            <w:pPr>
              <w:spacing w:line="240" w:lineRule="exact"/>
              <w:jc w:val="center"/>
              <w:rPr>
                <w:rFonts w:eastAsia="Calibri"/>
              </w:rPr>
            </w:pPr>
            <w:r w:rsidRPr="00A55BF1">
              <w:t>(3.</w:t>
            </w:r>
            <w:r w:rsidR="001C08EC" w:rsidRPr="00A55BF1">
              <w:t>3</w:t>
            </w:r>
            <w:r w:rsidRPr="00A55BF1">
              <w:t>)</w:t>
            </w:r>
          </w:p>
        </w:tc>
        <w:tc>
          <w:tcPr>
            <w:tcW w:w="3969" w:type="dxa"/>
          </w:tcPr>
          <w:p w:rsidR="001812DC" w:rsidRDefault="00BC6BE5" w:rsidP="00CE3ECB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р</w:t>
            </w:r>
            <w:r w:rsidR="00CE3ECB" w:rsidRPr="00A55BF1">
              <w:rPr>
                <w:bCs/>
              </w:rPr>
              <w:t xml:space="preserve">асстояние до места допустимого размещения объекта капитального строительства от границы </w:t>
            </w:r>
          </w:p>
          <w:p w:rsidR="00CE3ECB" w:rsidRPr="00A55BF1" w:rsidRDefault="00CE3ECB" w:rsidP="00CE3ECB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земельного участка – 3 м. </w:t>
            </w:r>
          </w:p>
          <w:p w:rsidR="001812DC" w:rsidRDefault="00CE3ECB" w:rsidP="00204BA9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Расстояние до стены подземной </w:t>
            </w:r>
          </w:p>
          <w:p w:rsidR="001812DC" w:rsidRDefault="00CE3ECB" w:rsidP="00204BA9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части объекта капитального строительства от границы </w:t>
            </w:r>
          </w:p>
          <w:p w:rsidR="001812DC" w:rsidRDefault="00CE3ECB" w:rsidP="00204BA9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земельного участка, </w:t>
            </w:r>
            <w:proofErr w:type="gramStart"/>
            <w:r w:rsidRPr="00A55BF1">
              <w:rPr>
                <w:bCs/>
              </w:rPr>
              <w:t>смежной</w:t>
            </w:r>
            <w:proofErr w:type="gramEnd"/>
            <w:r w:rsidRPr="00A55BF1">
              <w:rPr>
                <w:bCs/>
              </w:rPr>
              <w:t xml:space="preserve"> с </w:t>
            </w:r>
          </w:p>
          <w:p w:rsidR="001812DC" w:rsidRDefault="00CE3ECB" w:rsidP="00204BA9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линией объекта улично-дорожной </w:t>
            </w:r>
          </w:p>
          <w:p w:rsidR="001812DC" w:rsidRDefault="00CE3ECB" w:rsidP="00204BA9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сети, – 3 м, смежной с земельным участком или землями, </w:t>
            </w:r>
          </w:p>
          <w:p w:rsidR="00C14EA0" w:rsidRPr="00A55BF1" w:rsidRDefault="00CE3ECB" w:rsidP="00204BA9">
            <w:pPr>
              <w:spacing w:line="240" w:lineRule="exact"/>
              <w:jc w:val="center"/>
              <w:rPr>
                <w:rFonts w:eastAsia="Calibri"/>
                <w:bCs/>
              </w:rPr>
            </w:pPr>
            <w:r w:rsidRPr="00A55BF1">
              <w:rPr>
                <w:bCs/>
              </w:rPr>
              <w:t>находящимися в государственной и муниципальной собственности</w:t>
            </w:r>
            <w:r w:rsidR="0071063F">
              <w:rPr>
                <w:bCs/>
              </w:rPr>
              <w:t>,</w:t>
            </w:r>
            <w:r w:rsidR="00204BA9">
              <w:rPr>
                <w:bCs/>
              </w:rPr>
              <w:t> </w:t>
            </w:r>
            <w:r w:rsidRPr="00A55BF1">
              <w:rPr>
                <w:bCs/>
              </w:rPr>
              <w:t xml:space="preserve">– </w:t>
            </w:r>
            <w:r w:rsidR="00A352A7">
              <w:rPr>
                <w:bCs/>
              </w:rPr>
              <w:br/>
            </w:r>
            <w:r w:rsidRPr="00A55BF1">
              <w:rPr>
                <w:bCs/>
              </w:rPr>
              <w:t>1 м</w:t>
            </w:r>
          </w:p>
        </w:tc>
        <w:tc>
          <w:tcPr>
            <w:tcW w:w="1985" w:type="dxa"/>
          </w:tcPr>
          <w:p w:rsidR="001812DC" w:rsidRDefault="00CE3ECB" w:rsidP="00CE3ECB">
            <w:pPr>
              <w:widowControl w:val="0"/>
              <w:autoSpaceDE w:val="0"/>
              <w:autoSpaceDN w:val="0"/>
              <w:jc w:val="center"/>
            </w:pPr>
            <w:r w:rsidRPr="00A55BF1">
              <w:t xml:space="preserve">количество этажей – </w:t>
            </w:r>
            <w:r w:rsidR="003A615D">
              <w:t>5</w:t>
            </w:r>
            <w:r w:rsidRPr="00A55BF1">
              <w:t xml:space="preserve">, </w:t>
            </w:r>
            <w:proofErr w:type="gramStart"/>
            <w:r w:rsidRPr="00A55BF1">
              <w:t>из</w:t>
            </w:r>
            <w:proofErr w:type="gramEnd"/>
            <w:r w:rsidRPr="00A55BF1">
              <w:t xml:space="preserve"> </w:t>
            </w:r>
          </w:p>
          <w:p w:rsidR="001812DC" w:rsidRDefault="00CE3ECB" w:rsidP="00CE3ECB">
            <w:pPr>
              <w:widowControl w:val="0"/>
              <w:autoSpaceDE w:val="0"/>
              <w:autoSpaceDN w:val="0"/>
              <w:jc w:val="center"/>
            </w:pPr>
            <w:r w:rsidRPr="00A55BF1">
              <w:t xml:space="preserve">них </w:t>
            </w:r>
            <w:r w:rsidRPr="00A55BF1">
              <w:rPr>
                <w:spacing w:val="-4"/>
              </w:rPr>
              <w:t>этажность –</w:t>
            </w:r>
            <w:r w:rsidRPr="00A55BF1">
              <w:t xml:space="preserve"> </w:t>
            </w:r>
          </w:p>
          <w:p w:rsidR="00CE3ECB" w:rsidRPr="00A55BF1" w:rsidRDefault="001C08EC" w:rsidP="00CE3ECB">
            <w:pPr>
              <w:widowControl w:val="0"/>
              <w:autoSpaceDE w:val="0"/>
              <w:autoSpaceDN w:val="0"/>
              <w:jc w:val="center"/>
            </w:pPr>
            <w:r w:rsidRPr="00A55BF1">
              <w:t>3</w:t>
            </w:r>
          </w:p>
          <w:p w:rsidR="00C14EA0" w:rsidRPr="00A55BF1" w:rsidRDefault="00C14EA0" w:rsidP="007113BA">
            <w:pPr>
              <w:spacing w:line="240" w:lineRule="exact"/>
              <w:jc w:val="center"/>
            </w:pPr>
          </w:p>
        </w:tc>
        <w:tc>
          <w:tcPr>
            <w:tcW w:w="2693" w:type="dxa"/>
          </w:tcPr>
          <w:p w:rsidR="00C14EA0" w:rsidRPr="00A55BF1" w:rsidRDefault="001C08EC" w:rsidP="007113BA">
            <w:pPr>
              <w:spacing w:line="240" w:lineRule="exact"/>
              <w:jc w:val="center"/>
            </w:pPr>
            <w:r w:rsidRPr="00A55BF1">
              <w:t>60</w:t>
            </w:r>
          </w:p>
        </w:tc>
        <w:tc>
          <w:tcPr>
            <w:tcW w:w="1559" w:type="dxa"/>
          </w:tcPr>
          <w:p w:rsidR="00C14EA0" w:rsidRPr="00A55BF1" w:rsidRDefault="00EF64E7" w:rsidP="007113BA">
            <w:pPr>
              <w:spacing w:line="240" w:lineRule="exact"/>
              <w:jc w:val="center"/>
            </w:pPr>
            <w:r w:rsidRPr="00A55BF1">
              <w:t>10</w:t>
            </w:r>
          </w:p>
        </w:tc>
        <w:tc>
          <w:tcPr>
            <w:tcW w:w="1843" w:type="dxa"/>
          </w:tcPr>
          <w:p w:rsidR="00D76FA3" w:rsidRDefault="00C45777" w:rsidP="0071063F">
            <w:pPr>
              <w:spacing w:line="240" w:lineRule="exact"/>
              <w:jc w:val="center"/>
            </w:pPr>
            <w:r w:rsidRPr="00A55BF1">
              <w:t xml:space="preserve">3 на 10 </w:t>
            </w:r>
            <w:proofErr w:type="spellStart"/>
            <w:r w:rsidRPr="00A55BF1">
              <w:t>единовремен</w:t>
            </w:r>
            <w:proofErr w:type="spellEnd"/>
          </w:p>
          <w:p w:rsidR="001812DC" w:rsidRDefault="00C45777" w:rsidP="0071063F">
            <w:pPr>
              <w:spacing w:line="240" w:lineRule="exact"/>
              <w:jc w:val="center"/>
            </w:pPr>
            <w:proofErr w:type="spellStart"/>
            <w:r w:rsidRPr="00A55BF1">
              <w:t>ных</w:t>
            </w:r>
            <w:proofErr w:type="spellEnd"/>
            <w:r w:rsidRPr="00A55BF1">
              <w:t xml:space="preserve"> </w:t>
            </w:r>
          </w:p>
          <w:p w:rsidR="00C14EA0" w:rsidRPr="00A55BF1" w:rsidRDefault="00C45777" w:rsidP="0071063F">
            <w:pPr>
              <w:spacing w:line="240" w:lineRule="exact"/>
              <w:jc w:val="center"/>
            </w:pPr>
            <w:r w:rsidRPr="00A55BF1">
              <w:t>посетителей</w:t>
            </w:r>
          </w:p>
        </w:tc>
      </w:tr>
      <w:tr w:rsidR="00C45777" w:rsidRPr="00A55BF1" w:rsidTr="00A352A7">
        <w:tc>
          <w:tcPr>
            <w:tcW w:w="594" w:type="dxa"/>
          </w:tcPr>
          <w:p w:rsidR="00C45777" w:rsidRPr="00A55BF1" w:rsidRDefault="00E068AB" w:rsidP="00AE29B2">
            <w:pPr>
              <w:spacing w:line="240" w:lineRule="exact"/>
              <w:jc w:val="center"/>
            </w:pPr>
            <w:r>
              <w:t>5</w:t>
            </w:r>
            <w:r w:rsidR="00A55BF1" w:rsidRPr="00A55BF1">
              <w:t>.</w:t>
            </w:r>
          </w:p>
        </w:tc>
        <w:tc>
          <w:tcPr>
            <w:tcW w:w="2066" w:type="dxa"/>
          </w:tcPr>
          <w:p w:rsidR="00C45777" w:rsidRPr="00A55BF1" w:rsidRDefault="00C45777" w:rsidP="001C08EC">
            <w:pPr>
              <w:spacing w:line="240" w:lineRule="exact"/>
              <w:jc w:val="center"/>
            </w:pPr>
            <w:r w:rsidRPr="00A55BF1">
              <w:t>Здравоохранение (3.4)</w:t>
            </w:r>
          </w:p>
        </w:tc>
        <w:tc>
          <w:tcPr>
            <w:tcW w:w="3969" w:type="dxa"/>
          </w:tcPr>
          <w:p w:rsidR="00E11F99" w:rsidRDefault="0071063F" w:rsidP="006311A6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р</w:t>
            </w:r>
            <w:r w:rsidR="006311A6" w:rsidRPr="00A55BF1">
              <w:rPr>
                <w:bCs/>
              </w:rPr>
              <w:t xml:space="preserve">асстояние до места допустимого размещения объекта капитального строительства от границы </w:t>
            </w:r>
          </w:p>
          <w:p w:rsidR="006311A6" w:rsidRPr="00A55BF1" w:rsidRDefault="006311A6" w:rsidP="006311A6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земельного участка – 3 м. </w:t>
            </w:r>
          </w:p>
          <w:p w:rsidR="00E11F99" w:rsidRDefault="006311A6" w:rsidP="00204BA9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Расстояние до стены подземной </w:t>
            </w:r>
          </w:p>
          <w:p w:rsidR="00E11F99" w:rsidRDefault="006311A6" w:rsidP="00204BA9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части объекта капитального строительства от границы </w:t>
            </w:r>
          </w:p>
          <w:p w:rsidR="00E11F99" w:rsidRDefault="006311A6" w:rsidP="00204BA9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земельного участка, </w:t>
            </w:r>
            <w:proofErr w:type="gramStart"/>
            <w:r w:rsidRPr="00A55BF1">
              <w:rPr>
                <w:bCs/>
              </w:rPr>
              <w:t>смежной</w:t>
            </w:r>
            <w:proofErr w:type="gramEnd"/>
            <w:r w:rsidRPr="00A55BF1">
              <w:rPr>
                <w:bCs/>
              </w:rPr>
              <w:t xml:space="preserve"> с </w:t>
            </w:r>
          </w:p>
          <w:p w:rsidR="00E11F99" w:rsidRDefault="006311A6" w:rsidP="00204BA9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линией объекта улично-дорожной </w:t>
            </w:r>
          </w:p>
          <w:p w:rsidR="00E11F99" w:rsidRDefault="006311A6" w:rsidP="00204BA9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сети, – 3 м, смежной с земельным участком или землями, </w:t>
            </w:r>
          </w:p>
          <w:p w:rsidR="00C45777" w:rsidRPr="00A55BF1" w:rsidRDefault="006311A6" w:rsidP="00204BA9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>находящимися в государственной и муниципальной собственности</w:t>
            </w:r>
            <w:r w:rsidR="0071063F">
              <w:rPr>
                <w:bCs/>
              </w:rPr>
              <w:t>,</w:t>
            </w:r>
            <w:r w:rsidR="00204BA9">
              <w:rPr>
                <w:bCs/>
              </w:rPr>
              <w:t> </w:t>
            </w:r>
            <w:r w:rsidRPr="00A55BF1">
              <w:rPr>
                <w:bCs/>
              </w:rPr>
              <w:t xml:space="preserve">– </w:t>
            </w:r>
            <w:r w:rsidR="00A352A7">
              <w:rPr>
                <w:bCs/>
              </w:rPr>
              <w:br/>
            </w:r>
            <w:r w:rsidRPr="00A55BF1">
              <w:rPr>
                <w:bCs/>
              </w:rPr>
              <w:t>1 м</w:t>
            </w:r>
          </w:p>
        </w:tc>
        <w:tc>
          <w:tcPr>
            <w:tcW w:w="1985" w:type="dxa"/>
          </w:tcPr>
          <w:p w:rsidR="00E11F99" w:rsidRDefault="006311A6" w:rsidP="006311A6">
            <w:pPr>
              <w:widowControl w:val="0"/>
              <w:autoSpaceDE w:val="0"/>
              <w:autoSpaceDN w:val="0"/>
              <w:jc w:val="center"/>
            </w:pPr>
            <w:r w:rsidRPr="00A55BF1">
              <w:t xml:space="preserve">количество этажей – </w:t>
            </w:r>
            <w:r w:rsidR="00080D62">
              <w:t>7</w:t>
            </w:r>
            <w:r w:rsidRPr="00A55BF1">
              <w:t xml:space="preserve">, </w:t>
            </w:r>
            <w:proofErr w:type="gramStart"/>
            <w:r w:rsidRPr="00A55BF1">
              <w:t>из</w:t>
            </w:r>
            <w:proofErr w:type="gramEnd"/>
            <w:r w:rsidRPr="00A55BF1">
              <w:t xml:space="preserve"> </w:t>
            </w:r>
          </w:p>
          <w:p w:rsidR="00B82993" w:rsidRDefault="006311A6" w:rsidP="006311A6">
            <w:pPr>
              <w:widowControl w:val="0"/>
              <w:autoSpaceDE w:val="0"/>
              <w:autoSpaceDN w:val="0"/>
              <w:jc w:val="center"/>
              <w:rPr>
                <w:spacing w:val="-4"/>
              </w:rPr>
            </w:pPr>
            <w:r w:rsidRPr="00A55BF1">
              <w:t xml:space="preserve">них </w:t>
            </w:r>
            <w:r w:rsidRPr="00A55BF1">
              <w:rPr>
                <w:spacing w:val="-4"/>
              </w:rPr>
              <w:t xml:space="preserve">этажность – </w:t>
            </w:r>
          </w:p>
          <w:p w:rsidR="006311A6" w:rsidRPr="00A55BF1" w:rsidRDefault="00080D62" w:rsidP="006311A6">
            <w:pPr>
              <w:widowControl w:val="0"/>
              <w:autoSpaceDE w:val="0"/>
              <w:autoSpaceDN w:val="0"/>
              <w:jc w:val="center"/>
              <w:rPr>
                <w:spacing w:val="-4"/>
              </w:rPr>
            </w:pPr>
            <w:r>
              <w:rPr>
                <w:spacing w:val="-4"/>
              </w:rPr>
              <w:t>5</w:t>
            </w:r>
          </w:p>
          <w:p w:rsidR="00C45777" w:rsidRPr="00A55BF1" w:rsidRDefault="00C45777" w:rsidP="00CE3EC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93" w:type="dxa"/>
          </w:tcPr>
          <w:p w:rsidR="00C45777" w:rsidRPr="00A55BF1" w:rsidRDefault="0071063F" w:rsidP="007113BA">
            <w:pPr>
              <w:spacing w:line="240" w:lineRule="exact"/>
              <w:jc w:val="center"/>
            </w:pPr>
            <w:r>
              <w:t>н</w:t>
            </w:r>
            <w:r w:rsidR="006311A6" w:rsidRPr="00A55BF1">
              <w:t>е по</w:t>
            </w:r>
            <w:r>
              <w:t>д</w:t>
            </w:r>
            <w:r w:rsidR="006311A6" w:rsidRPr="00A55BF1">
              <w:t>лежит установлению</w:t>
            </w:r>
          </w:p>
        </w:tc>
        <w:tc>
          <w:tcPr>
            <w:tcW w:w="1559" w:type="dxa"/>
          </w:tcPr>
          <w:p w:rsidR="00DE3DFC" w:rsidRDefault="0071063F" w:rsidP="007113BA">
            <w:pPr>
              <w:spacing w:line="240" w:lineRule="exact"/>
              <w:jc w:val="center"/>
            </w:pPr>
            <w:r>
              <w:t>н</w:t>
            </w:r>
            <w:r w:rsidR="006F6E16" w:rsidRPr="00A55BF1">
              <w:t xml:space="preserve">е подлежит </w:t>
            </w:r>
            <w:proofErr w:type="spellStart"/>
            <w:r w:rsidR="006F6E16" w:rsidRPr="00A55BF1">
              <w:t>установле</w:t>
            </w:r>
            <w:proofErr w:type="spellEnd"/>
          </w:p>
          <w:p w:rsidR="00C45777" w:rsidRPr="00A55BF1" w:rsidRDefault="006F6E16" w:rsidP="007113BA">
            <w:pPr>
              <w:spacing w:line="240" w:lineRule="exact"/>
              <w:jc w:val="center"/>
            </w:pPr>
            <w:proofErr w:type="spellStart"/>
            <w:r w:rsidRPr="00A55BF1">
              <w:t>нию</w:t>
            </w:r>
            <w:proofErr w:type="spellEnd"/>
          </w:p>
        </w:tc>
        <w:tc>
          <w:tcPr>
            <w:tcW w:w="1843" w:type="dxa"/>
          </w:tcPr>
          <w:p w:rsidR="00C45777" w:rsidRPr="00A55BF1" w:rsidRDefault="0071063F" w:rsidP="00C45777">
            <w:pPr>
              <w:spacing w:line="240" w:lineRule="exact"/>
              <w:jc w:val="center"/>
            </w:pPr>
            <w:r>
              <w:t>н</w:t>
            </w:r>
            <w:r w:rsidR="006F6E16" w:rsidRPr="00A55BF1">
              <w:t>е подлежит установлению</w:t>
            </w:r>
          </w:p>
        </w:tc>
      </w:tr>
      <w:tr w:rsidR="001F6CCB" w:rsidRPr="00A55BF1" w:rsidTr="00A352A7">
        <w:tc>
          <w:tcPr>
            <w:tcW w:w="594" w:type="dxa"/>
          </w:tcPr>
          <w:p w:rsidR="001F6CCB" w:rsidRPr="00A55BF1" w:rsidRDefault="00E068AB" w:rsidP="00AE29B2">
            <w:pPr>
              <w:spacing w:line="240" w:lineRule="exact"/>
              <w:jc w:val="center"/>
            </w:pPr>
            <w:r>
              <w:t>6</w:t>
            </w:r>
            <w:r w:rsidR="00A55BF1" w:rsidRPr="00A55BF1">
              <w:t>.</w:t>
            </w:r>
          </w:p>
        </w:tc>
        <w:tc>
          <w:tcPr>
            <w:tcW w:w="2066" w:type="dxa"/>
          </w:tcPr>
          <w:p w:rsidR="00E11F99" w:rsidRDefault="001F6CCB" w:rsidP="001C08EC">
            <w:pPr>
              <w:spacing w:line="240" w:lineRule="exact"/>
              <w:jc w:val="center"/>
              <w:rPr>
                <w:rFonts w:eastAsia="Calibri"/>
                <w:bCs/>
              </w:rPr>
            </w:pPr>
            <w:r w:rsidRPr="00A55BF1">
              <w:rPr>
                <w:rFonts w:eastAsia="Calibri"/>
                <w:bCs/>
              </w:rPr>
              <w:t xml:space="preserve">Дошкольное, начальное и среднее общее образование </w:t>
            </w:r>
          </w:p>
          <w:p w:rsidR="001F6CCB" w:rsidRPr="00A55BF1" w:rsidRDefault="001F6CCB" w:rsidP="001C08EC">
            <w:pPr>
              <w:spacing w:line="240" w:lineRule="exact"/>
              <w:jc w:val="center"/>
            </w:pPr>
            <w:r w:rsidRPr="00A55BF1">
              <w:rPr>
                <w:rFonts w:eastAsia="Calibri"/>
                <w:bCs/>
              </w:rPr>
              <w:lastRenderedPageBreak/>
              <w:t>(3.5.1)</w:t>
            </w:r>
          </w:p>
        </w:tc>
        <w:tc>
          <w:tcPr>
            <w:tcW w:w="3969" w:type="dxa"/>
          </w:tcPr>
          <w:p w:rsidR="00E11F99" w:rsidRDefault="000A73C0" w:rsidP="001F6CCB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р</w:t>
            </w:r>
            <w:r w:rsidR="001F6CCB" w:rsidRPr="00A55BF1">
              <w:rPr>
                <w:bCs/>
              </w:rPr>
              <w:t xml:space="preserve">асстояние до места допустимого размещения объекта капитального строительства от границы </w:t>
            </w:r>
          </w:p>
          <w:p w:rsidR="001F6CCB" w:rsidRPr="00A55BF1" w:rsidRDefault="001F6CCB" w:rsidP="001F6CCB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земельного участка – 3 м. </w:t>
            </w:r>
          </w:p>
          <w:p w:rsidR="00E11F99" w:rsidRDefault="001F6CCB" w:rsidP="00204BA9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lastRenderedPageBreak/>
              <w:t xml:space="preserve">Расстояние до стены подземной </w:t>
            </w:r>
          </w:p>
          <w:p w:rsidR="00E11F99" w:rsidRDefault="001F6CCB" w:rsidP="00204BA9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части объекта капитального строительства от границы </w:t>
            </w:r>
          </w:p>
          <w:p w:rsidR="00E11F99" w:rsidRDefault="001F6CCB" w:rsidP="00204BA9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земельного участка, </w:t>
            </w:r>
            <w:proofErr w:type="gramStart"/>
            <w:r w:rsidRPr="00A55BF1">
              <w:rPr>
                <w:bCs/>
              </w:rPr>
              <w:t>смежной</w:t>
            </w:r>
            <w:proofErr w:type="gramEnd"/>
            <w:r w:rsidRPr="00A55BF1">
              <w:rPr>
                <w:bCs/>
              </w:rPr>
              <w:t xml:space="preserve"> с </w:t>
            </w:r>
          </w:p>
          <w:p w:rsidR="00E11F99" w:rsidRDefault="001F6CCB" w:rsidP="00204BA9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линией объекта улично-дорожной </w:t>
            </w:r>
          </w:p>
          <w:p w:rsidR="00E11F99" w:rsidRDefault="001F6CCB" w:rsidP="00204BA9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сети, – 3 м, смежной с земельным участком или землями, </w:t>
            </w:r>
          </w:p>
          <w:p w:rsidR="001F6CCB" w:rsidRPr="00A55BF1" w:rsidRDefault="001F6CCB" w:rsidP="00204BA9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>находящимися в государственной и муниципальной собственности</w:t>
            </w:r>
            <w:r w:rsidR="00D76FA3">
              <w:rPr>
                <w:bCs/>
              </w:rPr>
              <w:t>,</w:t>
            </w:r>
            <w:r w:rsidR="00204BA9">
              <w:rPr>
                <w:bCs/>
              </w:rPr>
              <w:t> </w:t>
            </w:r>
            <w:r w:rsidRPr="00A55BF1">
              <w:rPr>
                <w:bCs/>
              </w:rPr>
              <w:t xml:space="preserve">– </w:t>
            </w:r>
            <w:r w:rsidR="00A352A7">
              <w:rPr>
                <w:bCs/>
              </w:rPr>
              <w:br/>
            </w:r>
            <w:r w:rsidRPr="00A55BF1">
              <w:rPr>
                <w:bCs/>
              </w:rPr>
              <w:t>1 м</w:t>
            </w:r>
          </w:p>
        </w:tc>
        <w:tc>
          <w:tcPr>
            <w:tcW w:w="1985" w:type="dxa"/>
          </w:tcPr>
          <w:p w:rsidR="001F6CCB" w:rsidRPr="00A55BF1" w:rsidRDefault="00D76FA3" w:rsidP="001F6CCB">
            <w:pPr>
              <w:jc w:val="center"/>
            </w:pPr>
            <w:r>
              <w:lastRenderedPageBreak/>
              <w:t>н</w:t>
            </w:r>
            <w:r w:rsidR="001F6CCB" w:rsidRPr="00A55BF1">
              <w:t>е по</w:t>
            </w:r>
            <w:r>
              <w:t>д</w:t>
            </w:r>
            <w:r w:rsidR="001F6CCB" w:rsidRPr="00A55BF1">
              <w:t>лежит установлению</w:t>
            </w:r>
          </w:p>
        </w:tc>
        <w:tc>
          <w:tcPr>
            <w:tcW w:w="2693" w:type="dxa"/>
          </w:tcPr>
          <w:p w:rsidR="001F6CCB" w:rsidRPr="00A55BF1" w:rsidRDefault="00D76FA3" w:rsidP="001F6CCB">
            <w:pPr>
              <w:jc w:val="center"/>
            </w:pPr>
            <w:r>
              <w:t>н</w:t>
            </w:r>
            <w:r w:rsidR="001F6CCB" w:rsidRPr="00A55BF1">
              <w:t>е по</w:t>
            </w:r>
            <w:r>
              <w:t>д</w:t>
            </w:r>
            <w:r w:rsidR="001F6CCB" w:rsidRPr="00A55BF1">
              <w:t>лежит установлению</w:t>
            </w:r>
          </w:p>
        </w:tc>
        <w:tc>
          <w:tcPr>
            <w:tcW w:w="1559" w:type="dxa"/>
          </w:tcPr>
          <w:p w:rsidR="00DE3DFC" w:rsidRDefault="00D76FA3" w:rsidP="001F6CCB">
            <w:pPr>
              <w:jc w:val="center"/>
            </w:pPr>
            <w:r>
              <w:t>н</w:t>
            </w:r>
            <w:r w:rsidR="001F6CCB" w:rsidRPr="00A55BF1">
              <w:t>е по</w:t>
            </w:r>
            <w:r>
              <w:t>д</w:t>
            </w:r>
            <w:r w:rsidR="001F6CCB" w:rsidRPr="00A55BF1">
              <w:t xml:space="preserve">лежит </w:t>
            </w:r>
            <w:proofErr w:type="spellStart"/>
            <w:r w:rsidR="001F6CCB" w:rsidRPr="00A55BF1">
              <w:t>установле</w:t>
            </w:r>
            <w:proofErr w:type="spellEnd"/>
          </w:p>
          <w:p w:rsidR="001F6CCB" w:rsidRPr="00A55BF1" w:rsidRDefault="001F6CCB" w:rsidP="001F6CCB">
            <w:pPr>
              <w:jc w:val="center"/>
            </w:pPr>
            <w:proofErr w:type="spellStart"/>
            <w:r w:rsidRPr="00A55BF1">
              <w:t>нию</w:t>
            </w:r>
            <w:proofErr w:type="spellEnd"/>
          </w:p>
        </w:tc>
        <w:tc>
          <w:tcPr>
            <w:tcW w:w="1843" w:type="dxa"/>
          </w:tcPr>
          <w:p w:rsidR="001F6CCB" w:rsidRPr="00A55BF1" w:rsidRDefault="00D76FA3" w:rsidP="001F6CCB">
            <w:pPr>
              <w:jc w:val="center"/>
            </w:pPr>
            <w:r>
              <w:t>н</w:t>
            </w:r>
            <w:r w:rsidR="001F6CCB" w:rsidRPr="00A55BF1">
              <w:t>е по</w:t>
            </w:r>
            <w:r>
              <w:t>д</w:t>
            </w:r>
            <w:r w:rsidR="001F6CCB" w:rsidRPr="00A55BF1">
              <w:t>лежит установлению</w:t>
            </w:r>
          </w:p>
        </w:tc>
      </w:tr>
      <w:tr w:rsidR="00E1266F" w:rsidRPr="00A55BF1" w:rsidTr="00A352A7">
        <w:tc>
          <w:tcPr>
            <w:tcW w:w="594" w:type="dxa"/>
          </w:tcPr>
          <w:p w:rsidR="00E1266F" w:rsidRPr="00A55BF1" w:rsidRDefault="00E068AB" w:rsidP="00AE29B2">
            <w:pPr>
              <w:spacing w:line="240" w:lineRule="exact"/>
              <w:jc w:val="center"/>
            </w:pPr>
            <w:r>
              <w:lastRenderedPageBreak/>
              <w:t>7</w:t>
            </w:r>
            <w:r w:rsidR="00574925">
              <w:t>.</w:t>
            </w:r>
          </w:p>
        </w:tc>
        <w:tc>
          <w:tcPr>
            <w:tcW w:w="2066" w:type="dxa"/>
          </w:tcPr>
          <w:p w:rsidR="00E1266F" w:rsidRPr="00A55BF1" w:rsidRDefault="00E1266F" w:rsidP="001C08EC">
            <w:pPr>
              <w:spacing w:line="240" w:lineRule="exact"/>
              <w:jc w:val="center"/>
              <w:rPr>
                <w:rFonts w:eastAsia="Calibri"/>
                <w:bCs/>
              </w:rPr>
            </w:pPr>
            <w:r w:rsidRPr="00A55BF1">
              <w:rPr>
                <w:rFonts w:eastAsia="Calibri"/>
                <w:bCs/>
              </w:rPr>
              <w:t>Объекты культурно-досуговой деятельности (3.6.1)</w:t>
            </w:r>
          </w:p>
        </w:tc>
        <w:tc>
          <w:tcPr>
            <w:tcW w:w="3969" w:type="dxa"/>
          </w:tcPr>
          <w:p w:rsidR="00E11F99" w:rsidRDefault="00DB0566" w:rsidP="00E1266F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р</w:t>
            </w:r>
            <w:r w:rsidR="00E1266F" w:rsidRPr="00A55BF1">
              <w:rPr>
                <w:bCs/>
              </w:rPr>
              <w:t xml:space="preserve">асстояние до места допустимого размещения объекта капитального строительства от границы </w:t>
            </w:r>
          </w:p>
          <w:p w:rsidR="00E1266F" w:rsidRPr="00A55BF1" w:rsidRDefault="00E1266F" w:rsidP="00E1266F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земельного участка – 3 м. </w:t>
            </w:r>
          </w:p>
          <w:p w:rsidR="00E11F99" w:rsidRDefault="00E1266F" w:rsidP="00E1266F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Расстояние до стены подземной </w:t>
            </w:r>
          </w:p>
          <w:p w:rsidR="00E11F99" w:rsidRDefault="00E1266F" w:rsidP="00E1266F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части объекта капитального строительства от границы </w:t>
            </w:r>
          </w:p>
          <w:p w:rsidR="00E11F99" w:rsidRDefault="00E1266F" w:rsidP="00E1266F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земельного участка, </w:t>
            </w:r>
            <w:proofErr w:type="gramStart"/>
            <w:r w:rsidRPr="00A55BF1">
              <w:rPr>
                <w:bCs/>
              </w:rPr>
              <w:t>смежной</w:t>
            </w:r>
            <w:proofErr w:type="gramEnd"/>
            <w:r w:rsidRPr="00A55BF1">
              <w:rPr>
                <w:bCs/>
              </w:rPr>
              <w:t xml:space="preserve"> с </w:t>
            </w:r>
          </w:p>
          <w:p w:rsidR="00E11F99" w:rsidRDefault="00E1266F" w:rsidP="00E1266F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линией объекта улично-дорожной </w:t>
            </w:r>
          </w:p>
          <w:p w:rsidR="00E11F99" w:rsidRDefault="00E1266F" w:rsidP="00E1266F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сети, – 3 м, смежной с земельным участком или землями, </w:t>
            </w:r>
          </w:p>
          <w:p w:rsidR="00E1266F" w:rsidRPr="00A55BF1" w:rsidRDefault="00E1266F" w:rsidP="00E1266F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>находящимися в государственной и муниципальной собственности</w:t>
            </w:r>
            <w:r w:rsidR="00DB0566">
              <w:rPr>
                <w:bCs/>
              </w:rPr>
              <w:t>,</w:t>
            </w:r>
            <w:r w:rsidR="00204BA9">
              <w:rPr>
                <w:bCs/>
              </w:rPr>
              <w:t> </w:t>
            </w:r>
            <w:r w:rsidRPr="00A55BF1">
              <w:rPr>
                <w:bCs/>
              </w:rPr>
              <w:t xml:space="preserve">– </w:t>
            </w:r>
            <w:r w:rsidR="0070363F">
              <w:rPr>
                <w:bCs/>
              </w:rPr>
              <w:br/>
            </w:r>
            <w:r w:rsidRPr="00A55BF1">
              <w:rPr>
                <w:bCs/>
              </w:rPr>
              <w:t>1 м</w:t>
            </w:r>
          </w:p>
        </w:tc>
        <w:tc>
          <w:tcPr>
            <w:tcW w:w="1985" w:type="dxa"/>
          </w:tcPr>
          <w:p w:rsidR="00E1266F" w:rsidRPr="00A55BF1" w:rsidRDefault="00D76FA3" w:rsidP="007113BA">
            <w:pPr>
              <w:jc w:val="center"/>
            </w:pPr>
            <w:r>
              <w:t>н</w:t>
            </w:r>
            <w:r w:rsidR="00E1266F" w:rsidRPr="00A55BF1">
              <w:t>е по</w:t>
            </w:r>
            <w:r>
              <w:t>д</w:t>
            </w:r>
            <w:r w:rsidR="00E1266F" w:rsidRPr="00A55BF1">
              <w:t>лежит установлению</w:t>
            </w:r>
          </w:p>
        </w:tc>
        <w:tc>
          <w:tcPr>
            <w:tcW w:w="2693" w:type="dxa"/>
          </w:tcPr>
          <w:p w:rsidR="00E1266F" w:rsidRPr="00A55BF1" w:rsidRDefault="00D76FA3" w:rsidP="007113BA">
            <w:pPr>
              <w:jc w:val="center"/>
            </w:pPr>
            <w:r>
              <w:t>н</w:t>
            </w:r>
            <w:r w:rsidR="00E1266F" w:rsidRPr="00A55BF1">
              <w:t>е по</w:t>
            </w:r>
            <w:r>
              <w:t>д</w:t>
            </w:r>
            <w:r w:rsidR="00E1266F" w:rsidRPr="00A55BF1">
              <w:t>лежит установлению</w:t>
            </w:r>
          </w:p>
        </w:tc>
        <w:tc>
          <w:tcPr>
            <w:tcW w:w="1559" w:type="dxa"/>
          </w:tcPr>
          <w:p w:rsidR="00DE3DFC" w:rsidRDefault="00DB0566" w:rsidP="007113BA">
            <w:pPr>
              <w:jc w:val="center"/>
            </w:pPr>
            <w:r>
              <w:t>н</w:t>
            </w:r>
            <w:r w:rsidR="00E1266F" w:rsidRPr="00A55BF1">
              <w:t>е по</w:t>
            </w:r>
            <w:r w:rsidR="00D76FA3">
              <w:t>д</w:t>
            </w:r>
            <w:r w:rsidR="00E1266F" w:rsidRPr="00A55BF1">
              <w:t xml:space="preserve">лежит </w:t>
            </w:r>
            <w:proofErr w:type="spellStart"/>
            <w:r w:rsidR="00E1266F" w:rsidRPr="00A55BF1">
              <w:t>установле</w:t>
            </w:r>
            <w:proofErr w:type="spellEnd"/>
          </w:p>
          <w:p w:rsidR="00E1266F" w:rsidRPr="00A55BF1" w:rsidRDefault="00E1266F" w:rsidP="007113BA">
            <w:pPr>
              <w:jc w:val="center"/>
            </w:pPr>
            <w:proofErr w:type="spellStart"/>
            <w:r w:rsidRPr="00A55BF1">
              <w:t>нию</w:t>
            </w:r>
            <w:proofErr w:type="spellEnd"/>
          </w:p>
        </w:tc>
        <w:tc>
          <w:tcPr>
            <w:tcW w:w="1843" w:type="dxa"/>
          </w:tcPr>
          <w:p w:rsidR="00DB0566" w:rsidRDefault="002633FC" w:rsidP="00D76FA3">
            <w:pPr>
              <w:jc w:val="center"/>
            </w:pPr>
            <w:r w:rsidRPr="00A55BF1">
              <w:t xml:space="preserve">15 на 100 </w:t>
            </w:r>
            <w:proofErr w:type="spellStart"/>
            <w:r w:rsidRPr="00A55BF1">
              <w:t>единовремен</w:t>
            </w:r>
            <w:proofErr w:type="spellEnd"/>
          </w:p>
          <w:p w:rsidR="00E11F99" w:rsidRDefault="002633FC" w:rsidP="00D76FA3">
            <w:pPr>
              <w:jc w:val="center"/>
            </w:pPr>
            <w:proofErr w:type="spellStart"/>
            <w:r w:rsidRPr="00A55BF1">
              <w:t>ных</w:t>
            </w:r>
            <w:proofErr w:type="spellEnd"/>
            <w:r w:rsidRPr="00A55BF1">
              <w:t xml:space="preserve"> </w:t>
            </w:r>
          </w:p>
          <w:p w:rsidR="00E1266F" w:rsidRPr="00A55BF1" w:rsidRDefault="002633FC" w:rsidP="00D76FA3">
            <w:pPr>
              <w:jc w:val="center"/>
            </w:pPr>
            <w:r w:rsidRPr="00A55BF1">
              <w:t>посетителей</w:t>
            </w:r>
          </w:p>
        </w:tc>
      </w:tr>
      <w:tr w:rsidR="002633FC" w:rsidRPr="00A55BF1" w:rsidTr="00A352A7">
        <w:tc>
          <w:tcPr>
            <w:tcW w:w="594" w:type="dxa"/>
          </w:tcPr>
          <w:p w:rsidR="002633FC" w:rsidRPr="00A55BF1" w:rsidRDefault="00E068AB" w:rsidP="00AE29B2">
            <w:pPr>
              <w:spacing w:line="240" w:lineRule="exact"/>
              <w:jc w:val="center"/>
            </w:pPr>
            <w:r>
              <w:t>8</w:t>
            </w:r>
            <w:r w:rsidR="00574925">
              <w:t>.</w:t>
            </w:r>
          </w:p>
        </w:tc>
        <w:tc>
          <w:tcPr>
            <w:tcW w:w="2066" w:type="dxa"/>
          </w:tcPr>
          <w:p w:rsidR="002633FC" w:rsidRPr="00A55BF1" w:rsidRDefault="002633FC" w:rsidP="001C08EC">
            <w:pPr>
              <w:spacing w:line="240" w:lineRule="exact"/>
              <w:jc w:val="center"/>
              <w:rPr>
                <w:rFonts w:eastAsia="Calibri"/>
                <w:bCs/>
              </w:rPr>
            </w:pPr>
            <w:r w:rsidRPr="00A55BF1">
              <w:rPr>
                <w:rFonts w:eastAsia="Calibri"/>
                <w:bCs/>
              </w:rPr>
              <w:t>Парки культуры и отдыха (3.6.2)</w:t>
            </w:r>
          </w:p>
        </w:tc>
        <w:tc>
          <w:tcPr>
            <w:tcW w:w="3969" w:type="dxa"/>
          </w:tcPr>
          <w:p w:rsidR="002633FC" w:rsidRPr="00A55BF1" w:rsidRDefault="00DB0566" w:rsidP="00E1266F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="002633FC" w:rsidRPr="00A55BF1">
              <w:rPr>
                <w:bCs/>
              </w:rPr>
              <w:t>е подлежит установлению</w:t>
            </w:r>
          </w:p>
        </w:tc>
        <w:tc>
          <w:tcPr>
            <w:tcW w:w="1985" w:type="dxa"/>
          </w:tcPr>
          <w:p w:rsidR="002633FC" w:rsidRPr="00A55BF1" w:rsidRDefault="00DB0566" w:rsidP="002633FC">
            <w:pPr>
              <w:jc w:val="center"/>
            </w:pPr>
            <w:r>
              <w:rPr>
                <w:bCs/>
              </w:rPr>
              <w:t>н</w:t>
            </w:r>
            <w:r w:rsidR="002633FC" w:rsidRPr="00A55BF1">
              <w:rPr>
                <w:bCs/>
              </w:rPr>
              <w:t>е подлежит установлению</w:t>
            </w:r>
          </w:p>
        </w:tc>
        <w:tc>
          <w:tcPr>
            <w:tcW w:w="2693" w:type="dxa"/>
          </w:tcPr>
          <w:p w:rsidR="002633FC" w:rsidRPr="00A55BF1" w:rsidRDefault="00DB0566" w:rsidP="002633FC">
            <w:pPr>
              <w:jc w:val="center"/>
            </w:pPr>
            <w:r>
              <w:rPr>
                <w:bCs/>
              </w:rPr>
              <w:t>н</w:t>
            </w:r>
            <w:r w:rsidR="002633FC" w:rsidRPr="00A55BF1">
              <w:rPr>
                <w:bCs/>
              </w:rPr>
              <w:t>е подлежит установлению</w:t>
            </w:r>
          </w:p>
        </w:tc>
        <w:tc>
          <w:tcPr>
            <w:tcW w:w="1559" w:type="dxa"/>
          </w:tcPr>
          <w:p w:rsidR="00DE3DFC" w:rsidRDefault="00DB0566" w:rsidP="007113BA">
            <w:pPr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="008C1A5F" w:rsidRPr="00A55BF1">
              <w:rPr>
                <w:bCs/>
              </w:rPr>
              <w:t xml:space="preserve">е подлежит </w:t>
            </w:r>
            <w:proofErr w:type="spellStart"/>
            <w:r w:rsidR="008C1A5F" w:rsidRPr="00A55BF1">
              <w:rPr>
                <w:bCs/>
              </w:rPr>
              <w:t>установле</w:t>
            </w:r>
            <w:proofErr w:type="spellEnd"/>
          </w:p>
          <w:p w:rsidR="002633FC" w:rsidRPr="00A55BF1" w:rsidRDefault="008C1A5F" w:rsidP="007113BA">
            <w:pPr>
              <w:jc w:val="center"/>
            </w:pPr>
            <w:proofErr w:type="spellStart"/>
            <w:r w:rsidRPr="00A55BF1">
              <w:rPr>
                <w:bCs/>
              </w:rPr>
              <w:t>нию</w:t>
            </w:r>
            <w:proofErr w:type="spellEnd"/>
          </w:p>
        </w:tc>
        <w:tc>
          <w:tcPr>
            <w:tcW w:w="1843" w:type="dxa"/>
          </w:tcPr>
          <w:p w:rsidR="00DB0566" w:rsidRDefault="008C1A5F" w:rsidP="00DB0566">
            <w:pPr>
              <w:jc w:val="center"/>
            </w:pPr>
            <w:r w:rsidRPr="00A55BF1">
              <w:t xml:space="preserve">20 на 100 </w:t>
            </w:r>
            <w:proofErr w:type="spellStart"/>
            <w:r w:rsidRPr="00A55BF1">
              <w:t>единовремен</w:t>
            </w:r>
            <w:proofErr w:type="spellEnd"/>
          </w:p>
          <w:p w:rsidR="00E11F99" w:rsidRDefault="008C1A5F" w:rsidP="00DB0566">
            <w:pPr>
              <w:jc w:val="center"/>
            </w:pPr>
            <w:proofErr w:type="spellStart"/>
            <w:r w:rsidRPr="00A55BF1">
              <w:t>ных</w:t>
            </w:r>
            <w:proofErr w:type="spellEnd"/>
            <w:r w:rsidRPr="00A55BF1">
              <w:t xml:space="preserve"> </w:t>
            </w:r>
          </w:p>
          <w:p w:rsidR="002633FC" w:rsidRPr="00A55BF1" w:rsidRDefault="008C1A5F" w:rsidP="00DB0566">
            <w:pPr>
              <w:jc w:val="center"/>
            </w:pPr>
            <w:r w:rsidRPr="00A55BF1">
              <w:t>посетителей</w:t>
            </w:r>
          </w:p>
        </w:tc>
      </w:tr>
      <w:tr w:rsidR="008C1A5F" w:rsidRPr="00A55BF1" w:rsidTr="00A352A7">
        <w:tc>
          <w:tcPr>
            <w:tcW w:w="594" w:type="dxa"/>
          </w:tcPr>
          <w:p w:rsidR="008C1A5F" w:rsidRPr="00A55BF1" w:rsidRDefault="00E068AB" w:rsidP="00AE29B2">
            <w:pPr>
              <w:spacing w:line="240" w:lineRule="exact"/>
              <w:jc w:val="center"/>
            </w:pPr>
            <w:r>
              <w:t>9</w:t>
            </w:r>
            <w:r w:rsidR="00574925">
              <w:t>.</w:t>
            </w:r>
          </w:p>
        </w:tc>
        <w:tc>
          <w:tcPr>
            <w:tcW w:w="2066" w:type="dxa"/>
          </w:tcPr>
          <w:p w:rsidR="008C1A5F" w:rsidRPr="00A55BF1" w:rsidRDefault="008C1A5F" w:rsidP="000B58D4">
            <w:pPr>
              <w:spacing w:line="240" w:lineRule="exact"/>
              <w:jc w:val="center"/>
              <w:rPr>
                <w:rFonts w:eastAsia="Calibri"/>
                <w:bCs/>
              </w:rPr>
            </w:pPr>
            <w:r w:rsidRPr="00A55BF1">
              <w:rPr>
                <w:rFonts w:eastAsia="Calibri"/>
                <w:bCs/>
              </w:rPr>
              <w:t>Общ</w:t>
            </w:r>
            <w:r w:rsidR="000B58D4" w:rsidRPr="00A55BF1">
              <w:rPr>
                <w:rFonts w:eastAsia="Calibri"/>
                <w:bCs/>
              </w:rPr>
              <w:t>ественно</w:t>
            </w:r>
            <w:r w:rsidR="00EF64E7" w:rsidRPr="00A55BF1">
              <w:rPr>
                <w:rFonts w:eastAsia="Calibri"/>
                <w:bCs/>
              </w:rPr>
              <w:t>е</w:t>
            </w:r>
            <w:r w:rsidR="000B58D4" w:rsidRPr="00A55BF1">
              <w:rPr>
                <w:rFonts w:eastAsia="Calibri"/>
                <w:bCs/>
              </w:rPr>
              <w:t xml:space="preserve"> управление</w:t>
            </w:r>
            <w:r w:rsidRPr="00A55BF1">
              <w:rPr>
                <w:rFonts w:eastAsia="Calibri"/>
                <w:bCs/>
              </w:rPr>
              <w:t xml:space="preserve"> (</w:t>
            </w:r>
            <w:r w:rsidR="000B58D4" w:rsidRPr="00A55BF1">
              <w:rPr>
                <w:rFonts w:eastAsia="Calibri"/>
                <w:bCs/>
              </w:rPr>
              <w:t>3.8</w:t>
            </w:r>
            <w:r w:rsidR="007118C4" w:rsidRPr="00A55BF1">
              <w:rPr>
                <w:rFonts w:eastAsia="Calibri"/>
                <w:bCs/>
              </w:rPr>
              <w:t>)</w:t>
            </w:r>
          </w:p>
        </w:tc>
        <w:tc>
          <w:tcPr>
            <w:tcW w:w="3969" w:type="dxa"/>
          </w:tcPr>
          <w:p w:rsidR="00E11F99" w:rsidRDefault="00085D43" w:rsidP="007118C4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р</w:t>
            </w:r>
            <w:r w:rsidR="007118C4" w:rsidRPr="00A55BF1">
              <w:rPr>
                <w:bCs/>
              </w:rPr>
              <w:t xml:space="preserve">асстояние до места допустимого размещения объекта капитального строительства от границы </w:t>
            </w:r>
          </w:p>
          <w:p w:rsidR="007118C4" w:rsidRPr="00A55BF1" w:rsidRDefault="007118C4" w:rsidP="007118C4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земельного участка – 3 м. </w:t>
            </w:r>
          </w:p>
          <w:p w:rsidR="00E11F99" w:rsidRDefault="00DA4536" w:rsidP="00277864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Р</w:t>
            </w:r>
            <w:r w:rsidR="007118C4" w:rsidRPr="00A55BF1">
              <w:rPr>
                <w:bCs/>
              </w:rPr>
              <w:t xml:space="preserve">асстояние до стены подземной </w:t>
            </w:r>
          </w:p>
          <w:p w:rsidR="00E11F99" w:rsidRDefault="007118C4" w:rsidP="00277864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части объекта капитального строительства от границы </w:t>
            </w:r>
          </w:p>
          <w:p w:rsidR="00E11F99" w:rsidRDefault="007118C4" w:rsidP="00277864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земельного участка, </w:t>
            </w:r>
            <w:proofErr w:type="gramStart"/>
            <w:r w:rsidRPr="00A55BF1">
              <w:rPr>
                <w:bCs/>
              </w:rPr>
              <w:t>смежной</w:t>
            </w:r>
            <w:proofErr w:type="gramEnd"/>
            <w:r w:rsidRPr="00A55BF1">
              <w:rPr>
                <w:bCs/>
              </w:rPr>
              <w:t xml:space="preserve"> с </w:t>
            </w:r>
          </w:p>
          <w:p w:rsidR="00675261" w:rsidRDefault="007118C4" w:rsidP="00277864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линией объекта улично-дорожной </w:t>
            </w:r>
          </w:p>
          <w:p w:rsidR="00E11F99" w:rsidRDefault="007118C4" w:rsidP="00277864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lastRenderedPageBreak/>
              <w:t xml:space="preserve">сети, – 3 м, смежной </w:t>
            </w:r>
            <w:proofErr w:type="gramStart"/>
            <w:r w:rsidRPr="00A55BF1">
              <w:rPr>
                <w:bCs/>
              </w:rPr>
              <w:t>с</w:t>
            </w:r>
            <w:proofErr w:type="gramEnd"/>
            <w:r w:rsidRPr="00A55BF1">
              <w:rPr>
                <w:bCs/>
              </w:rPr>
              <w:t xml:space="preserve"> земельным </w:t>
            </w:r>
          </w:p>
          <w:p w:rsidR="00E11F99" w:rsidRDefault="007118C4" w:rsidP="00277864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участком или землями, </w:t>
            </w:r>
          </w:p>
          <w:p w:rsidR="008C1A5F" w:rsidRPr="00A55BF1" w:rsidRDefault="007118C4" w:rsidP="00277864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>находящимися в государственной и муниципальной собственности</w:t>
            </w:r>
            <w:r w:rsidR="00DA4536">
              <w:rPr>
                <w:bCs/>
              </w:rPr>
              <w:t>,</w:t>
            </w:r>
            <w:r w:rsidR="00277864">
              <w:rPr>
                <w:bCs/>
              </w:rPr>
              <w:t> </w:t>
            </w:r>
            <w:r w:rsidRPr="00A55BF1">
              <w:rPr>
                <w:bCs/>
              </w:rPr>
              <w:t xml:space="preserve">– </w:t>
            </w:r>
            <w:r w:rsidR="0070363F">
              <w:rPr>
                <w:bCs/>
              </w:rPr>
              <w:br/>
            </w:r>
            <w:r w:rsidRPr="00A55BF1">
              <w:rPr>
                <w:bCs/>
              </w:rPr>
              <w:t>1 м</w:t>
            </w:r>
          </w:p>
        </w:tc>
        <w:tc>
          <w:tcPr>
            <w:tcW w:w="1985" w:type="dxa"/>
          </w:tcPr>
          <w:p w:rsidR="00B82993" w:rsidRDefault="007118C4" w:rsidP="007118C4">
            <w:pPr>
              <w:widowControl w:val="0"/>
              <w:autoSpaceDE w:val="0"/>
              <w:autoSpaceDN w:val="0"/>
              <w:jc w:val="center"/>
            </w:pPr>
            <w:r w:rsidRPr="00A55BF1">
              <w:lastRenderedPageBreak/>
              <w:t>количество этажей –</w:t>
            </w:r>
            <w:r w:rsidR="00080D62">
              <w:t xml:space="preserve"> 7</w:t>
            </w:r>
            <w:r w:rsidRPr="00A55BF1">
              <w:t xml:space="preserve">,  </w:t>
            </w:r>
            <w:proofErr w:type="gramStart"/>
            <w:r w:rsidRPr="00A55BF1">
              <w:t>из</w:t>
            </w:r>
            <w:proofErr w:type="gramEnd"/>
            <w:r w:rsidRPr="00A55BF1">
              <w:t xml:space="preserve"> </w:t>
            </w:r>
          </w:p>
          <w:p w:rsidR="00675261" w:rsidRDefault="007118C4" w:rsidP="007118C4">
            <w:pPr>
              <w:widowControl w:val="0"/>
              <w:autoSpaceDE w:val="0"/>
              <w:autoSpaceDN w:val="0"/>
              <w:jc w:val="center"/>
              <w:rPr>
                <w:spacing w:val="-4"/>
              </w:rPr>
            </w:pPr>
            <w:r w:rsidRPr="00A55BF1">
              <w:t xml:space="preserve">них </w:t>
            </w:r>
            <w:r w:rsidRPr="00A55BF1">
              <w:rPr>
                <w:spacing w:val="-4"/>
              </w:rPr>
              <w:t xml:space="preserve">этажность – </w:t>
            </w:r>
          </w:p>
          <w:p w:rsidR="007118C4" w:rsidRPr="00A55BF1" w:rsidRDefault="000B58D4" w:rsidP="007118C4">
            <w:pPr>
              <w:widowControl w:val="0"/>
              <w:autoSpaceDE w:val="0"/>
              <w:autoSpaceDN w:val="0"/>
              <w:jc w:val="center"/>
              <w:rPr>
                <w:spacing w:val="-4"/>
              </w:rPr>
            </w:pPr>
            <w:r w:rsidRPr="00A55BF1">
              <w:rPr>
                <w:spacing w:val="-4"/>
              </w:rPr>
              <w:t>5</w:t>
            </w:r>
          </w:p>
          <w:p w:rsidR="008C1A5F" w:rsidRPr="00A55BF1" w:rsidRDefault="008C1A5F" w:rsidP="002633FC">
            <w:pPr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0B58D4" w:rsidRPr="00A55BF1" w:rsidRDefault="00085D43" w:rsidP="000B58D4">
            <w:pPr>
              <w:widowControl w:val="0"/>
              <w:autoSpaceDE w:val="0"/>
              <w:autoSpaceDN w:val="0"/>
              <w:jc w:val="center"/>
            </w:pPr>
            <w:r>
              <w:t>н</w:t>
            </w:r>
            <w:r w:rsidR="000B58D4" w:rsidRPr="00A55BF1">
              <w:t>а уровне поверхности земли – 60,</w:t>
            </w:r>
          </w:p>
          <w:p w:rsidR="00675261" w:rsidRDefault="000B58D4" w:rsidP="000B58D4">
            <w:pPr>
              <w:jc w:val="center"/>
            </w:pPr>
            <w:r w:rsidRPr="00A55BF1">
              <w:t xml:space="preserve">ниже отметки земли – </w:t>
            </w:r>
          </w:p>
          <w:p w:rsidR="008C1A5F" w:rsidRPr="00A55BF1" w:rsidRDefault="000B58D4" w:rsidP="000B58D4">
            <w:pPr>
              <w:jc w:val="center"/>
              <w:rPr>
                <w:bCs/>
              </w:rPr>
            </w:pPr>
            <w:r w:rsidRPr="00A55BF1">
              <w:t>90</w:t>
            </w:r>
          </w:p>
        </w:tc>
        <w:tc>
          <w:tcPr>
            <w:tcW w:w="1559" w:type="dxa"/>
          </w:tcPr>
          <w:p w:rsidR="008C1A5F" w:rsidRPr="00A55BF1" w:rsidRDefault="00EF64E7" w:rsidP="007113BA">
            <w:pPr>
              <w:jc w:val="center"/>
              <w:rPr>
                <w:bCs/>
              </w:rPr>
            </w:pPr>
            <w:r w:rsidRPr="00A55BF1">
              <w:rPr>
                <w:bCs/>
              </w:rPr>
              <w:t>10</w:t>
            </w:r>
          </w:p>
        </w:tc>
        <w:tc>
          <w:tcPr>
            <w:tcW w:w="1843" w:type="dxa"/>
          </w:tcPr>
          <w:p w:rsidR="00E11F99" w:rsidRDefault="00586569" w:rsidP="00DB0566">
            <w:pPr>
              <w:jc w:val="center"/>
            </w:pPr>
            <w:r w:rsidRPr="00A55BF1">
              <w:t>0,5 на 100 кв.</w:t>
            </w:r>
            <w:r w:rsidR="00DB0566">
              <w:t xml:space="preserve"> </w:t>
            </w:r>
            <w:r w:rsidRPr="00A55BF1">
              <w:t xml:space="preserve">м общей </w:t>
            </w:r>
          </w:p>
          <w:p w:rsidR="008C1A5F" w:rsidRPr="00A55BF1" w:rsidRDefault="00586569" w:rsidP="00DB0566">
            <w:pPr>
              <w:jc w:val="center"/>
            </w:pPr>
            <w:r w:rsidRPr="00A55BF1">
              <w:t>площади</w:t>
            </w:r>
            <w:r w:rsidR="007118C4" w:rsidRPr="00A55BF1">
              <w:t xml:space="preserve"> </w:t>
            </w:r>
          </w:p>
        </w:tc>
      </w:tr>
      <w:tr w:rsidR="000B58D4" w:rsidRPr="00A55BF1" w:rsidTr="00A352A7">
        <w:tc>
          <w:tcPr>
            <w:tcW w:w="594" w:type="dxa"/>
          </w:tcPr>
          <w:p w:rsidR="000B58D4" w:rsidRPr="00A55BF1" w:rsidRDefault="00574925" w:rsidP="00E068AB">
            <w:pPr>
              <w:spacing w:line="240" w:lineRule="exact"/>
              <w:jc w:val="center"/>
            </w:pPr>
            <w:r>
              <w:lastRenderedPageBreak/>
              <w:t>1</w:t>
            </w:r>
            <w:r w:rsidR="00E068AB">
              <w:t>0</w:t>
            </w:r>
            <w:r>
              <w:t>.</w:t>
            </w:r>
          </w:p>
        </w:tc>
        <w:tc>
          <w:tcPr>
            <w:tcW w:w="2066" w:type="dxa"/>
          </w:tcPr>
          <w:p w:rsidR="000B58D4" w:rsidRPr="00A55BF1" w:rsidRDefault="00586569" w:rsidP="001C08EC">
            <w:pPr>
              <w:spacing w:line="240" w:lineRule="exact"/>
              <w:jc w:val="center"/>
              <w:rPr>
                <w:rFonts w:eastAsia="Calibri"/>
                <w:bCs/>
              </w:rPr>
            </w:pPr>
            <w:r w:rsidRPr="00A55BF1">
              <w:rPr>
                <w:rFonts w:eastAsia="Calibri"/>
                <w:bCs/>
              </w:rPr>
              <w:t>Деловое управление (4.1)</w:t>
            </w:r>
          </w:p>
        </w:tc>
        <w:tc>
          <w:tcPr>
            <w:tcW w:w="3969" w:type="dxa"/>
          </w:tcPr>
          <w:p w:rsidR="00E11F99" w:rsidRDefault="00DA4536" w:rsidP="001D4D85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р</w:t>
            </w:r>
            <w:r w:rsidR="001D4D85" w:rsidRPr="00A55BF1">
              <w:rPr>
                <w:bCs/>
              </w:rPr>
              <w:t xml:space="preserve">асстояние до места допустимого размещения объекта капитального строительства от границы </w:t>
            </w:r>
          </w:p>
          <w:p w:rsidR="001D4D85" w:rsidRPr="00A55BF1" w:rsidRDefault="001D4D85" w:rsidP="001D4D85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земельного участка – 3 м. </w:t>
            </w:r>
          </w:p>
          <w:p w:rsidR="00E11F99" w:rsidRDefault="001D4D85" w:rsidP="001D4D85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Расстояние до стены подземной </w:t>
            </w:r>
          </w:p>
          <w:p w:rsidR="00E11F99" w:rsidRDefault="001D4D85" w:rsidP="001D4D85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части объекта капитального строительства от границы </w:t>
            </w:r>
          </w:p>
          <w:p w:rsidR="00E11F99" w:rsidRDefault="001D4D85" w:rsidP="001D4D85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земельного участка, </w:t>
            </w:r>
            <w:proofErr w:type="gramStart"/>
            <w:r w:rsidRPr="00A55BF1">
              <w:rPr>
                <w:bCs/>
              </w:rPr>
              <w:t>смежной</w:t>
            </w:r>
            <w:proofErr w:type="gramEnd"/>
            <w:r w:rsidRPr="00A55BF1">
              <w:rPr>
                <w:bCs/>
              </w:rPr>
              <w:t xml:space="preserve"> с </w:t>
            </w:r>
          </w:p>
          <w:p w:rsidR="00E11F99" w:rsidRDefault="001D4D85" w:rsidP="001D4D85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линией объекта улично-дорожной </w:t>
            </w:r>
          </w:p>
          <w:p w:rsidR="00E11F99" w:rsidRDefault="001D4D85" w:rsidP="001D4D85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сети, – 3 м, смежной с земельным участком или землями, </w:t>
            </w:r>
          </w:p>
          <w:p w:rsidR="000B58D4" w:rsidRPr="00A55BF1" w:rsidRDefault="001D4D85" w:rsidP="001D4D85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>находящимися в государственной и муниципальной собственности</w:t>
            </w:r>
            <w:r w:rsidR="00DA4536">
              <w:rPr>
                <w:bCs/>
              </w:rPr>
              <w:t>,</w:t>
            </w:r>
            <w:r w:rsidR="00277864">
              <w:rPr>
                <w:bCs/>
              </w:rPr>
              <w:t> </w:t>
            </w:r>
            <w:r w:rsidRPr="00A55BF1">
              <w:rPr>
                <w:bCs/>
              </w:rPr>
              <w:t xml:space="preserve">– </w:t>
            </w:r>
            <w:r w:rsidR="0070363F">
              <w:rPr>
                <w:bCs/>
              </w:rPr>
              <w:br/>
            </w:r>
            <w:r w:rsidRPr="00A55BF1">
              <w:rPr>
                <w:bCs/>
              </w:rPr>
              <w:t>1 м</w:t>
            </w:r>
          </w:p>
        </w:tc>
        <w:tc>
          <w:tcPr>
            <w:tcW w:w="1985" w:type="dxa"/>
          </w:tcPr>
          <w:p w:rsidR="00E11F99" w:rsidRDefault="004805A3" w:rsidP="001D4D8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количество этажей – 7</w:t>
            </w:r>
            <w:r w:rsidR="001D4D85" w:rsidRPr="00A55BF1">
              <w:rPr>
                <w:rFonts w:eastAsia="Calibri"/>
              </w:rPr>
              <w:t xml:space="preserve">, </w:t>
            </w:r>
            <w:proofErr w:type="gramStart"/>
            <w:r w:rsidR="001D4D85" w:rsidRPr="00A55BF1">
              <w:rPr>
                <w:rFonts w:eastAsia="Calibri"/>
              </w:rPr>
              <w:t>из</w:t>
            </w:r>
            <w:proofErr w:type="gramEnd"/>
            <w:r w:rsidR="001D4D85" w:rsidRPr="00A55BF1">
              <w:rPr>
                <w:rFonts w:eastAsia="Calibri"/>
              </w:rPr>
              <w:t xml:space="preserve"> </w:t>
            </w:r>
          </w:p>
          <w:p w:rsidR="00E11F99" w:rsidRDefault="001D4D85" w:rsidP="001D4D85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-4"/>
              </w:rPr>
            </w:pPr>
            <w:r w:rsidRPr="00A55BF1">
              <w:rPr>
                <w:rFonts w:eastAsia="Calibri"/>
              </w:rPr>
              <w:t xml:space="preserve">них </w:t>
            </w:r>
            <w:r w:rsidR="004805A3">
              <w:rPr>
                <w:rFonts w:eastAsia="Calibri"/>
                <w:spacing w:val="-4"/>
              </w:rPr>
              <w:t xml:space="preserve">этажность – </w:t>
            </w:r>
          </w:p>
          <w:p w:rsidR="001D4D85" w:rsidRPr="00A55BF1" w:rsidRDefault="004805A3" w:rsidP="001D4D85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</w:rPr>
              <w:t>5</w:t>
            </w:r>
          </w:p>
          <w:p w:rsidR="000B58D4" w:rsidRPr="00A55BF1" w:rsidRDefault="000B58D4" w:rsidP="007118C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93" w:type="dxa"/>
          </w:tcPr>
          <w:p w:rsidR="001D4D85" w:rsidRPr="00A55BF1" w:rsidRDefault="00DA4536" w:rsidP="001D4D85">
            <w:pPr>
              <w:widowControl w:val="0"/>
              <w:autoSpaceDE w:val="0"/>
              <w:autoSpaceDN w:val="0"/>
              <w:jc w:val="center"/>
            </w:pPr>
            <w:r>
              <w:t>н</w:t>
            </w:r>
            <w:r w:rsidR="001D4D85" w:rsidRPr="00A55BF1">
              <w:t>а уровне поверхности земли – 60,</w:t>
            </w:r>
          </w:p>
          <w:p w:rsidR="00E11F99" w:rsidRDefault="001D4D85" w:rsidP="001D4D85">
            <w:pPr>
              <w:jc w:val="center"/>
            </w:pPr>
            <w:r w:rsidRPr="00A55BF1">
              <w:t xml:space="preserve">ниже отметки земли – </w:t>
            </w:r>
          </w:p>
          <w:p w:rsidR="000B58D4" w:rsidRPr="00A55BF1" w:rsidRDefault="001D4D85" w:rsidP="001D4D85">
            <w:pPr>
              <w:jc w:val="center"/>
              <w:rPr>
                <w:bCs/>
              </w:rPr>
            </w:pPr>
            <w:r w:rsidRPr="00A55BF1">
              <w:t>90</w:t>
            </w:r>
          </w:p>
        </w:tc>
        <w:tc>
          <w:tcPr>
            <w:tcW w:w="1559" w:type="dxa"/>
          </w:tcPr>
          <w:p w:rsidR="000B58D4" w:rsidRPr="00A55BF1" w:rsidRDefault="00EF64E7" w:rsidP="007113BA">
            <w:pPr>
              <w:jc w:val="center"/>
              <w:rPr>
                <w:bCs/>
              </w:rPr>
            </w:pPr>
            <w:r w:rsidRPr="00A55BF1">
              <w:rPr>
                <w:bCs/>
              </w:rPr>
              <w:t>10</w:t>
            </w:r>
          </w:p>
        </w:tc>
        <w:tc>
          <w:tcPr>
            <w:tcW w:w="1843" w:type="dxa"/>
          </w:tcPr>
          <w:p w:rsidR="001F483C" w:rsidRPr="00A55BF1" w:rsidRDefault="001F483C" w:rsidP="00DA4536">
            <w:pPr>
              <w:jc w:val="center"/>
            </w:pPr>
            <w:r w:rsidRPr="00A55BF1">
              <w:t>2</w:t>
            </w:r>
            <w:r w:rsidR="00DA4536">
              <w:t xml:space="preserve"> </w:t>
            </w:r>
            <w:r w:rsidRPr="00A55BF1">
              <w:t>на 100 кв.</w:t>
            </w:r>
            <w:r w:rsidR="00DA4536">
              <w:t xml:space="preserve"> </w:t>
            </w:r>
            <w:r w:rsidRPr="00A55BF1">
              <w:t>м общей площади</w:t>
            </w:r>
          </w:p>
        </w:tc>
      </w:tr>
      <w:tr w:rsidR="001F483C" w:rsidRPr="00A55BF1" w:rsidTr="00A352A7">
        <w:tc>
          <w:tcPr>
            <w:tcW w:w="594" w:type="dxa"/>
          </w:tcPr>
          <w:p w:rsidR="001F483C" w:rsidRPr="00A55BF1" w:rsidRDefault="00E068AB" w:rsidP="00AE29B2">
            <w:pPr>
              <w:spacing w:line="240" w:lineRule="exact"/>
              <w:jc w:val="center"/>
            </w:pPr>
            <w:r>
              <w:t>11</w:t>
            </w:r>
            <w:r w:rsidR="00574925">
              <w:t>.</w:t>
            </w:r>
          </w:p>
        </w:tc>
        <w:tc>
          <w:tcPr>
            <w:tcW w:w="2066" w:type="dxa"/>
          </w:tcPr>
          <w:p w:rsidR="00E11F99" w:rsidRDefault="001F483C" w:rsidP="001C08EC">
            <w:pPr>
              <w:spacing w:line="240" w:lineRule="exact"/>
              <w:jc w:val="center"/>
            </w:pPr>
            <w:r w:rsidRPr="00A55BF1">
              <w:t xml:space="preserve">Объекты </w:t>
            </w:r>
          </w:p>
          <w:p w:rsidR="00E11F99" w:rsidRDefault="001F483C" w:rsidP="001C08EC">
            <w:pPr>
              <w:spacing w:line="240" w:lineRule="exact"/>
              <w:jc w:val="center"/>
            </w:pPr>
            <w:r w:rsidRPr="00A55BF1">
              <w:t xml:space="preserve">торговли </w:t>
            </w:r>
          </w:p>
          <w:p w:rsidR="00E11F99" w:rsidRDefault="001F483C" w:rsidP="001C08EC">
            <w:pPr>
              <w:spacing w:line="240" w:lineRule="exact"/>
              <w:jc w:val="center"/>
            </w:pPr>
            <w:proofErr w:type="gramStart"/>
            <w:r w:rsidRPr="00A55BF1">
              <w:t xml:space="preserve">(торговые </w:t>
            </w:r>
            <w:proofErr w:type="gramEnd"/>
          </w:p>
          <w:p w:rsidR="001F483C" w:rsidRPr="00A55BF1" w:rsidRDefault="001F483C" w:rsidP="001C08EC">
            <w:pPr>
              <w:spacing w:line="240" w:lineRule="exact"/>
              <w:jc w:val="center"/>
              <w:rPr>
                <w:rFonts w:eastAsia="Calibri"/>
                <w:bCs/>
              </w:rPr>
            </w:pPr>
            <w:r w:rsidRPr="00A55BF1">
              <w:t>центры, торгово-развлекательные центры (комплексы) (4.2)</w:t>
            </w:r>
          </w:p>
        </w:tc>
        <w:tc>
          <w:tcPr>
            <w:tcW w:w="3969" w:type="dxa"/>
          </w:tcPr>
          <w:p w:rsidR="00E11F99" w:rsidRDefault="00DA4536" w:rsidP="001F483C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р</w:t>
            </w:r>
            <w:r w:rsidR="001F483C" w:rsidRPr="00A55BF1">
              <w:rPr>
                <w:bCs/>
              </w:rPr>
              <w:t xml:space="preserve">асстояние до места допустимого размещения объекта капитального строительства от границы </w:t>
            </w:r>
          </w:p>
          <w:p w:rsidR="001F483C" w:rsidRPr="00A55BF1" w:rsidRDefault="001F483C" w:rsidP="001F483C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земельного участка – 3 м. </w:t>
            </w:r>
          </w:p>
          <w:p w:rsidR="00E11F99" w:rsidRDefault="001F483C" w:rsidP="001F483C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Расстояние до стены подземной </w:t>
            </w:r>
          </w:p>
          <w:p w:rsidR="00E11F99" w:rsidRDefault="001F483C" w:rsidP="001F483C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части объекта капитального строительства от границы </w:t>
            </w:r>
          </w:p>
          <w:p w:rsidR="00E11F99" w:rsidRDefault="001F483C" w:rsidP="001F483C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земельного участка, </w:t>
            </w:r>
            <w:proofErr w:type="gramStart"/>
            <w:r w:rsidRPr="00A55BF1">
              <w:rPr>
                <w:bCs/>
              </w:rPr>
              <w:t>смежной</w:t>
            </w:r>
            <w:proofErr w:type="gramEnd"/>
            <w:r w:rsidRPr="00A55BF1">
              <w:rPr>
                <w:bCs/>
              </w:rPr>
              <w:t xml:space="preserve"> с </w:t>
            </w:r>
          </w:p>
          <w:p w:rsidR="00E11F99" w:rsidRDefault="001F483C" w:rsidP="001F483C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линией объекта улично-дорожной </w:t>
            </w:r>
          </w:p>
          <w:p w:rsidR="00E11F99" w:rsidRDefault="001F483C" w:rsidP="001F483C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сети, – 3 м, смежной с земельным участком или землями, </w:t>
            </w:r>
          </w:p>
          <w:p w:rsidR="001F483C" w:rsidRPr="00A55BF1" w:rsidRDefault="001F483C" w:rsidP="001F483C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>находящимися в государственной и муниципальной собственности</w:t>
            </w:r>
            <w:r w:rsidR="00DA4536">
              <w:rPr>
                <w:bCs/>
              </w:rPr>
              <w:t>,</w:t>
            </w:r>
            <w:r w:rsidR="00204BA9">
              <w:rPr>
                <w:bCs/>
              </w:rPr>
              <w:t> </w:t>
            </w:r>
            <w:r w:rsidRPr="00A55BF1">
              <w:rPr>
                <w:bCs/>
              </w:rPr>
              <w:t xml:space="preserve">– </w:t>
            </w:r>
            <w:r w:rsidR="0070363F">
              <w:rPr>
                <w:bCs/>
              </w:rPr>
              <w:br/>
            </w:r>
            <w:r w:rsidRPr="00A55BF1">
              <w:rPr>
                <w:bCs/>
              </w:rPr>
              <w:t>1 м</w:t>
            </w:r>
          </w:p>
        </w:tc>
        <w:tc>
          <w:tcPr>
            <w:tcW w:w="1985" w:type="dxa"/>
          </w:tcPr>
          <w:p w:rsidR="006F1820" w:rsidRPr="00A55BF1" w:rsidRDefault="00DA4536" w:rsidP="006F1820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-4"/>
              </w:rPr>
            </w:pPr>
            <w:r>
              <w:rPr>
                <w:rFonts w:eastAsia="Calibri"/>
              </w:rPr>
              <w:t>н</w:t>
            </w:r>
            <w:r w:rsidR="00F0651E" w:rsidRPr="00A55BF1">
              <w:rPr>
                <w:rFonts w:eastAsia="Calibri"/>
              </w:rPr>
              <w:t>е подлежит установлению</w:t>
            </w:r>
          </w:p>
          <w:p w:rsidR="001F483C" w:rsidRPr="00A55BF1" w:rsidRDefault="001F483C" w:rsidP="001D4D8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2693" w:type="dxa"/>
          </w:tcPr>
          <w:p w:rsidR="006F1820" w:rsidRPr="00A55BF1" w:rsidRDefault="006F1820" w:rsidP="006F1820">
            <w:pPr>
              <w:widowControl w:val="0"/>
              <w:autoSpaceDE w:val="0"/>
              <w:autoSpaceDN w:val="0"/>
              <w:jc w:val="center"/>
            </w:pPr>
            <w:r w:rsidRPr="00A55BF1">
              <w:t>на уровне поверхности земли – 60,</w:t>
            </w:r>
          </w:p>
          <w:p w:rsidR="00E11F99" w:rsidRDefault="006F1820" w:rsidP="006F1820">
            <w:pPr>
              <w:widowControl w:val="0"/>
              <w:autoSpaceDE w:val="0"/>
              <w:autoSpaceDN w:val="0"/>
              <w:jc w:val="center"/>
            </w:pPr>
            <w:r w:rsidRPr="00A55BF1">
              <w:t xml:space="preserve">ниже отметки земли – </w:t>
            </w:r>
          </w:p>
          <w:p w:rsidR="006F1820" w:rsidRPr="00A55BF1" w:rsidRDefault="006F1820" w:rsidP="006F1820">
            <w:pPr>
              <w:widowControl w:val="0"/>
              <w:autoSpaceDE w:val="0"/>
              <w:autoSpaceDN w:val="0"/>
              <w:jc w:val="center"/>
            </w:pPr>
            <w:r w:rsidRPr="00A55BF1">
              <w:t xml:space="preserve">90 </w:t>
            </w:r>
          </w:p>
          <w:p w:rsidR="001F483C" w:rsidRPr="00A55BF1" w:rsidRDefault="001F483C" w:rsidP="001D4D8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1F483C" w:rsidRPr="00A55BF1" w:rsidRDefault="00EF64E7" w:rsidP="007113BA">
            <w:pPr>
              <w:jc w:val="center"/>
              <w:rPr>
                <w:bCs/>
              </w:rPr>
            </w:pPr>
            <w:r w:rsidRPr="00A55BF1">
              <w:rPr>
                <w:bCs/>
              </w:rPr>
              <w:t>10</w:t>
            </w:r>
          </w:p>
        </w:tc>
        <w:tc>
          <w:tcPr>
            <w:tcW w:w="1843" w:type="dxa"/>
          </w:tcPr>
          <w:p w:rsidR="00E11F99" w:rsidRDefault="009D7C2E" w:rsidP="003F6CE9">
            <w:pPr>
              <w:jc w:val="center"/>
            </w:pPr>
            <w:r w:rsidRPr="00A55BF1">
              <w:t>2,5</w:t>
            </w:r>
            <w:r w:rsidR="003F6CE9">
              <w:t xml:space="preserve"> </w:t>
            </w:r>
            <w:r w:rsidR="00575D55" w:rsidRPr="00A55BF1">
              <w:t>на 100 кв.</w:t>
            </w:r>
            <w:r w:rsidR="003F6CE9">
              <w:t xml:space="preserve"> </w:t>
            </w:r>
            <w:r w:rsidR="00575D55" w:rsidRPr="00A55BF1">
              <w:t xml:space="preserve">м </w:t>
            </w:r>
            <w:r w:rsidRPr="00A55BF1">
              <w:t>общей</w:t>
            </w:r>
            <w:r w:rsidR="00575D55" w:rsidRPr="00A55BF1">
              <w:t xml:space="preserve"> </w:t>
            </w:r>
          </w:p>
          <w:p w:rsidR="00575D55" w:rsidRPr="00A55BF1" w:rsidRDefault="00575D55" w:rsidP="003F6CE9">
            <w:pPr>
              <w:jc w:val="center"/>
            </w:pPr>
            <w:r w:rsidRPr="00A55BF1">
              <w:t>площади</w:t>
            </w:r>
          </w:p>
        </w:tc>
      </w:tr>
      <w:tr w:rsidR="009D7C2E" w:rsidRPr="00A55BF1" w:rsidTr="00A352A7">
        <w:tc>
          <w:tcPr>
            <w:tcW w:w="594" w:type="dxa"/>
          </w:tcPr>
          <w:p w:rsidR="009D7C2E" w:rsidRPr="00A55BF1" w:rsidRDefault="00574925" w:rsidP="00E068AB">
            <w:pPr>
              <w:spacing w:line="240" w:lineRule="exact"/>
              <w:jc w:val="center"/>
            </w:pPr>
            <w:r>
              <w:t>1</w:t>
            </w:r>
            <w:r w:rsidR="00E068AB">
              <w:t>2</w:t>
            </w:r>
            <w:r>
              <w:t>.</w:t>
            </w:r>
          </w:p>
        </w:tc>
        <w:tc>
          <w:tcPr>
            <w:tcW w:w="2066" w:type="dxa"/>
          </w:tcPr>
          <w:p w:rsidR="009D7C2E" w:rsidRPr="00A55BF1" w:rsidRDefault="009D7C2E" w:rsidP="001C08EC">
            <w:pPr>
              <w:spacing w:line="240" w:lineRule="exact"/>
              <w:jc w:val="center"/>
            </w:pPr>
            <w:r w:rsidRPr="00A55BF1">
              <w:t>Магазины (4.4)</w:t>
            </w:r>
          </w:p>
        </w:tc>
        <w:tc>
          <w:tcPr>
            <w:tcW w:w="3969" w:type="dxa"/>
          </w:tcPr>
          <w:p w:rsidR="00E11F99" w:rsidRDefault="003F6CE9" w:rsidP="009D7C2E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р</w:t>
            </w:r>
            <w:r w:rsidR="009D7C2E" w:rsidRPr="00A55BF1">
              <w:rPr>
                <w:bCs/>
              </w:rPr>
              <w:t xml:space="preserve">асстояние до места допустимого размещения объекта капитального строительства от границы </w:t>
            </w:r>
          </w:p>
          <w:p w:rsidR="009D7C2E" w:rsidRPr="00A55BF1" w:rsidRDefault="009D7C2E" w:rsidP="009D7C2E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земельного участка – 3 м. </w:t>
            </w:r>
          </w:p>
          <w:p w:rsidR="00E11F99" w:rsidRDefault="009D7C2E" w:rsidP="009D7C2E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lastRenderedPageBreak/>
              <w:t xml:space="preserve">Расстояние до стены подземной </w:t>
            </w:r>
          </w:p>
          <w:p w:rsidR="00E11F99" w:rsidRDefault="009D7C2E" w:rsidP="009D7C2E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части объекта капитального строительства от границы </w:t>
            </w:r>
          </w:p>
          <w:p w:rsidR="00E11F99" w:rsidRDefault="009D7C2E" w:rsidP="009D7C2E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земельного участка, </w:t>
            </w:r>
            <w:proofErr w:type="gramStart"/>
            <w:r w:rsidRPr="00A55BF1">
              <w:rPr>
                <w:bCs/>
              </w:rPr>
              <w:t>смежной</w:t>
            </w:r>
            <w:proofErr w:type="gramEnd"/>
            <w:r w:rsidRPr="00A55BF1">
              <w:rPr>
                <w:bCs/>
              </w:rPr>
              <w:t xml:space="preserve"> с </w:t>
            </w:r>
          </w:p>
          <w:p w:rsidR="00E11F99" w:rsidRDefault="009D7C2E" w:rsidP="009D7C2E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линией объекта улично-дорожной </w:t>
            </w:r>
          </w:p>
          <w:p w:rsidR="00E11F99" w:rsidRDefault="009D7C2E" w:rsidP="009D7C2E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сети, – 3 м, смежной с земельным участком или землями, </w:t>
            </w:r>
          </w:p>
          <w:p w:rsidR="009D7C2E" w:rsidRPr="00A55BF1" w:rsidRDefault="009D7C2E" w:rsidP="009D7C2E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>находящимися в государственной и муниципальной собственности</w:t>
            </w:r>
            <w:r w:rsidR="003F6CE9">
              <w:rPr>
                <w:bCs/>
              </w:rPr>
              <w:t>,</w:t>
            </w:r>
            <w:r w:rsidR="00204BA9">
              <w:rPr>
                <w:bCs/>
              </w:rPr>
              <w:t> </w:t>
            </w:r>
            <w:r w:rsidRPr="00A55BF1">
              <w:rPr>
                <w:bCs/>
              </w:rPr>
              <w:t xml:space="preserve">– </w:t>
            </w:r>
            <w:r w:rsidR="0070363F">
              <w:rPr>
                <w:bCs/>
              </w:rPr>
              <w:br/>
            </w:r>
            <w:r w:rsidRPr="00A55BF1">
              <w:rPr>
                <w:bCs/>
              </w:rPr>
              <w:t>1 м</w:t>
            </w:r>
          </w:p>
        </w:tc>
        <w:tc>
          <w:tcPr>
            <w:tcW w:w="1985" w:type="dxa"/>
          </w:tcPr>
          <w:p w:rsidR="009D7C2E" w:rsidRPr="00A55BF1" w:rsidRDefault="003F6CE9" w:rsidP="006F1820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н</w:t>
            </w:r>
            <w:r w:rsidR="00F0651E" w:rsidRPr="00A55BF1">
              <w:rPr>
                <w:rFonts w:eastAsia="Calibri"/>
              </w:rPr>
              <w:t>е подлежит установлению</w:t>
            </w:r>
          </w:p>
        </w:tc>
        <w:tc>
          <w:tcPr>
            <w:tcW w:w="2693" w:type="dxa"/>
          </w:tcPr>
          <w:p w:rsidR="00F0651E" w:rsidRPr="00A55BF1" w:rsidRDefault="00F0651E" w:rsidP="00F0651E">
            <w:pPr>
              <w:widowControl w:val="0"/>
              <w:autoSpaceDE w:val="0"/>
              <w:autoSpaceDN w:val="0"/>
              <w:jc w:val="center"/>
            </w:pPr>
            <w:r w:rsidRPr="00A55BF1">
              <w:t>на уровне поверхности земли – 60,</w:t>
            </w:r>
          </w:p>
          <w:p w:rsidR="00E11F99" w:rsidRDefault="00F0651E" w:rsidP="00F0651E">
            <w:pPr>
              <w:widowControl w:val="0"/>
              <w:autoSpaceDE w:val="0"/>
              <w:autoSpaceDN w:val="0"/>
              <w:jc w:val="center"/>
            </w:pPr>
            <w:r w:rsidRPr="00A55BF1">
              <w:t xml:space="preserve">ниже отметки земли – </w:t>
            </w:r>
          </w:p>
          <w:p w:rsidR="00F0651E" w:rsidRPr="00A55BF1" w:rsidRDefault="00F0651E" w:rsidP="00F0651E">
            <w:pPr>
              <w:widowControl w:val="0"/>
              <w:autoSpaceDE w:val="0"/>
              <w:autoSpaceDN w:val="0"/>
              <w:jc w:val="center"/>
            </w:pPr>
            <w:r w:rsidRPr="00A55BF1">
              <w:t xml:space="preserve">90 </w:t>
            </w:r>
          </w:p>
          <w:p w:rsidR="009D7C2E" w:rsidRPr="00A55BF1" w:rsidRDefault="009D7C2E" w:rsidP="006F182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9D7C2E" w:rsidRPr="00A55BF1" w:rsidRDefault="00EF64E7" w:rsidP="007113BA">
            <w:pPr>
              <w:jc w:val="center"/>
              <w:rPr>
                <w:bCs/>
              </w:rPr>
            </w:pPr>
            <w:r w:rsidRPr="00A55BF1">
              <w:rPr>
                <w:bCs/>
              </w:rPr>
              <w:lastRenderedPageBreak/>
              <w:t>10</w:t>
            </w:r>
          </w:p>
        </w:tc>
        <w:tc>
          <w:tcPr>
            <w:tcW w:w="1843" w:type="dxa"/>
          </w:tcPr>
          <w:p w:rsidR="00E11F99" w:rsidRDefault="00F0651E" w:rsidP="003F6CE9">
            <w:pPr>
              <w:jc w:val="center"/>
            </w:pPr>
            <w:r w:rsidRPr="00A55BF1">
              <w:t>2,5</w:t>
            </w:r>
            <w:r w:rsidR="003F6CE9">
              <w:t xml:space="preserve"> </w:t>
            </w:r>
            <w:r w:rsidRPr="00A55BF1">
              <w:t>на 100 кв.</w:t>
            </w:r>
            <w:r w:rsidR="003F6CE9">
              <w:t xml:space="preserve"> </w:t>
            </w:r>
            <w:r w:rsidRPr="00A55BF1">
              <w:t xml:space="preserve">м общей </w:t>
            </w:r>
          </w:p>
          <w:p w:rsidR="009D7C2E" w:rsidRPr="00A55BF1" w:rsidRDefault="00F0651E" w:rsidP="003F6CE9">
            <w:pPr>
              <w:jc w:val="center"/>
            </w:pPr>
            <w:r w:rsidRPr="00A55BF1">
              <w:t>площади</w:t>
            </w:r>
          </w:p>
        </w:tc>
      </w:tr>
      <w:tr w:rsidR="00F077AA" w:rsidRPr="00A55BF1" w:rsidTr="00A352A7">
        <w:tc>
          <w:tcPr>
            <w:tcW w:w="594" w:type="dxa"/>
          </w:tcPr>
          <w:p w:rsidR="00F077AA" w:rsidRPr="00A55BF1" w:rsidRDefault="00574925" w:rsidP="00E068AB">
            <w:pPr>
              <w:spacing w:line="240" w:lineRule="exact"/>
              <w:jc w:val="center"/>
            </w:pPr>
            <w:r>
              <w:lastRenderedPageBreak/>
              <w:t>1</w:t>
            </w:r>
            <w:r w:rsidR="004805A3">
              <w:t>3</w:t>
            </w:r>
            <w:r>
              <w:t>.</w:t>
            </w:r>
          </w:p>
        </w:tc>
        <w:tc>
          <w:tcPr>
            <w:tcW w:w="2066" w:type="dxa"/>
          </w:tcPr>
          <w:p w:rsidR="00F077AA" w:rsidRPr="00A55BF1" w:rsidRDefault="00F077AA" w:rsidP="001C08EC">
            <w:pPr>
              <w:spacing w:line="240" w:lineRule="exact"/>
              <w:jc w:val="center"/>
              <w:rPr>
                <w:rFonts w:eastAsia="Calibri"/>
              </w:rPr>
            </w:pPr>
            <w:r w:rsidRPr="00A55BF1">
              <w:rPr>
                <w:rFonts w:eastAsia="Calibri"/>
              </w:rPr>
              <w:t>Общественное питание (4.6)</w:t>
            </w:r>
          </w:p>
        </w:tc>
        <w:tc>
          <w:tcPr>
            <w:tcW w:w="3969" w:type="dxa"/>
          </w:tcPr>
          <w:p w:rsidR="00E11F99" w:rsidRDefault="00CA36B5" w:rsidP="00F077AA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р</w:t>
            </w:r>
            <w:r w:rsidR="00F077AA" w:rsidRPr="00A55BF1">
              <w:rPr>
                <w:bCs/>
              </w:rPr>
              <w:t xml:space="preserve">асстояние до места допустимого размещения объекта капитального строительства от границы </w:t>
            </w:r>
          </w:p>
          <w:p w:rsidR="00F077AA" w:rsidRPr="00A55BF1" w:rsidRDefault="00F077AA" w:rsidP="00F077AA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земельного участка – 3 м. </w:t>
            </w:r>
          </w:p>
          <w:p w:rsidR="00E11F99" w:rsidRDefault="00F077AA" w:rsidP="007E4FD8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Расстояние до стены подземной </w:t>
            </w:r>
          </w:p>
          <w:p w:rsidR="00E11F99" w:rsidRDefault="00F077AA" w:rsidP="007E4FD8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части объекта капитального строительства от границы </w:t>
            </w:r>
          </w:p>
          <w:p w:rsidR="00E11F99" w:rsidRDefault="00F077AA" w:rsidP="007E4FD8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земельного участка, </w:t>
            </w:r>
            <w:proofErr w:type="gramStart"/>
            <w:r w:rsidRPr="00A55BF1">
              <w:rPr>
                <w:bCs/>
              </w:rPr>
              <w:t>смежной</w:t>
            </w:r>
            <w:proofErr w:type="gramEnd"/>
            <w:r w:rsidRPr="00A55BF1">
              <w:rPr>
                <w:bCs/>
              </w:rPr>
              <w:t xml:space="preserve"> с </w:t>
            </w:r>
          </w:p>
          <w:p w:rsidR="00E11F99" w:rsidRDefault="00F077AA" w:rsidP="007E4FD8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линией объекта улично-дорожной </w:t>
            </w:r>
          </w:p>
          <w:p w:rsidR="00E11F99" w:rsidRDefault="00F077AA" w:rsidP="007E4FD8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сети, – 3 м, смежной с земельным участком или землями, </w:t>
            </w:r>
          </w:p>
          <w:p w:rsidR="00F077AA" w:rsidRPr="00A55BF1" w:rsidRDefault="00F077AA" w:rsidP="007E4FD8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>находящимися в государственной и муниципальной собственности</w:t>
            </w:r>
            <w:r w:rsidR="00CA36B5">
              <w:rPr>
                <w:bCs/>
              </w:rPr>
              <w:t>,</w:t>
            </w:r>
            <w:r w:rsidR="007E4FD8">
              <w:rPr>
                <w:bCs/>
              </w:rPr>
              <w:t> </w:t>
            </w:r>
            <w:r w:rsidRPr="00A55BF1">
              <w:rPr>
                <w:bCs/>
              </w:rPr>
              <w:t xml:space="preserve">– </w:t>
            </w:r>
            <w:r w:rsidR="0070363F">
              <w:rPr>
                <w:bCs/>
              </w:rPr>
              <w:br/>
            </w:r>
            <w:r w:rsidRPr="00A55BF1">
              <w:rPr>
                <w:bCs/>
              </w:rPr>
              <w:t>1 м</w:t>
            </w:r>
          </w:p>
        </w:tc>
        <w:tc>
          <w:tcPr>
            <w:tcW w:w="1985" w:type="dxa"/>
          </w:tcPr>
          <w:p w:rsidR="00E11F99" w:rsidRDefault="00F077AA" w:rsidP="00F077AA">
            <w:pPr>
              <w:widowControl w:val="0"/>
              <w:autoSpaceDE w:val="0"/>
              <w:autoSpaceDN w:val="0"/>
              <w:jc w:val="center"/>
            </w:pPr>
            <w:r w:rsidRPr="00A55BF1">
              <w:t xml:space="preserve">количество этажей – </w:t>
            </w:r>
            <w:r w:rsidR="003A615D">
              <w:t>5</w:t>
            </w:r>
            <w:r w:rsidRPr="00A55BF1">
              <w:t xml:space="preserve">,  </w:t>
            </w:r>
            <w:proofErr w:type="gramStart"/>
            <w:r w:rsidRPr="00A55BF1">
              <w:t>из</w:t>
            </w:r>
            <w:proofErr w:type="gramEnd"/>
            <w:r w:rsidRPr="00A55BF1">
              <w:t xml:space="preserve"> </w:t>
            </w:r>
          </w:p>
          <w:p w:rsidR="00E11F99" w:rsidRDefault="00F077AA" w:rsidP="00F077AA">
            <w:pPr>
              <w:widowControl w:val="0"/>
              <w:autoSpaceDE w:val="0"/>
              <w:autoSpaceDN w:val="0"/>
              <w:jc w:val="center"/>
              <w:rPr>
                <w:spacing w:val="-4"/>
              </w:rPr>
            </w:pPr>
            <w:r w:rsidRPr="00A55BF1">
              <w:t xml:space="preserve">них </w:t>
            </w:r>
            <w:r w:rsidRPr="00A55BF1">
              <w:rPr>
                <w:spacing w:val="-4"/>
              </w:rPr>
              <w:t xml:space="preserve">этажность – </w:t>
            </w:r>
          </w:p>
          <w:p w:rsidR="00F077AA" w:rsidRPr="00A55BF1" w:rsidRDefault="00F077AA" w:rsidP="00F077AA">
            <w:pPr>
              <w:widowControl w:val="0"/>
              <w:autoSpaceDE w:val="0"/>
              <w:autoSpaceDN w:val="0"/>
              <w:jc w:val="center"/>
              <w:rPr>
                <w:spacing w:val="-4"/>
              </w:rPr>
            </w:pPr>
            <w:r w:rsidRPr="00A55BF1">
              <w:rPr>
                <w:spacing w:val="-4"/>
              </w:rPr>
              <w:t>3</w:t>
            </w:r>
          </w:p>
          <w:p w:rsidR="00F077AA" w:rsidRPr="00A55BF1" w:rsidRDefault="00F077AA" w:rsidP="00F077A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2693" w:type="dxa"/>
          </w:tcPr>
          <w:p w:rsidR="00F077AA" w:rsidRPr="00A55BF1" w:rsidRDefault="00F077AA" w:rsidP="00F077AA">
            <w:pPr>
              <w:widowControl w:val="0"/>
              <w:autoSpaceDE w:val="0"/>
              <w:autoSpaceDN w:val="0"/>
              <w:jc w:val="center"/>
            </w:pPr>
            <w:r w:rsidRPr="00A55BF1">
              <w:t>60</w:t>
            </w:r>
          </w:p>
        </w:tc>
        <w:tc>
          <w:tcPr>
            <w:tcW w:w="1559" w:type="dxa"/>
          </w:tcPr>
          <w:p w:rsidR="00F077AA" w:rsidRPr="00A55BF1" w:rsidRDefault="00F077AA" w:rsidP="007113BA">
            <w:pPr>
              <w:jc w:val="center"/>
              <w:rPr>
                <w:bCs/>
              </w:rPr>
            </w:pPr>
            <w:r w:rsidRPr="00A55BF1">
              <w:rPr>
                <w:bCs/>
              </w:rPr>
              <w:t>15</w:t>
            </w:r>
          </w:p>
        </w:tc>
        <w:tc>
          <w:tcPr>
            <w:tcW w:w="1843" w:type="dxa"/>
          </w:tcPr>
          <w:p w:rsidR="00E11F99" w:rsidRDefault="00D025F6" w:rsidP="007E4FD8">
            <w:pPr>
              <w:jc w:val="center"/>
            </w:pPr>
            <w:r w:rsidRPr="00A55BF1">
              <w:t>2,5</w:t>
            </w:r>
            <w:r w:rsidR="00CA36B5">
              <w:t xml:space="preserve"> </w:t>
            </w:r>
            <w:r w:rsidRPr="00A55BF1">
              <w:t xml:space="preserve">на 10 посадочных </w:t>
            </w:r>
          </w:p>
          <w:p w:rsidR="00F077AA" w:rsidRPr="00A55BF1" w:rsidRDefault="00D025F6" w:rsidP="007E4FD8">
            <w:pPr>
              <w:jc w:val="center"/>
            </w:pPr>
            <w:r w:rsidRPr="00A55BF1">
              <w:t>мест</w:t>
            </w:r>
          </w:p>
        </w:tc>
      </w:tr>
      <w:tr w:rsidR="0011713B" w:rsidRPr="00A55BF1" w:rsidTr="00A352A7">
        <w:tc>
          <w:tcPr>
            <w:tcW w:w="594" w:type="dxa"/>
          </w:tcPr>
          <w:p w:rsidR="0011713B" w:rsidRPr="00A55BF1" w:rsidRDefault="00E068AB" w:rsidP="004805A3">
            <w:pPr>
              <w:spacing w:line="240" w:lineRule="exact"/>
              <w:jc w:val="center"/>
            </w:pPr>
            <w:r>
              <w:t>1</w:t>
            </w:r>
            <w:r w:rsidR="004805A3">
              <w:t>4</w:t>
            </w:r>
            <w:r w:rsidR="00574925">
              <w:t>.</w:t>
            </w:r>
          </w:p>
        </w:tc>
        <w:tc>
          <w:tcPr>
            <w:tcW w:w="2066" w:type="dxa"/>
          </w:tcPr>
          <w:p w:rsidR="0011713B" w:rsidRPr="00A55BF1" w:rsidRDefault="0011713B" w:rsidP="001C08EC">
            <w:pPr>
              <w:spacing w:line="240" w:lineRule="exact"/>
              <w:jc w:val="center"/>
              <w:rPr>
                <w:rFonts w:eastAsia="Calibri"/>
              </w:rPr>
            </w:pPr>
            <w:r w:rsidRPr="00A55BF1">
              <w:rPr>
                <w:rFonts w:eastAsia="Calibri"/>
              </w:rPr>
              <w:t>Обеспечение спортивно-зрелищных мероприятий (5.1.1)</w:t>
            </w:r>
          </w:p>
        </w:tc>
        <w:tc>
          <w:tcPr>
            <w:tcW w:w="3969" w:type="dxa"/>
          </w:tcPr>
          <w:p w:rsidR="00E11F99" w:rsidRDefault="00722584" w:rsidP="0011713B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р</w:t>
            </w:r>
            <w:r w:rsidR="0011713B" w:rsidRPr="00A55BF1">
              <w:rPr>
                <w:bCs/>
              </w:rPr>
              <w:t xml:space="preserve">асстояние до места допустимого размещения объекта капитального строительства от границы </w:t>
            </w:r>
          </w:p>
          <w:p w:rsidR="0011713B" w:rsidRPr="00A55BF1" w:rsidRDefault="0011713B" w:rsidP="0011713B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земельного участка – 3 м. </w:t>
            </w:r>
          </w:p>
          <w:p w:rsidR="00E11F99" w:rsidRDefault="0011713B" w:rsidP="0011713B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Расстояние до стены подземной </w:t>
            </w:r>
          </w:p>
          <w:p w:rsidR="00E11F99" w:rsidRDefault="0011713B" w:rsidP="0011713B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части объекта капитального строительства от границы </w:t>
            </w:r>
          </w:p>
          <w:p w:rsidR="00E11F99" w:rsidRDefault="0011713B" w:rsidP="0011713B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земельного участка, </w:t>
            </w:r>
            <w:proofErr w:type="gramStart"/>
            <w:r w:rsidRPr="00A55BF1">
              <w:rPr>
                <w:bCs/>
              </w:rPr>
              <w:t>смежной</w:t>
            </w:r>
            <w:proofErr w:type="gramEnd"/>
            <w:r w:rsidRPr="00A55BF1">
              <w:rPr>
                <w:bCs/>
              </w:rPr>
              <w:t xml:space="preserve"> с </w:t>
            </w:r>
          </w:p>
          <w:p w:rsidR="00E11F99" w:rsidRDefault="0011713B" w:rsidP="0011713B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линией объекта улично-дорожной </w:t>
            </w:r>
          </w:p>
          <w:p w:rsidR="00E11F99" w:rsidRDefault="0011713B" w:rsidP="0011713B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сети, – 3 м, смежной с земельным участком или землями, </w:t>
            </w:r>
          </w:p>
          <w:p w:rsidR="0011713B" w:rsidRPr="00A55BF1" w:rsidRDefault="0011713B" w:rsidP="0011713B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находящимися в государственной и муниципальной </w:t>
            </w:r>
          </w:p>
          <w:p w:rsidR="0011713B" w:rsidRPr="00A55BF1" w:rsidRDefault="001B46F9" w:rsidP="0011713B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с</w:t>
            </w:r>
            <w:r w:rsidR="0011713B" w:rsidRPr="00A55BF1">
              <w:rPr>
                <w:bCs/>
              </w:rPr>
              <w:t>обственности</w:t>
            </w:r>
            <w:r w:rsidR="00722584">
              <w:rPr>
                <w:bCs/>
              </w:rPr>
              <w:t>,</w:t>
            </w:r>
            <w:r w:rsidR="0011713B" w:rsidRPr="00A55BF1">
              <w:rPr>
                <w:bCs/>
              </w:rPr>
              <w:t xml:space="preserve"> – 1 м</w:t>
            </w:r>
          </w:p>
        </w:tc>
        <w:tc>
          <w:tcPr>
            <w:tcW w:w="1985" w:type="dxa"/>
          </w:tcPr>
          <w:p w:rsidR="0011713B" w:rsidRPr="00A55BF1" w:rsidRDefault="00722584" w:rsidP="007113B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н</w:t>
            </w:r>
            <w:r w:rsidR="0011713B" w:rsidRPr="00A55BF1">
              <w:rPr>
                <w:rFonts w:eastAsia="Calibri"/>
              </w:rPr>
              <w:t>е подлежит установлению</w:t>
            </w:r>
          </w:p>
        </w:tc>
        <w:tc>
          <w:tcPr>
            <w:tcW w:w="2693" w:type="dxa"/>
          </w:tcPr>
          <w:p w:rsidR="0011713B" w:rsidRPr="00A55BF1" w:rsidRDefault="00722584" w:rsidP="00D025F6">
            <w:pPr>
              <w:widowControl w:val="0"/>
              <w:autoSpaceDE w:val="0"/>
              <w:autoSpaceDN w:val="0"/>
              <w:jc w:val="center"/>
            </w:pPr>
            <w:r>
              <w:rPr>
                <w:rFonts w:eastAsia="Calibri"/>
              </w:rPr>
              <w:t>н</w:t>
            </w:r>
            <w:r w:rsidR="0011713B" w:rsidRPr="00A55BF1">
              <w:rPr>
                <w:rFonts w:eastAsia="Calibri"/>
              </w:rPr>
              <w:t>е подлежит установлению</w:t>
            </w:r>
          </w:p>
        </w:tc>
        <w:tc>
          <w:tcPr>
            <w:tcW w:w="1559" w:type="dxa"/>
          </w:tcPr>
          <w:p w:rsidR="0011713B" w:rsidRPr="00A55BF1" w:rsidRDefault="0011713B" w:rsidP="007113BA">
            <w:pPr>
              <w:jc w:val="center"/>
              <w:rPr>
                <w:bCs/>
              </w:rPr>
            </w:pPr>
            <w:r w:rsidRPr="00A55BF1">
              <w:rPr>
                <w:bCs/>
              </w:rPr>
              <w:t>10</w:t>
            </w:r>
          </w:p>
        </w:tc>
        <w:tc>
          <w:tcPr>
            <w:tcW w:w="1843" w:type="dxa"/>
          </w:tcPr>
          <w:p w:rsidR="0011713B" w:rsidRPr="00A55BF1" w:rsidRDefault="0011713B" w:rsidP="00722584">
            <w:pPr>
              <w:jc w:val="center"/>
            </w:pPr>
            <w:r w:rsidRPr="00A55BF1">
              <w:t>3 на 100 мест</w:t>
            </w:r>
          </w:p>
        </w:tc>
      </w:tr>
      <w:tr w:rsidR="00653EE9" w:rsidRPr="00A55BF1" w:rsidTr="00A352A7">
        <w:tc>
          <w:tcPr>
            <w:tcW w:w="594" w:type="dxa"/>
          </w:tcPr>
          <w:p w:rsidR="00653EE9" w:rsidRPr="00A55BF1" w:rsidRDefault="00574925" w:rsidP="00E153F2">
            <w:pPr>
              <w:spacing w:line="240" w:lineRule="exact"/>
              <w:jc w:val="center"/>
            </w:pPr>
            <w:r>
              <w:lastRenderedPageBreak/>
              <w:t>1</w:t>
            </w:r>
            <w:r w:rsidR="00E153F2">
              <w:t>5</w:t>
            </w:r>
            <w:r>
              <w:t>.</w:t>
            </w:r>
          </w:p>
        </w:tc>
        <w:tc>
          <w:tcPr>
            <w:tcW w:w="2066" w:type="dxa"/>
          </w:tcPr>
          <w:p w:rsidR="00E11F99" w:rsidRDefault="00AA09DD" w:rsidP="001C08EC">
            <w:pPr>
              <w:spacing w:line="240" w:lineRule="exact"/>
              <w:jc w:val="center"/>
              <w:rPr>
                <w:rFonts w:eastAsia="Calibri"/>
              </w:rPr>
            </w:pPr>
            <w:r w:rsidRPr="00A55BF1">
              <w:rPr>
                <w:rFonts w:eastAsia="Calibri"/>
              </w:rPr>
              <w:t xml:space="preserve">Обеспечение занятий спортом в помещениях </w:t>
            </w:r>
          </w:p>
          <w:p w:rsidR="00653EE9" w:rsidRPr="00A55BF1" w:rsidRDefault="00AA09DD" w:rsidP="001C08EC">
            <w:pPr>
              <w:spacing w:line="240" w:lineRule="exact"/>
              <w:jc w:val="center"/>
              <w:rPr>
                <w:rFonts w:eastAsia="Calibri"/>
              </w:rPr>
            </w:pPr>
            <w:r w:rsidRPr="00A55BF1">
              <w:rPr>
                <w:rFonts w:eastAsia="Calibri"/>
              </w:rPr>
              <w:t>(5.1.2)</w:t>
            </w:r>
          </w:p>
        </w:tc>
        <w:tc>
          <w:tcPr>
            <w:tcW w:w="3969" w:type="dxa"/>
          </w:tcPr>
          <w:p w:rsidR="00E11F99" w:rsidRDefault="00BA7B3E" w:rsidP="000B4C4B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р</w:t>
            </w:r>
            <w:r w:rsidR="000B4C4B" w:rsidRPr="00A55BF1">
              <w:rPr>
                <w:bCs/>
              </w:rPr>
              <w:t xml:space="preserve">асстояние до места допустимого размещения объекта капитального строительства от границы </w:t>
            </w:r>
          </w:p>
          <w:p w:rsidR="000B4C4B" w:rsidRPr="00A55BF1" w:rsidRDefault="000B4C4B" w:rsidP="000B4C4B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земельного участка – 3 м. </w:t>
            </w:r>
          </w:p>
          <w:p w:rsidR="00E11F99" w:rsidRDefault="000B4C4B" w:rsidP="000B4C4B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Расстояние до стены подземной </w:t>
            </w:r>
          </w:p>
          <w:p w:rsidR="00E11F99" w:rsidRDefault="000B4C4B" w:rsidP="000B4C4B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части объекта капитального строительства от границы </w:t>
            </w:r>
          </w:p>
          <w:p w:rsidR="00E11F99" w:rsidRDefault="000B4C4B" w:rsidP="000B4C4B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земельного участка, </w:t>
            </w:r>
            <w:proofErr w:type="gramStart"/>
            <w:r w:rsidRPr="00A55BF1">
              <w:rPr>
                <w:bCs/>
              </w:rPr>
              <w:t>смежной</w:t>
            </w:r>
            <w:proofErr w:type="gramEnd"/>
            <w:r w:rsidRPr="00A55BF1">
              <w:rPr>
                <w:bCs/>
              </w:rPr>
              <w:t xml:space="preserve"> с </w:t>
            </w:r>
          </w:p>
          <w:p w:rsidR="00E11F99" w:rsidRDefault="000B4C4B" w:rsidP="000B4C4B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линией объекта улично-дорожной </w:t>
            </w:r>
          </w:p>
          <w:p w:rsidR="00E11F99" w:rsidRDefault="000B4C4B" w:rsidP="000B4C4B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сети, – 3 м, смежной с земельным участком или землями, </w:t>
            </w:r>
          </w:p>
          <w:p w:rsidR="000B4C4B" w:rsidRPr="00A55BF1" w:rsidRDefault="000B4C4B" w:rsidP="000B4C4B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находящимися в государственной и муниципальной </w:t>
            </w:r>
          </w:p>
          <w:p w:rsidR="00653EE9" w:rsidRPr="00A55BF1" w:rsidRDefault="0025189F" w:rsidP="000B4C4B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="000B4C4B" w:rsidRPr="00A55BF1">
              <w:rPr>
                <w:bCs/>
              </w:rPr>
              <w:t>обственности</w:t>
            </w:r>
            <w:r w:rsidR="00E33457">
              <w:rPr>
                <w:bCs/>
              </w:rPr>
              <w:t>,</w:t>
            </w:r>
            <w:r w:rsidR="000B4C4B" w:rsidRPr="00A55BF1">
              <w:rPr>
                <w:bCs/>
              </w:rPr>
              <w:t xml:space="preserve"> – 1 м</w:t>
            </w:r>
          </w:p>
        </w:tc>
        <w:tc>
          <w:tcPr>
            <w:tcW w:w="1985" w:type="dxa"/>
          </w:tcPr>
          <w:p w:rsidR="00E11F99" w:rsidRDefault="000B4C4B" w:rsidP="000B4C4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55BF1">
              <w:rPr>
                <w:rFonts w:eastAsia="Calibri"/>
              </w:rPr>
              <w:t xml:space="preserve">количество этажей – </w:t>
            </w:r>
            <w:r w:rsidR="00E153F2">
              <w:rPr>
                <w:rFonts w:eastAsia="Calibri"/>
              </w:rPr>
              <w:t>7</w:t>
            </w:r>
            <w:r w:rsidRPr="00A55BF1">
              <w:rPr>
                <w:rFonts w:eastAsia="Calibri"/>
              </w:rPr>
              <w:t xml:space="preserve">, </w:t>
            </w:r>
            <w:proofErr w:type="gramStart"/>
            <w:r w:rsidRPr="00A55BF1">
              <w:rPr>
                <w:rFonts w:eastAsia="Calibri"/>
              </w:rPr>
              <w:t>из</w:t>
            </w:r>
            <w:proofErr w:type="gramEnd"/>
            <w:r w:rsidRPr="00A55BF1">
              <w:rPr>
                <w:rFonts w:eastAsia="Calibri"/>
              </w:rPr>
              <w:t xml:space="preserve"> </w:t>
            </w:r>
          </w:p>
          <w:p w:rsidR="00B70DF5" w:rsidRDefault="000B4C4B" w:rsidP="000B4C4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-4"/>
              </w:rPr>
            </w:pPr>
            <w:r w:rsidRPr="00A55BF1">
              <w:rPr>
                <w:rFonts w:eastAsia="Calibri"/>
              </w:rPr>
              <w:t xml:space="preserve">них </w:t>
            </w:r>
            <w:r w:rsidRPr="00A55BF1">
              <w:rPr>
                <w:rFonts w:eastAsia="Calibri"/>
                <w:spacing w:val="-4"/>
              </w:rPr>
              <w:t xml:space="preserve">этажность – </w:t>
            </w:r>
          </w:p>
          <w:p w:rsidR="000B4C4B" w:rsidRPr="00A55BF1" w:rsidRDefault="0011713B" w:rsidP="000B4C4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-4"/>
              </w:rPr>
            </w:pPr>
            <w:r w:rsidRPr="00A55BF1">
              <w:rPr>
                <w:rFonts w:eastAsia="Calibri"/>
                <w:spacing w:val="-4"/>
              </w:rPr>
              <w:t>5</w:t>
            </w:r>
          </w:p>
          <w:p w:rsidR="00653EE9" w:rsidRPr="00A55BF1" w:rsidRDefault="00653EE9" w:rsidP="007113B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2693" w:type="dxa"/>
          </w:tcPr>
          <w:p w:rsidR="000B4C4B" w:rsidRPr="00A55BF1" w:rsidRDefault="000B4C4B" w:rsidP="000B4C4B">
            <w:pPr>
              <w:widowControl w:val="0"/>
              <w:autoSpaceDE w:val="0"/>
              <w:autoSpaceDN w:val="0"/>
              <w:jc w:val="center"/>
            </w:pPr>
            <w:r w:rsidRPr="00A55BF1">
              <w:t>на уровне поверхности земли – 60,</w:t>
            </w:r>
          </w:p>
          <w:p w:rsidR="00C13993" w:rsidRDefault="000B4C4B" w:rsidP="000B4C4B">
            <w:pPr>
              <w:widowControl w:val="0"/>
              <w:autoSpaceDE w:val="0"/>
              <w:autoSpaceDN w:val="0"/>
              <w:jc w:val="center"/>
            </w:pPr>
            <w:r w:rsidRPr="00A55BF1">
              <w:t xml:space="preserve">ниже отметки земли – </w:t>
            </w:r>
          </w:p>
          <w:p w:rsidR="000B4C4B" w:rsidRPr="00A55BF1" w:rsidRDefault="000B4C4B" w:rsidP="000B4C4B">
            <w:pPr>
              <w:widowControl w:val="0"/>
              <w:autoSpaceDE w:val="0"/>
              <w:autoSpaceDN w:val="0"/>
              <w:jc w:val="center"/>
            </w:pPr>
            <w:r w:rsidRPr="00A55BF1">
              <w:t xml:space="preserve">90 </w:t>
            </w:r>
          </w:p>
          <w:p w:rsidR="00653EE9" w:rsidRPr="00A55BF1" w:rsidRDefault="00653EE9" w:rsidP="00D025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653EE9" w:rsidRPr="00A55BF1" w:rsidRDefault="0011713B" w:rsidP="007113BA">
            <w:pPr>
              <w:jc w:val="center"/>
              <w:rPr>
                <w:bCs/>
              </w:rPr>
            </w:pPr>
            <w:r w:rsidRPr="00A55BF1">
              <w:rPr>
                <w:bCs/>
              </w:rPr>
              <w:t>10</w:t>
            </w:r>
          </w:p>
        </w:tc>
        <w:tc>
          <w:tcPr>
            <w:tcW w:w="1843" w:type="dxa"/>
          </w:tcPr>
          <w:p w:rsidR="00E33457" w:rsidRDefault="00D37125" w:rsidP="00BA7B3E">
            <w:pPr>
              <w:jc w:val="center"/>
            </w:pPr>
            <w:r w:rsidRPr="00A55BF1">
              <w:t>2</w:t>
            </w:r>
            <w:r w:rsidR="00BA7B3E">
              <w:t xml:space="preserve"> </w:t>
            </w:r>
            <w:r w:rsidRPr="00A55BF1">
              <w:t xml:space="preserve">на 10 </w:t>
            </w:r>
            <w:proofErr w:type="spellStart"/>
            <w:r w:rsidRPr="00A55BF1">
              <w:t>единовремен</w:t>
            </w:r>
            <w:proofErr w:type="spellEnd"/>
          </w:p>
          <w:p w:rsidR="00C13993" w:rsidRDefault="00D37125" w:rsidP="00BA7B3E">
            <w:pPr>
              <w:jc w:val="center"/>
            </w:pPr>
            <w:proofErr w:type="spellStart"/>
            <w:r w:rsidRPr="00A55BF1">
              <w:t>ных</w:t>
            </w:r>
            <w:proofErr w:type="spellEnd"/>
            <w:r w:rsidRPr="00A55BF1">
              <w:t xml:space="preserve"> </w:t>
            </w:r>
          </w:p>
          <w:p w:rsidR="00D37125" w:rsidRPr="00A55BF1" w:rsidRDefault="00D37125" w:rsidP="00BA7B3E">
            <w:pPr>
              <w:jc w:val="center"/>
            </w:pPr>
            <w:r w:rsidRPr="00A55BF1">
              <w:t>посетителей</w:t>
            </w:r>
          </w:p>
        </w:tc>
      </w:tr>
      <w:tr w:rsidR="00D873AA" w:rsidRPr="00A55BF1" w:rsidTr="00A352A7">
        <w:tc>
          <w:tcPr>
            <w:tcW w:w="594" w:type="dxa"/>
          </w:tcPr>
          <w:p w:rsidR="00D873AA" w:rsidRPr="00A55BF1" w:rsidRDefault="00574925" w:rsidP="00E153F2">
            <w:pPr>
              <w:spacing w:line="240" w:lineRule="exact"/>
              <w:jc w:val="center"/>
            </w:pPr>
            <w:r>
              <w:t>1</w:t>
            </w:r>
            <w:r w:rsidR="00E153F2">
              <w:t>6</w:t>
            </w:r>
            <w:r>
              <w:t>.</w:t>
            </w:r>
          </w:p>
        </w:tc>
        <w:tc>
          <w:tcPr>
            <w:tcW w:w="2066" w:type="dxa"/>
          </w:tcPr>
          <w:p w:rsidR="00D873AA" w:rsidRPr="00A55BF1" w:rsidRDefault="00D873AA" w:rsidP="001C08EC">
            <w:pPr>
              <w:spacing w:line="240" w:lineRule="exact"/>
              <w:jc w:val="center"/>
              <w:rPr>
                <w:rFonts w:eastAsia="Calibri"/>
              </w:rPr>
            </w:pPr>
            <w:r w:rsidRPr="00A55BF1">
              <w:rPr>
                <w:rFonts w:eastAsia="Calibri"/>
              </w:rPr>
              <w:t>Площадки для занятий спортом</w:t>
            </w:r>
            <w:r w:rsidRPr="00A55BF1">
              <w:rPr>
                <w:rFonts w:eastAsia="Calibri"/>
                <w:lang w:val="en-US"/>
              </w:rPr>
              <w:t xml:space="preserve"> </w:t>
            </w:r>
            <w:r w:rsidRPr="00A55BF1">
              <w:rPr>
                <w:rFonts w:eastAsia="Calibri"/>
              </w:rPr>
              <w:t>(5.1.3)</w:t>
            </w:r>
          </w:p>
        </w:tc>
        <w:tc>
          <w:tcPr>
            <w:tcW w:w="3969" w:type="dxa"/>
          </w:tcPr>
          <w:p w:rsidR="00D873AA" w:rsidRPr="00A55BF1" w:rsidRDefault="00E33457" w:rsidP="00D873AA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="00D873AA" w:rsidRPr="00A55BF1">
              <w:rPr>
                <w:bCs/>
              </w:rPr>
              <w:t>е подлежит установлению</w:t>
            </w:r>
          </w:p>
        </w:tc>
        <w:tc>
          <w:tcPr>
            <w:tcW w:w="1985" w:type="dxa"/>
          </w:tcPr>
          <w:p w:rsidR="00D873AA" w:rsidRPr="00A55BF1" w:rsidRDefault="00E33457" w:rsidP="00D873AA">
            <w:pPr>
              <w:jc w:val="center"/>
            </w:pPr>
            <w:r>
              <w:rPr>
                <w:bCs/>
              </w:rPr>
              <w:t>н</w:t>
            </w:r>
            <w:r w:rsidR="00D873AA" w:rsidRPr="00A55BF1">
              <w:rPr>
                <w:bCs/>
              </w:rPr>
              <w:t>е подлежит установлению</w:t>
            </w:r>
          </w:p>
        </w:tc>
        <w:tc>
          <w:tcPr>
            <w:tcW w:w="2693" w:type="dxa"/>
          </w:tcPr>
          <w:p w:rsidR="00D873AA" w:rsidRPr="00A55BF1" w:rsidRDefault="00E33457" w:rsidP="00D873AA">
            <w:pPr>
              <w:jc w:val="center"/>
            </w:pPr>
            <w:r>
              <w:rPr>
                <w:bCs/>
              </w:rPr>
              <w:t>н</w:t>
            </w:r>
            <w:r w:rsidR="00D873AA" w:rsidRPr="00A55BF1">
              <w:rPr>
                <w:bCs/>
              </w:rPr>
              <w:t>е подлежит установлению</w:t>
            </w:r>
          </w:p>
        </w:tc>
        <w:tc>
          <w:tcPr>
            <w:tcW w:w="1559" w:type="dxa"/>
          </w:tcPr>
          <w:p w:rsidR="00D873AA" w:rsidRPr="00A55BF1" w:rsidRDefault="00C31671" w:rsidP="007113BA">
            <w:pPr>
              <w:jc w:val="center"/>
              <w:rPr>
                <w:bCs/>
              </w:rPr>
            </w:pPr>
            <w:r w:rsidRPr="00A55BF1">
              <w:rPr>
                <w:bCs/>
              </w:rPr>
              <w:t>10</w:t>
            </w:r>
          </w:p>
        </w:tc>
        <w:tc>
          <w:tcPr>
            <w:tcW w:w="1843" w:type="dxa"/>
          </w:tcPr>
          <w:p w:rsidR="00D873AA" w:rsidRPr="00A55BF1" w:rsidRDefault="00E33457" w:rsidP="00F0651E">
            <w:pPr>
              <w:jc w:val="center"/>
            </w:pPr>
            <w:r>
              <w:t>н</w:t>
            </w:r>
            <w:r w:rsidR="00C31671" w:rsidRPr="00A55BF1">
              <w:t>е подлежит установлению</w:t>
            </w:r>
          </w:p>
        </w:tc>
      </w:tr>
      <w:tr w:rsidR="00AA09DD" w:rsidRPr="00A55BF1" w:rsidTr="00A352A7">
        <w:tc>
          <w:tcPr>
            <w:tcW w:w="594" w:type="dxa"/>
          </w:tcPr>
          <w:p w:rsidR="00AA09DD" w:rsidRPr="00A55BF1" w:rsidRDefault="00E068AB" w:rsidP="00E153F2">
            <w:pPr>
              <w:spacing w:line="240" w:lineRule="exact"/>
              <w:jc w:val="center"/>
            </w:pPr>
            <w:r>
              <w:t>1</w:t>
            </w:r>
            <w:r w:rsidR="00E153F2">
              <w:t>7</w:t>
            </w:r>
            <w:r>
              <w:t>.</w:t>
            </w:r>
          </w:p>
        </w:tc>
        <w:tc>
          <w:tcPr>
            <w:tcW w:w="2066" w:type="dxa"/>
          </w:tcPr>
          <w:p w:rsidR="00AA09DD" w:rsidRPr="00A55BF1" w:rsidRDefault="00AA09DD" w:rsidP="001C08EC">
            <w:pPr>
              <w:spacing w:line="240" w:lineRule="exact"/>
              <w:jc w:val="center"/>
              <w:rPr>
                <w:rFonts w:eastAsia="Calibri"/>
              </w:rPr>
            </w:pPr>
            <w:r w:rsidRPr="00A55BF1">
              <w:rPr>
                <w:rFonts w:eastAsia="Calibri"/>
              </w:rPr>
              <w:t>Оборудованные площадки для занятий спортом (5.1.4)</w:t>
            </w:r>
          </w:p>
        </w:tc>
        <w:tc>
          <w:tcPr>
            <w:tcW w:w="3969" w:type="dxa"/>
          </w:tcPr>
          <w:p w:rsidR="00AA09DD" w:rsidRPr="00A55BF1" w:rsidRDefault="0025189F" w:rsidP="000B4C4B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="00C31671" w:rsidRPr="00A55BF1">
              <w:rPr>
                <w:bCs/>
              </w:rPr>
              <w:t>е подлежит установлению</w:t>
            </w:r>
          </w:p>
        </w:tc>
        <w:tc>
          <w:tcPr>
            <w:tcW w:w="1985" w:type="dxa"/>
          </w:tcPr>
          <w:p w:rsidR="00AA09DD" w:rsidRPr="00A55BF1" w:rsidRDefault="0025189F" w:rsidP="000B4C4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bCs/>
              </w:rPr>
              <w:t>н</w:t>
            </w:r>
            <w:r w:rsidR="00C31671" w:rsidRPr="00A55BF1">
              <w:rPr>
                <w:bCs/>
              </w:rPr>
              <w:t>е подлежит установлению</w:t>
            </w:r>
          </w:p>
        </w:tc>
        <w:tc>
          <w:tcPr>
            <w:tcW w:w="2693" w:type="dxa"/>
          </w:tcPr>
          <w:p w:rsidR="00AA09DD" w:rsidRPr="00A55BF1" w:rsidRDefault="0025189F" w:rsidP="000B4C4B">
            <w:pPr>
              <w:widowControl w:val="0"/>
              <w:autoSpaceDE w:val="0"/>
              <w:autoSpaceDN w:val="0"/>
              <w:jc w:val="center"/>
            </w:pPr>
            <w:r>
              <w:rPr>
                <w:bCs/>
              </w:rPr>
              <w:t>н</w:t>
            </w:r>
            <w:r w:rsidR="00C31671" w:rsidRPr="00A55BF1">
              <w:rPr>
                <w:bCs/>
              </w:rPr>
              <w:t>е подлежит установлению</w:t>
            </w:r>
          </w:p>
        </w:tc>
        <w:tc>
          <w:tcPr>
            <w:tcW w:w="1559" w:type="dxa"/>
          </w:tcPr>
          <w:p w:rsidR="00AA09DD" w:rsidRPr="00A55BF1" w:rsidRDefault="00C31671" w:rsidP="007113BA">
            <w:pPr>
              <w:jc w:val="center"/>
              <w:rPr>
                <w:bCs/>
              </w:rPr>
            </w:pPr>
            <w:r w:rsidRPr="00A55BF1">
              <w:rPr>
                <w:bCs/>
              </w:rPr>
              <w:t>10</w:t>
            </w:r>
          </w:p>
        </w:tc>
        <w:tc>
          <w:tcPr>
            <w:tcW w:w="1843" w:type="dxa"/>
          </w:tcPr>
          <w:p w:rsidR="00AA09DD" w:rsidRPr="00A55BF1" w:rsidRDefault="0025189F" w:rsidP="00F0651E">
            <w:pPr>
              <w:jc w:val="center"/>
            </w:pPr>
            <w:r>
              <w:rPr>
                <w:bCs/>
              </w:rPr>
              <w:t>н</w:t>
            </w:r>
            <w:r w:rsidR="00C31671" w:rsidRPr="00A55BF1">
              <w:rPr>
                <w:bCs/>
              </w:rPr>
              <w:t>е подлежит установлению</w:t>
            </w:r>
          </w:p>
        </w:tc>
      </w:tr>
      <w:tr w:rsidR="00E07D24" w:rsidRPr="00A55BF1" w:rsidTr="00A352A7">
        <w:tc>
          <w:tcPr>
            <w:tcW w:w="594" w:type="dxa"/>
          </w:tcPr>
          <w:p w:rsidR="00E07D24" w:rsidRPr="00A55BF1" w:rsidRDefault="001A145B" w:rsidP="00E153F2">
            <w:pPr>
              <w:spacing w:line="240" w:lineRule="exact"/>
              <w:jc w:val="center"/>
            </w:pPr>
            <w:r>
              <w:t>1</w:t>
            </w:r>
            <w:r w:rsidR="00E153F2">
              <w:t>8</w:t>
            </w:r>
            <w:r w:rsidR="00574925">
              <w:t>.</w:t>
            </w:r>
          </w:p>
        </w:tc>
        <w:tc>
          <w:tcPr>
            <w:tcW w:w="2066" w:type="dxa"/>
          </w:tcPr>
          <w:p w:rsidR="00B70DF5" w:rsidRDefault="00E07D24" w:rsidP="001C08EC">
            <w:pPr>
              <w:spacing w:line="240" w:lineRule="exact"/>
              <w:jc w:val="center"/>
              <w:rPr>
                <w:rFonts w:eastAsia="Calibri"/>
              </w:rPr>
            </w:pPr>
            <w:r w:rsidRPr="00A55BF1">
              <w:rPr>
                <w:rFonts w:eastAsia="Calibri"/>
              </w:rPr>
              <w:t xml:space="preserve">Стоянки транспорта </w:t>
            </w:r>
          </w:p>
          <w:p w:rsidR="00C13993" w:rsidRDefault="00E07D24" w:rsidP="001C08EC">
            <w:pPr>
              <w:spacing w:line="240" w:lineRule="exact"/>
              <w:jc w:val="center"/>
              <w:rPr>
                <w:rFonts w:eastAsia="Calibri"/>
              </w:rPr>
            </w:pPr>
            <w:r w:rsidRPr="00A55BF1">
              <w:rPr>
                <w:rFonts w:eastAsia="Calibri"/>
              </w:rPr>
              <w:t xml:space="preserve">общего пользования </w:t>
            </w:r>
          </w:p>
          <w:p w:rsidR="00E07D24" w:rsidRPr="00A55BF1" w:rsidRDefault="00E07D24" w:rsidP="001C08EC">
            <w:pPr>
              <w:spacing w:line="240" w:lineRule="exact"/>
              <w:jc w:val="center"/>
              <w:rPr>
                <w:rFonts w:eastAsia="Calibri"/>
              </w:rPr>
            </w:pPr>
            <w:r w:rsidRPr="00A55BF1">
              <w:rPr>
                <w:rFonts w:eastAsia="Calibri"/>
              </w:rPr>
              <w:t>(7.2.3)</w:t>
            </w:r>
          </w:p>
        </w:tc>
        <w:tc>
          <w:tcPr>
            <w:tcW w:w="3969" w:type="dxa"/>
          </w:tcPr>
          <w:p w:rsidR="00E07D24" w:rsidRPr="00A55BF1" w:rsidRDefault="00512DF9" w:rsidP="000B4C4B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="00E07D24" w:rsidRPr="00A55BF1">
              <w:rPr>
                <w:bCs/>
              </w:rPr>
              <w:t>е подлежит установлению</w:t>
            </w:r>
          </w:p>
        </w:tc>
        <w:tc>
          <w:tcPr>
            <w:tcW w:w="1985" w:type="dxa"/>
          </w:tcPr>
          <w:p w:rsidR="00E07D24" w:rsidRPr="00A55BF1" w:rsidRDefault="00512DF9" w:rsidP="00E07D24">
            <w:pPr>
              <w:jc w:val="center"/>
            </w:pPr>
            <w:r>
              <w:rPr>
                <w:bCs/>
              </w:rPr>
              <w:t>н</w:t>
            </w:r>
            <w:r w:rsidR="00E07D24" w:rsidRPr="00A55BF1">
              <w:rPr>
                <w:bCs/>
              </w:rPr>
              <w:t>е подлежит установлению</w:t>
            </w:r>
          </w:p>
        </w:tc>
        <w:tc>
          <w:tcPr>
            <w:tcW w:w="2693" w:type="dxa"/>
          </w:tcPr>
          <w:p w:rsidR="00E07D24" w:rsidRPr="00A55BF1" w:rsidRDefault="00512DF9" w:rsidP="00E07D24">
            <w:pPr>
              <w:jc w:val="center"/>
            </w:pPr>
            <w:r>
              <w:rPr>
                <w:bCs/>
              </w:rPr>
              <w:t>н</w:t>
            </w:r>
            <w:r w:rsidR="00E07D24" w:rsidRPr="00A55BF1">
              <w:rPr>
                <w:bCs/>
              </w:rPr>
              <w:t>е подлежит установлению</w:t>
            </w:r>
          </w:p>
        </w:tc>
        <w:tc>
          <w:tcPr>
            <w:tcW w:w="1559" w:type="dxa"/>
          </w:tcPr>
          <w:p w:rsidR="00DE3DFC" w:rsidRDefault="00512DF9" w:rsidP="00E07D24">
            <w:pPr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="00E07D24" w:rsidRPr="00A55BF1">
              <w:rPr>
                <w:bCs/>
              </w:rPr>
              <w:t xml:space="preserve">е подлежит </w:t>
            </w:r>
            <w:proofErr w:type="spellStart"/>
            <w:r w:rsidR="00E07D24" w:rsidRPr="00A55BF1">
              <w:rPr>
                <w:bCs/>
              </w:rPr>
              <w:t>установле</w:t>
            </w:r>
            <w:proofErr w:type="spellEnd"/>
          </w:p>
          <w:p w:rsidR="00E07D24" w:rsidRPr="00A55BF1" w:rsidRDefault="00E07D24" w:rsidP="00E07D24">
            <w:pPr>
              <w:jc w:val="center"/>
            </w:pPr>
            <w:proofErr w:type="spellStart"/>
            <w:r w:rsidRPr="00A55BF1">
              <w:rPr>
                <w:bCs/>
              </w:rPr>
              <w:t>нию</w:t>
            </w:r>
            <w:proofErr w:type="spellEnd"/>
          </w:p>
        </w:tc>
        <w:tc>
          <w:tcPr>
            <w:tcW w:w="1843" w:type="dxa"/>
          </w:tcPr>
          <w:p w:rsidR="00E07D24" w:rsidRPr="00A55BF1" w:rsidRDefault="00512DF9" w:rsidP="00E07D24">
            <w:pPr>
              <w:jc w:val="center"/>
            </w:pPr>
            <w:r>
              <w:rPr>
                <w:bCs/>
              </w:rPr>
              <w:t>н</w:t>
            </w:r>
            <w:r w:rsidR="00E07D24" w:rsidRPr="00A55BF1">
              <w:rPr>
                <w:bCs/>
              </w:rPr>
              <w:t>е подлежит установлению</w:t>
            </w:r>
          </w:p>
        </w:tc>
      </w:tr>
      <w:tr w:rsidR="00AA09DD" w:rsidRPr="00A55BF1" w:rsidTr="00A352A7">
        <w:tc>
          <w:tcPr>
            <w:tcW w:w="594" w:type="dxa"/>
          </w:tcPr>
          <w:p w:rsidR="00AA09DD" w:rsidRPr="00A55BF1" w:rsidRDefault="00E153F2" w:rsidP="00E068AB">
            <w:pPr>
              <w:spacing w:line="240" w:lineRule="exact"/>
              <w:jc w:val="center"/>
            </w:pPr>
            <w:r>
              <w:t>19</w:t>
            </w:r>
            <w:r w:rsidR="00574925">
              <w:t>.</w:t>
            </w:r>
          </w:p>
        </w:tc>
        <w:tc>
          <w:tcPr>
            <w:tcW w:w="2066" w:type="dxa"/>
          </w:tcPr>
          <w:p w:rsidR="00C13993" w:rsidRDefault="00E07D24" w:rsidP="001C08EC">
            <w:pPr>
              <w:spacing w:line="240" w:lineRule="exact"/>
              <w:jc w:val="center"/>
              <w:rPr>
                <w:rFonts w:eastAsia="Calibri"/>
              </w:rPr>
            </w:pPr>
            <w:r w:rsidRPr="00A55BF1">
              <w:rPr>
                <w:rFonts w:eastAsia="Calibri"/>
              </w:rPr>
              <w:t xml:space="preserve">Обеспечение внутреннего правопорядка </w:t>
            </w:r>
          </w:p>
          <w:p w:rsidR="00AA09DD" w:rsidRPr="00A55BF1" w:rsidRDefault="00E07D24" w:rsidP="001C08EC">
            <w:pPr>
              <w:spacing w:line="240" w:lineRule="exact"/>
              <w:jc w:val="center"/>
              <w:rPr>
                <w:rFonts w:eastAsia="Calibri"/>
              </w:rPr>
            </w:pPr>
            <w:r w:rsidRPr="00A55BF1">
              <w:rPr>
                <w:rFonts w:eastAsia="Calibri"/>
              </w:rPr>
              <w:t>(8.3)</w:t>
            </w:r>
          </w:p>
        </w:tc>
        <w:tc>
          <w:tcPr>
            <w:tcW w:w="3969" w:type="dxa"/>
          </w:tcPr>
          <w:p w:rsidR="00C13993" w:rsidRDefault="00A02C11" w:rsidP="003B1068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р</w:t>
            </w:r>
            <w:r w:rsidR="003B1068" w:rsidRPr="00A55BF1">
              <w:rPr>
                <w:bCs/>
              </w:rPr>
              <w:t xml:space="preserve">асстояние до места допустимого размещения объекта капитального строительства от границы </w:t>
            </w:r>
          </w:p>
          <w:p w:rsidR="003B1068" w:rsidRPr="00A55BF1" w:rsidRDefault="003B1068" w:rsidP="003B1068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земельного участка – 3 м. </w:t>
            </w:r>
          </w:p>
          <w:p w:rsidR="00C13993" w:rsidRDefault="003B1068" w:rsidP="003B1068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Расстояние до стены подземной </w:t>
            </w:r>
          </w:p>
          <w:p w:rsidR="00C13993" w:rsidRDefault="003B1068" w:rsidP="003B1068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части объекта капитального строительства от границы </w:t>
            </w:r>
          </w:p>
          <w:p w:rsidR="00C13993" w:rsidRDefault="003B1068" w:rsidP="003B1068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земельного участка, </w:t>
            </w:r>
            <w:proofErr w:type="gramStart"/>
            <w:r w:rsidRPr="00A55BF1">
              <w:rPr>
                <w:bCs/>
              </w:rPr>
              <w:t>смежной</w:t>
            </w:r>
            <w:proofErr w:type="gramEnd"/>
            <w:r w:rsidRPr="00A55BF1">
              <w:rPr>
                <w:bCs/>
              </w:rPr>
              <w:t xml:space="preserve"> с </w:t>
            </w:r>
          </w:p>
          <w:p w:rsidR="00C13993" w:rsidRDefault="003B1068" w:rsidP="003B1068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линией объекта улично-дорожной </w:t>
            </w:r>
          </w:p>
          <w:p w:rsidR="00C13993" w:rsidRDefault="003B1068" w:rsidP="003B1068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сети, – 3 м, смежной </w:t>
            </w:r>
            <w:proofErr w:type="gramStart"/>
            <w:r w:rsidRPr="00A55BF1">
              <w:rPr>
                <w:bCs/>
              </w:rPr>
              <w:t>с</w:t>
            </w:r>
            <w:proofErr w:type="gramEnd"/>
            <w:r w:rsidRPr="00A55BF1">
              <w:rPr>
                <w:bCs/>
              </w:rPr>
              <w:t xml:space="preserve"> земельным </w:t>
            </w:r>
          </w:p>
          <w:p w:rsidR="00C13993" w:rsidRDefault="003B1068" w:rsidP="003B1068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lastRenderedPageBreak/>
              <w:t xml:space="preserve">участком или землями, </w:t>
            </w:r>
          </w:p>
          <w:p w:rsidR="003B1068" w:rsidRPr="00A55BF1" w:rsidRDefault="003B1068" w:rsidP="003B1068">
            <w:pPr>
              <w:spacing w:line="240" w:lineRule="exact"/>
              <w:jc w:val="center"/>
              <w:rPr>
                <w:bCs/>
              </w:rPr>
            </w:pPr>
            <w:r w:rsidRPr="00A55BF1">
              <w:rPr>
                <w:bCs/>
              </w:rPr>
              <w:t xml:space="preserve">находящимися в государственной и муниципальной </w:t>
            </w:r>
          </w:p>
          <w:p w:rsidR="00AA09DD" w:rsidRPr="00A55BF1" w:rsidRDefault="00A02C11" w:rsidP="003B1068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="003B1068" w:rsidRPr="00A55BF1">
              <w:rPr>
                <w:bCs/>
              </w:rPr>
              <w:t>обственности</w:t>
            </w:r>
            <w:r>
              <w:rPr>
                <w:bCs/>
              </w:rPr>
              <w:t>,</w:t>
            </w:r>
            <w:r w:rsidR="003B1068" w:rsidRPr="00A55BF1">
              <w:rPr>
                <w:bCs/>
              </w:rPr>
              <w:t xml:space="preserve"> – 1 м</w:t>
            </w:r>
          </w:p>
        </w:tc>
        <w:tc>
          <w:tcPr>
            <w:tcW w:w="1985" w:type="dxa"/>
          </w:tcPr>
          <w:p w:rsidR="00B70DF5" w:rsidRDefault="003B1068" w:rsidP="003B1068">
            <w:pPr>
              <w:widowControl w:val="0"/>
              <w:autoSpaceDE w:val="0"/>
              <w:autoSpaceDN w:val="0"/>
              <w:jc w:val="center"/>
            </w:pPr>
            <w:r w:rsidRPr="00A55BF1">
              <w:lastRenderedPageBreak/>
              <w:t xml:space="preserve">количество этажей – </w:t>
            </w:r>
            <w:r w:rsidR="00E153F2">
              <w:t>7</w:t>
            </w:r>
            <w:r w:rsidRPr="00A55BF1">
              <w:t xml:space="preserve">, </w:t>
            </w:r>
            <w:proofErr w:type="gramStart"/>
            <w:r w:rsidRPr="00A55BF1">
              <w:t>из</w:t>
            </w:r>
            <w:proofErr w:type="gramEnd"/>
            <w:r w:rsidRPr="00A55BF1">
              <w:t xml:space="preserve"> </w:t>
            </w:r>
          </w:p>
          <w:p w:rsidR="00C13993" w:rsidRDefault="003B1068" w:rsidP="003B1068">
            <w:pPr>
              <w:widowControl w:val="0"/>
              <w:autoSpaceDE w:val="0"/>
              <w:autoSpaceDN w:val="0"/>
              <w:jc w:val="center"/>
              <w:rPr>
                <w:spacing w:val="-4"/>
              </w:rPr>
            </w:pPr>
            <w:r w:rsidRPr="00A55BF1">
              <w:t xml:space="preserve">них </w:t>
            </w:r>
            <w:r w:rsidR="00E153F2">
              <w:rPr>
                <w:spacing w:val="-4"/>
              </w:rPr>
              <w:t xml:space="preserve">этажность – </w:t>
            </w:r>
          </w:p>
          <w:p w:rsidR="003B1068" w:rsidRPr="00A55BF1" w:rsidRDefault="00E153F2" w:rsidP="003B1068">
            <w:pPr>
              <w:widowControl w:val="0"/>
              <w:autoSpaceDE w:val="0"/>
              <w:autoSpaceDN w:val="0"/>
              <w:jc w:val="center"/>
            </w:pPr>
            <w:r>
              <w:rPr>
                <w:spacing w:val="-4"/>
              </w:rPr>
              <w:t>5</w:t>
            </w:r>
          </w:p>
          <w:p w:rsidR="00AA09DD" w:rsidRPr="00A55BF1" w:rsidRDefault="00AA09DD" w:rsidP="000B4C4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2693" w:type="dxa"/>
          </w:tcPr>
          <w:p w:rsidR="003B1068" w:rsidRPr="00A55BF1" w:rsidRDefault="003B1068" w:rsidP="003B1068">
            <w:pPr>
              <w:widowControl w:val="0"/>
              <w:autoSpaceDE w:val="0"/>
              <w:autoSpaceDN w:val="0"/>
              <w:jc w:val="center"/>
            </w:pPr>
            <w:r w:rsidRPr="00A55BF1">
              <w:t>на уровне поверхности земли – 60,</w:t>
            </w:r>
          </w:p>
          <w:p w:rsidR="00C13993" w:rsidRDefault="003B1068" w:rsidP="003B1068">
            <w:pPr>
              <w:widowControl w:val="0"/>
              <w:autoSpaceDE w:val="0"/>
              <w:autoSpaceDN w:val="0"/>
              <w:jc w:val="center"/>
            </w:pPr>
            <w:r w:rsidRPr="00A55BF1">
              <w:t xml:space="preserve">ниже отметки земли – </w:t>
            </w:r>
          </w:p>
          <w:p w:rsidR="003B1068" w:rsidRPr="00A55BF1" w:rsidRDefault="003B1068" w:rsidP="003B1068">
            <w:pPr>
              <w:widowControl w:val="0"/>
              <w:autoSpaceDE w:val="0"/>
              <w:autoSpaceDN w:val="0"/>
              <w:jc w:val="center"/>
            </w:pPr>
            <w:r w:rsidRPr="00A55BF1">
              <w:t xml:space="preserve">90 </w:t>
            </w:r>
          </w:p>
          <w:p w:rsidR="00AA09DD" w:rsidRPr="00A55BF1" w:rsidRDefault="00AA09DD" w:rsidP="000B4C4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AA09DD" w:rsidRPr="00A55BF1" w:rsidRDefault="003B1068" w:rsidP="007113BA">
            <w:pPr>
              <w:jc w:val="center"/>
              <w:rPr>
                <w:bCs/>
              </w:rPr>
            </w:pPr>
            <w:r w:rsidRPr="00A55BF1">
              <w:rPr>
                <w:bCs/>
              </w:rPr>
              <w:t>10</w:t>
            </w:r>
          </w:p>
        </w:tc>
        <w:tc>
          <w:tcPr>
            <w:tcW w:w="1843" w:type="dxa"/>
          </w:tcPr>
          <w:p w:rsidR="00AA09DD" w:rsidRPr="00A55BF1" w:rsidRDefault="00A02C11" w:rsidP="00F0651E">
            <w:pPr>
              <w:jc w:val="center"/>
            </w:pPr>
            <w:r>
              <w:t>н</w:t>
            </w:r>
            <w:r w:rsidR="003B1068" w:rsidRPr="00A55BF1">
              <w:t>е подлежит установлению</w:t>
            </w:r>
          </w:p>
        </w:tc>
      </w:tr>
      <w:tr w:rsidR="00AA09DD" w:rsidRPr="00A55BF1" w:rsidTr="00A352A7">
        <w:tc>
          <w:tcPr>
            <w:tcW w:w="594" w:type="dxa"/>
          </w:tcPr>
          <w:p w:rsidR="00AA09DD" w:rsidRPr="00A55BF1" w:rsidRDefault="00574925" w:rsidP="00E153F2">
            <w:pPr>
              <w:spacing w:line="240" w:lineRule="exact"/>
              <w:jc w:val="center"/>
            </w:pPr>
            <w:r>
              <w:lastRenderedPageBreak/>
              <w:t>2</w:t>
            </w:r>
            <w:r w:rsidR="00E153F2">
              <w:t>0</w:t>
            </w:r>
            <w:r>
              <w:t>.</w:t>
            </w:r>
          </w:p>
        </w:tc>
        <w:tc>
          <w:tcPr>
            <w:tcW w:w="2066" w:type="dxa"/>
          </w:tcPr>
          <w:p w:rsidR="00C13993" w:rsidRDefault="003B1068" w:rsidP="001C08EC">
            <w:pPr>
              <w:spacing w:line="240" w:lineRule="exact"/>
              <w:jc w:val="center"/>
              <w:rPr>
                <w:rFonts w:eastAsia="Calibri"/>
              </w:rPr>
            </w:pPr>
            <w:r w:rsidRPr="00A55BF1">
              <w:rPr>
                <w:rFonts w:eastAsia="Calibri"/>
              </w:rPr>
              <w:t xml:space="preserve">Земельные </w:t>
            </w:r>
          </w:p>
          <w:p w:rsidR="00C13993" w:rsidRDefault="003B1068" w:rsidP="001C08EC">
            <w:pPr>
              <w:spacing w:line="240" w:lineRule="exact"/>
              <w:jc w:val="center"/>
              <w:rPr>
                <w:rFonts w:eastAsia="Calibri"/>
              </w:rPr>
            </w:pPr>
            <w:r w:rsidRPr="00A55BF1">
              <w:rPr>
                <w:rFonts w:eastAsia="Calibri"/>
              </w:rPr>
              <w:t xml:space="preserve">участки (территории) общего пользования </w:t>
            </w:r>
          </w:p>
          <w:p w:rsidR="00AA09DD" w:rsidRPr="00A55BF1" w:rsidRDefault="003B1068" w:rsidP="001C08EC">
            <w:pPr>
              <w:spacing w:line="240" w:lineRule="exact"/>
              <w:jc w:val="center"/>
              <w:rPr>
                <w:rFonts w:eastAsia="Calibri"/>
              </w:rPr>
            </w:pPr>
            <w:r w:rsidRPr="00A55BF1">
              <w:rPr>
                <w:rFonts w:eastAsia="Calibri"/>
              </w:rPr>
              <w:t>(12.0)</w:t>
            </w:r>
          </w:p>
        </w:tc>
        <w:tc>
          <w:tcPr>
            <w:tcW w:w="3969" w:type="dxa"/>
          </w:tcPr>
          <w:p w:rsidR="00AA09DD" w:rsidRPr="00A55BF1" w:rsidRDefault="00A02C11" w:rsidP="000B4C4B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="003B1068" w:rsidRPr="00A55BF1">
              <w:rPr>
                <w:bCs/>
              </w:rPr>
              <w:t>е подлежит установлению</w:t>
            </w:r>
          </w:p>
        </w:tc>
        <w:tc>
          <w:tcPr>
            <w:tcW w:w="1985" w:type="dxa"/>
          </w:tcPr>
          <w:p w:rsidR="00AA09DD" w:rsidRPr="00A55BF1" w:rsidRDefault="00A02C11" w:rsidP="000B4C4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bCs/>
              </w:rPr>
              <w:t>н</w:t>
            </w:r>
            <w:r w:rsidR="003B1068" w:rsidRPr="00A55BF1">
              <w:rPr>
                <w:bCs/>
              </w:rPr>
              <w:t>е подлежит установлению</w:t>
            </w:r>
          </w:p>
        </w:tc>
        <w:tc>
          <w:tcPr>
            <w:tcW w:w="2693" w:type="dxa"/>
          </w:tcPr>
          <w:p w:rsidR="00AA09DD" w:rsidRPr="00A55BF1" w:rsidRDefault="00A02C11" w:rsidP="000B4C4B">
            <w:pPr>
              <w:widowControl w:val="0"/>
              <w:autoSpaceDE w:val="0"/>
              <w:autoSpaceDN w:val="0"/>
              <w:jc w:val="center"/>
            </w:pPr>
            <w:r>
              <w:rPr>
                <w:bCs/>
              </w:rPr>
              <w:t>н</w:t>
            </w:r>
            <w:r w:rsidR="003B1068" w:rsidRPr="00A55BF1">
              <w:rPr>
                <w:bCs/>
              </w:rPr>
              <w:t>е подлежит установлению</w:t>
            </w:r>
          </w:p>
        </w:tc>
        <w:tc>
          <w:tcPr>
            <w:tcW w:w="1559" w:type="dxa"/>
          </w:tcPr>
          <w:p w:rsidR="00DE3DFC" w:rsidRDefault="00A02C11" w:rsidP="007113BA">
            <w:pPr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="003B1068" w:rsidRPr="00A55BF1">
              <w:rPr>
                <w:bCs/>
              </w:rPr>
              <w:t xml:space="preserve">е подлежит </w:t>
            </w:r>
            <w:proofErr w:type="spellStart"/>
            <w:r w:rsidR="003B1068" w:rsidRPr="00A55BF1">
              <w:rPr>
                <w:bCs/>
              </w:rPr>
              <w:t>установле</w:t>
            </w:r>
            <w:proofErr w:type="spellEnd"/>
          </w:p>
          <w:p w:rsidR="00AA09DD" w:rsidRPr="00A55BF1" w:rsidRDefault="003B1068" w:rsidP="007113BA">
            <w:pPr>
              <w:jc w:val="center"/>
              <w:rPr>
                <w:bCs/>
              </w:rPr>
            </w:pPr>
            <w:proofErr w:type="spellStart"/>
            <w:r w:rsidRPr="00A55BF1">
              <w:rPr>
                <w:bCs/>
              </w:rPr>
              <w:t>нию</w:t>
            </w:r>
            <w:proofErr w:type="spellEnd"/>
          </w:p>
        </w:tc>
        <w:tc>
          <w:tcPr>
            <w:tcW w:w="1843" w:type="dxa"/>
          </w:tcPr>
          <w:p w:rsidR="00AA09DD" w:rsidRPr="00A55BF1" w:rsidRDefault="00A02C11" w:rsidP="00F0651E">
            <w:pPr>
              <w:jc w:val="center"/>
            </w:pPr>
            <w:r>
              <w:rPr>
                <w:bCs/>
              </w:rPr>
              <w:t>н</w:t>
            </w:r>
            <w:r w:rsidR="003B1068" w:rsidRPr="00A55BF1">
              <w:rPr>
                <w:bCs/>
              </w:rPr>
              <w:t>е подлежит установлению</w:t>
            </w:r>
          </w:p>
        </w:tc>
      </w:tr>
    </w:tbl>
    <w:p w:rsidR="00AF579C" w:rsidRDefault="00AF579C" w:rsidP="00AE29B2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AE29B2" w:rsidRDefault="00AE29B2" w:rsidP="00AE29B2">
      <w:pPr>
        <w:widowControl w:val="0"/>
        <w:contextualSpacing/>
        <w:jc w:val="both"/>
        <w:rPr>
          <w:sz w:val="28"/>
          <w:szCs w:val="28"/>
        </w:rPr>
      </w:pPr>
    </w:p>
    <w:p w:rsidR="00AE29B2" w:rsidRPr="00D44A41" w:rsidRDefault="00AE29B2" w:rsidP="00AE29B2">
      <w:pPr>
        <w:widowControl w:val="0"/>
        <w:contextualSpacing/>
        <w:jc w:val="both"/>
        <w:rPr>
          <w:sz w:val="28"/>
          <w:szCs w:val="28"/>
        </w:rPr>
      </w:pPr>
    </w:p>
    <w:p w:rsidR="00AE29B2" w:rsidRDefault="00AE29B2" w:rsidP="00AE29B2">
      <w:pPr>
        <w:widowControl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3227EE" w:rsidRDefault="00AE29B2" w:rsidP="00AE29B2">
      <w:pPr>
        <w:widowControl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Ставрополя                                            </w:t>
      </w:r>
      <w:r w:rsidR="00F833F0">
        <w:rPr>
          <w:sz w:val="28"/>
          <w:szCs w:val="28"/>
        </w:rPr>
        <w:t xml:space="preserve">                     </w:t>
      </w:r>
      <w:r w:rsidR="00A02C11">
        <w:rPr>
          <w:sz w:val="28"/>
          <w:szCs w:val="28"/>
        </w:rPr>
        <w:t xml:space="preserve"> </w:t>
      </w:r>
      <w:r w:rsidR="00F833F0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Д.Ю. Семёнов</w:t>
      </w:r>
    </w:p>
    <w:p w:rsidR="00B31563" w:rsidRDefault="00B31563" w:rsidP="00AE29B2">
      <w:pPr>
        <w:widowControl w:val="0"/>
        <w:spacing w:line="240" w:lineRule="exact"/>
        <w:contextualSpacing/>
        <w:jc w:val="both"/>
        <w:rPr>
          <w:sz w:val="28"/>
          <w:szCs w:val="28"/>
        </w:rPr>
      </w:pPr>
    </w:p>
    <w:p w:rsidR="00B31563" w:rsidRDefault="00B31563" w:rsidP="00AE29B2">
      <w:pPr>
        <w:widowControl w:val="0"/>
        <w:spacing w:line="240" w:lineRule="exact"/>
        <w:contextualSpacing/>
        <w:jc w:val="both"/>
        <w:rPr>
          <w:sz w:val="28"/>
          <w:szCs w:val="28"/>
        </w:rPr>
      </w:pPr>
    </w:p>
    <w:p w:rsidR="00B4332C" w:rsidRDefault="00B4332C" w:rsidP="00AE29B2">
      <w:pPr>
        <w:widowControl w:val="0"/>
        <w:spacing w:line="240" w:lineRule="exact"/>
        <w:contextualSpacing/>
        <w:jc w:val="both"/>
        <w:rPr>
          <w:sz w:val="28"/>
          <w:szCs w:val="28"/>
        </w:rPr>
        <w:sectPr w:rsidR="00B4332C" w:rsidSect="000B0D41">
          <w:headerReference w:type="default" r:id="rId10"/>
          <w:pgSz w:w="16838" w:h="11906" w:orient="landscape"/>
          <w:pgMar w:top="1985" w:right="1418" w:bottom="567" w:left="1134" w:header="709" w:footer="709" w:gutter="0"/>
          <w:pgNumType w:start="1"/>
          <w:cols w:space="708"/>
          <w:titlePg/>
          <w:docGrid w:linePitch="360"/>
        </w:sectPr>
      </w:pPr>
    </w:p>
    <w:p w:rsidR="003227EE" w:rsidRPr="003227EE" w:rsidRDefault="003227EE" w:rsidP="00B31563">
      <w:pPr>
        <w:spacing w:line="240" w:lineRule="exact"/>
        <w:ind w:left="5103" w:right="-284"/>
        <w:jc w:val="both"/>
        <w:rPr>
          <w:sz w:val="28"/>
          <w:szCs w:val="28"/>
        </w:rPr>
      </w:pPr>
    </w:p>
    <w:sectPr w:rsidR="003227EE" w:rsidRPr="003227EE" w:rsidSect="001B46F9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006" w:rsidRDefault="00FE7006" w:rsidP="00541A3D">
      <w:r>
        <w:separator/>
      </w:r>
    </w:p>
  </w:endnote>
  <w:endnote w:type="continuationSeparator" w:id="0">
    <w:p w:rsidR="00FE7006" w:rsidRDefault="00FE7006" w:rsidP="0054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006" w:rsidRDefault="00FE7006" w:rsidP="00541A3D">
      <w:r>
        <w:separator/>
      </w:r>
    </w:p>
  </w:footnote>
  <w:footnote w:type="continuationSeparator" w:id="0">
    <w:p w:rsidR="00FE7006" w:rsidRDefault="00FE7006" w:rsidP="00541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44033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54DA8" w:rsidRPr="00A7507F" w:rsidRDefault="00E62F84">
        <w:pPr>
          <w:pStyle w:val="a8"/>
          <w:jc w:val="center"/>
          <w:rPr>
            <w:sz w:val="28"/>
            <w:szCs w:val="28"/>
          </w:rPr>
        </w:pPr>
        <w:r w:rsidRPr="00A7507F">
          <w:rPr>
            <w:sz w:val="28"/>
            <w:szCs w:val="28"/>
          </w:rPr>
          <w:fldChar w:fldCharType="begin"/>
        </w:r>
        <w:r w:rsidR="00954DA8" w:rsidRPr="00A7507F">
          <w:rPr>
            <w:sz w:val="28"/>
            <w:szCs w:val="28"/>
          </w:rPr>
          <w:instrText>PAGE   \* MERGEFORMAT</w:instrText>
        </w:r>
        <w:r w:rsidRPr="00A7507F">
          <w:rPr>
            <w:sz w:val="28"/>
            <w:szCs w:val="28"/>
          </w:rPr>
          <w:fldChar w:fldCharType="separate"/>
        </w:r>
        <w:r w:rsidR="004074B4">
          <w:rPr>
            <w:noProof/>
            <w:sz w:val="28"/>
            <w:szCs w:val="28"/>
          </w:rPr>
          <w:t>2</w:t>
        </w:r>
        <w:r w:rsidRPr="00A7507F">
          <w:rPr>
            <w:sz w:val="28"/>
            <w:szCs w:val="28"/>
          </w:rPr>
          <w:fldChar w:fldCharType="end"/>
        </w:r>
      </w:p>
    </w:sdtContent>
  </w:sdt>
  <w:p w:rsidR="00954DA8" w:rsidRDefault="00954DA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71840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54DA8" w:rsidRPr="002568D9" w:rsidRDefault="00E62F84">
        <w:pPr>
          <w:pStyle w:val="a8"/>
          <w:jc w:val="center"/>
          <w:rPr>
            <w:sz w:val="28"/>
            <w:szCs w:val="28"/>
          </w:rPr>
        </w:pPr>
        <w:r w:rsidRPr="002568D9">
          <w:rPr>
            <w:sz w:val="28"/>
            <w:szCs w:val="28"/>
          </w:rPr>
          <w:fldChar w:fldCharType="begin"/>
        </w:r>
        <w:r w:rsidR="00954DA8" w:rsidRPr="002568D9">
          <w:rPr>
            <w:sz w:val="28"/>
            <w:szCs w:val="28"/>
          </w:rPr>
          <w:instrText>PAGE   \* MERGEFORMAT</w:instrText>
        </w:r>
        <w:r w:rsidRPr="002568D9">
          <w:rPr>
            <w:sz w:val="28"/>
            <w:szCs w:val="28"/>
          </w:rPr>
          <w:fldChar w:fldCharType="separate"/>
        </w:r>
        <w:r w:rsidR="00DC4A02">
          <w:rPr>
            <w:noProof/>
            <w:sz w:val="28"/>
            <w:szCs w:val="28"/>
          </w:rPr>
          <w:t>8</w:t>
        </w:r>
        <w:r w:rsidRPr="002568D9">
          <w:rPr>
            <w:sz w:val="28"/>
            <w:szCs w:val="28"/>
          </w:rPr>
          <w:fldChar w:fldCharType="end"/>
        </w:r>
      </w:p>
    </w:sdtContent>
  </w:sdt>
  <w:p w:rsidR="00954DA8" w:rsidRDefault="00954DA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1613B"/>
    <w:multiLevelType w:val="hybridMultilevel"/>
    <w:tmpl w:val="7472A966"/>
    <w:lvl w:ilvl="0" w:tplc="D332C30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ED"/>
    <w:rsid w:val="000022EB"/>
    <w:rsid w:val="00021411"/>
    <w:rsid w:val="00031D81"/>
    <w:rsid w:val="000325C8"/>
    <w:rsid w:val="00034167"/>
    <w:rsid w:val="00041C76"/>
    <w:rsid w:val="00044311"/>
    <w:rsid w:val="000566EA"/>
    <w:rsid w:val="00061878"/>
    <w:rsid w:val="00063D48"/>
    <w:rsid w:val="00064F4A"/>
    <w:rsid w:val="00080D62"/>
    <w:rsid w:val="00085D43"/>
    <w:rsid w:val="00090A89"/>
    <w:rsid w:val="000A2E88"/>
    <w:rsid w:val="000A3A81"/>
    <w:rsid w:val="000A73C0"/>
    <w:rsid w:val="000B0D41"/>
    <w:rsid w:val="000B4C4B"/>
    <w:rsid w:val="000B58D4"/>
    <w:rsid w:val="000D2B16"/>
    <w:rsid w:val="000D7FF4"/>
    <w:rsid w:val="000F2E79"/>
    <w:rsid w:val="001106B2"/>
    <w:rsid w:val="0011713B"/>
    <w:rsid w:val="00124E40"/>
    <w:rsid w:val="00131378"/>
    <w:rsid w:val="0013374A"/>
    <w:rsid w:val="001448F5"/>
    <w:rsid w:val="001615AF"/>
    <w:rsid w:val="00167E9C"/>
    <w:rsid w:val="001768FC"/>
    <w:rsid w:val="001812DC"/>
    <w:rsid w:val="001A145B"/>
    <w:rsid w:val="001A5F92"/>
    <w:rsid w:val="001B46F9"/>
    <w:rsid w:val="001C08EC"/>
    <w:rsid w:val="001C75B0"/>
    <w:rsid w:val="001D3CBD"/>
    <w:rsid w:val="001D3F22"/>
    <w:rsid w:val="001D4D85"/>
    <w:rsid w:val="001E560E"/>
    <w:rsid w:val="001F0A30"/>
    <w:rsid w:val="001F368D"/>
    <w:rsid w:val="001F483C"/>
    <w:rsid w:val="001F6CCB"/>
    <w:rsid w:val="00201E7F"/>
    <w:rsid w:val="00204BA9"/>
    <w:rsid w:val="00213DA3"/>
    <w:rsid w:val="00246FBB"/>
    <w:rsid w:val="0025189F"/>
    <w:rsid w:val="002546CE"/>
    <w:rsid w:val="002568D9"/>
    <w:rsid w:val="002633FC"/>
    <w:rsid w:val="00270BB7"/>
    <w:rsid w:val="00277864"/>
    <w:rsid w:val="002838B3"/>
    <w:rsid w:val="002A2943"/>
    <w:rsid w:val="002B25BB"/>
    <w:rsid w:val="002E43A8"/>
    <w:rsid w:val="002E5F6A"/>
    <w:rsid w:val="002E6D9A"/>
    <w:rsid w:val="002F4509"/>
    <w:rsid w:val="00304623"/>
    <w:rsid w:val="00312DEB"/>
    <w:rsid w:val="00317C17"/>
    <w:rsid w:val="003227EE"/>
    <w:rsid w:val="003648C5"/>
    <w:rsid w:val="00367986"/>
    <w:rsid w:val="00372ECB"/>
    <w:rsid w:val="00396BDA"/>
    <w:rsid w:val="003A615D"/>
    <w:rsid w:val="003B1068"/>
    <w:rsid w:val="003B650A"/>
    <w:rsid w:val="003F28C4"/>
    <w:rsid w:val="003F6CE9"/>
    <w:rsid w:val="0040272F"/>
    <w:rsid w:val="004074B4"/>
    <w:rsid w:val="0040752E"/>
    <w:rsid w:val="0041606A"/>
    <w:rsid w:val="0042137C"/>
    <w:rsid w:val="004313DA"/>
    <w:rsid w:val="00442204"/>
    <w:rsid w:val="0044747B"/>
    <w:rsid w:val="00467A27"/>
    <w:rsid w:val="004805A3"/>
    <w:rsid w:val="00491E0C"/>
    <w:rsid w:val="004B0C4A"/>
    <w:rsid w:val="004B25DB"/>
    <w:rsid w:val="004B66D3"/>
    <w:rsid w:val="004C6388"/>
    <w:rsid w:val="004E0299"/>
    <w:rsid w:val="004E6665"/>
    <w:rsid w:val="00512DF9"/>
    <w:rsid w:val="00521C06"/>
    <w:rsid w:val="00532F26"/>
    <w:rsid w:val="00537AC1"/>
    <w:rsid w:val="00541A3D"/>
    <w:rsid w:val="005532D1"/>
    <w:rsid w:val="00556E39"/>
    <w:rsid w:val="00574925"/>
    <w:rsid w:val="00575782"/>
    <w:rsid w:val="00575D55"/>
    <w:rsid w:val="00582EAA"/>
    <w:rsid w:val="00586569"/>
    <w:rsid w:val="005A5427"/>
    <w:rsid w:val="005B1168"/>
    <w:rsid w:val="005E5F4A"/>
    <w:rsid w:val="0061343D"/>
    <w:rsid w:val="006311A6"/>
    <w:rsid w:val="00646B94"/>
    <w:rsid w:val="00653EE9"/>
    <w:rsid w:val="0067079F"/>
    <w:rsid w:val="006707C6"/>
    <w:rsid w:val="00675261"/>
    <w:rsid w:val="00687765"/>
    <w:rsid w:val="006C5F00"/>
    <w:rsid w:val="006D0023"/>
    <w:rsid w:val="006D7264"/>
    <w:rsid w:val="006E1702"/>
    <w:rsid w:val="006F1820"/>
    <w:rsid w:val="006F6E16"/>
    <w:rsid w:val="0070363F"/>
    <w:rsid w:val="0071063F"/>
    <w:rsid w:val="007113BA"/>
    <w:rsid w:val="007118C4"/>
    <w:rsid w:val="00712A0B"/>
    <w:rsid w:val="00714CE0"/>
    <w:rsid w:val="00716B1C"/>
    <w:rsid w:val="00722584"/>
    <w:rsid w:val="00722A06"/>
    <w:rsid w:val="00726AA7"/>
    <w:rsid w:val="00741559"/>
    <w:rsid w:val="00764D74"/>
    <w:rsid w:val="007B3A7E"/>
    <w:rsid w:val="007B5F0E"/>
    <w:rsid w:val="007D2EF2"/>
    <w:rsid w:val="007D68E3"/>
    <w:rsid w:val="007E4FD8"/>
    <w:rsid w:val="007F3783"/>
    <w:rsid w:val="008077C9"/>
    <w:rsid w:val="0082725B"/>
    <w:rsid w:val="00837DF8"/>
    <w:rsid w:val="00841105"/>
    <w:rsid w:val="00846694"/>
    <w:rsid w:val="00854E4C"/>
    <w:rsid w:val="00860CAD"/>
    <w:rsid w:val="0086589A"/>
    <w:rsid w:val="00867F5E"/>
    <w:rsid w:val="00886852"/>
    <w:rsid w:val="00886E2B"/>
    <w:rsid w:val="008952B8"/>
    <w:rsid w:val="00896C7E"/>
    <w:rsid w:val="008A7412"/>
    <w:rsid w:val="008B048C"/>
    <w:rsid w:val="008C1A5F"/>
    <w:rsid w:val="008C28EE"/>
    <w:rsid w:val="008D6851"/>
    <w:rsid w:val="008E0E11"/>
    <w:rsid w:val="008F0EEE"/>
    <w:rsid w:val="008F2816"/>
    <w:rsid w:val="00910CD1"/>
    <w:rsid w:val="0092089E"/>
    <w:rsid w:val="00925D92"/>
    <w:rsid w:val="00944294"/>
    <w:rsid w:val="00953AAF"/>
    <w:rsid w:val="00954DA8"/>
    <w:rsid w:val="00995AA5"/>
    <w:rsid w:val="009B38BE"/>
    <w:rsid w:val="009C09CB"/>
    <w:rsid w:val="009C16E4"/>
    <w:rsid w:val="009C592D"/>
    <w:rsid w:val="009C7558"/>
    <w:rsid w:val="009D58BA"/>
    <w:rsid w:val="009D7C2E"/>
    <w:rsid w:val="009F710A"/>
    <w:rsid w:val="00A02C11"/>
    <w:rsid w:val="00A1053B"/>
    <w:rsid w:val="00A352A7"/>
    <w:rsid w:val="00A46F4A"/>
    <w:rsid w:val="00A55BF1"/>
    <w:rsid w:val="00A72E45"/>
    <w:rsid w:val="00A7507F"/>
    <w:rsid w:val="00AA09DD"/>
    <w:rsid w:val="00AA0E60"/>
    <w:rsid w:val="00AB5F53"/>
    <w:rsid w:val="00AC103D"/>
    <w:rsid w:val="00AC1DF0"/>
    <w:rsid w:val="00AC3322"/>
    <w:rsid w:val="00AD1A4A"/>
    <w:rsid w:val="00AE29B2"/>
    <w:rsid w:val="00AE4A60"/>
    <w:rsid w:val="00AF579C"/>
    <w:rsid w:val="00B24E60"/>
    <w:rsid w:val="00B31563"/>
    <w:rsid w:val="00B415C5"/>
    <w:rsid w:val="00B4332C"/>
    <w:rsid w:val="00B70DF5"/>
    <w:rsid w:val="00B7192B"/>
    <w:rsid w:val="00B827C5"/>
    <w:rsid w:val="00B82993"/>
    <w:rsid w:val="00B951B3"/>
    <w:rsid w:val="00BA7B3E"/>
    <w:rsid w:val="00BB4642"/>
    <w:rsid w:val="00BB5376"/>
    <w:rsid w:val="00BC0F02"/>
    <w:rsid w:val="00BC5761"/>
    <w:rsid w:val="00BC6BE5"/>
    <w:rsid w:val="00BC6E84"/>
    <w:rsid w:val="00BD30C7"/>
    <w:rsid w:val="00BE0D56"/>
    <w:rsid w:val="00BE54E3"/>
    <w:rsid w:val="00BF357C"/>
    <w:rsid w:val="00C13993"/>
    <w:rsid w:val="00C14EA0"/>
    <w:rsid w:val="00C31671"/>
    <w:rsid w:val="00C36139"/>
    <w:rsid w:val="00C45472"/>
    <w:rsid w:val="00C45777"/>
    <w:rsid w:val="00C45A65"/>
    <w:rsid w:val="00C50078"/>
    <w:rsid w:val="00C654EC"/>
    <w:rsid w:val="00C7573D"/>
    <w:rsid w:val="00C8344F"/>
    <w:rsid w:val="00C860BA"/>
    <w:rsid w:val="00CA0B4E"/>
    <w:rsid w:val="00CA36B5"/>
    <w:rsid w:val="00CA75B2"/>
    <w:rsid w:val="00CB7F0A"/>
    <w:rsid w:val="00CC6D35"/>
    <w:rsid w:val="00CE3ECB"/>
    <w:rsid w:val="00D025F6"/>
    <w:rsid w:val="00D0685D"/>
    <w:rsid w:val="00D20023"/>
    <w:rsid w:val="00D27E8C"/>
    <w:rsid w:val="00D37125"/>
    <w:rsid w:val="00D4063C"/>
    <w:rsid w:val="00D458AB"/>
    <w:rsid w:val="00D543B4"/>
    <w:rsid w:val="00D75D91"/>
    <w:rsid w:val="00D76FA3"/>
    <w:rsid w:val="00D873AA"/>
    <w:rsid w:val="00D92062"/>
    <w:rsid w:val="00DA4536"/>
    <w:rsid w:val="00DB0566"/>
    <w:rsid w:val="00DB6657"/>
    <w:rsid w:val="00DB6F28"/>
    <w:rsid w:val="00DC4569"/>
    <w:rsid w:val="00DC4A02"/>
    <w:rsid w:val="00DD7C7A"/>
    <w:rsid w:val="00DE20A0"/>
    <w:rsid w:val="00DE3DFC"/>
    <w:rsid w:val="00DE6346"/>
    <w:rsid w:val="00DF23FE"/>
    <w:rsid w:val="00DF6E20"/>
    <w:rsid w:val="00DF7E7A"/>
    <w:rsid w:val="00E068AB"/>
    <w:rsid w:val="00E07D24"/>
    <w:rsid w:val="00E11F99"/>
    <w:rsid w:val="00E1266F"/>
    <w:rsid w:val="00E15199"/>
    <w:rsid w:val="00E153F2"/>
    <w:rsid w:val="00E25470"/>
    <w:rsid w:val="00E33457"/>
    <w:rsid w:val="00E3715C"/>
    <w:rsid w:val="00E62F84"/>
    <w:rsid w:val="00E67C6D"/>
    <w:rsid w:val="00E84174"/>
    <w:rsid w:val="00E87184"/>
    <w:rsid w:val="00E8792D"/>
    <w:rsid w:val="00E96C36"/>
    <w:rsid w:val="00EA5D43"/>
    <w:rsid w:val="00EB12B2"/>
    <w:rsid w:val="00EB290A"/>
    <w:rsid w:val="00ED1BC4"/>
    <w:rsid w:val="00ED7744"/>
    <w:rsid w:val="00EE71BC"/>
    <w:rsid w:val="00EF64E7"/>
    <w:rsid w:val="00F012CF"/>
    <w:rsid w:val="00F0394E"/>
    <w:rsid w:val="00F0651E"/>
    <w:rsid w:val="00F077AA"/>
    <w:rsid w:val="00F4549C"/>
    <w:rsid w:val="00F475ED"/>
    <w:rsid w:val="00F64792"/>
    <w:rsid w:val="00F833F0"/>
    <w:rsid w:val="00FA12E5"/>
    <w:rsid w:val="00FC4F0F"/>
    <w:rsid w:val="00FE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475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75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5E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47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32F26"/>
    <w:pPr>
      <w:ind w:left="720"/>
      <w:contextualSpacing/>
    </w:pPr>
  </w:style>
  <w:style w:type="character" w:styleId="a7">
    <w:name w:val="Hyperlink"/>
    <w:rsid w:val="00AE29B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41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1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41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1A3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322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DB6F28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d">
    <w:name w:val="Название Знак"/>
    <w:basedOn w:val="a0"/>
    <w:link w:val="ac"/>
    <w:rsid w:val="00DB6F28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475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75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5E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47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32F26"/>
    <w:pPr>
      <w:ind w:left="720"/>
      <w:contextualSpacing/>
    </w:pPr>
  </w:style>
  <w:style w:type="character" w:styleId="a7">
    <w:name w:val="Hyperlink"/>
    <w:rsid w:val="00AE29B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41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1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41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1A3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322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DB6F28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d">
    <w:name w:val="Название Знак"/>
    <w:basedOn w:val="a0"/>
    <w:link w:val="ac"/>
    <w:rsid w:val="00DB6F28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7F35B-4081-4A40-9E52-1C66929E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1965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EG.Mahinia</dc:creator>
  <cp:lastModifiedBy>Соколец Маргарита Александровна</cp:lastModifiedBy>
  <cp:revision>2</cp:revision>
  <cp:lastPrinted>2022-01-21T07:16:00Z</cp:lastPrinted>
  <dcterms:created xsi:type="dcterms:W3CDTF">2022-01-26T14:01:00Z</dcterms:created>
  <dcterms:modified xsi:type="dcterms:W3CDTF">2022-01-26T14:01:00Z</dcterms:modified>
</cp:coreProperties>
</file>