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20" w:rsidRDefault="00C2295C">
      <w:pPr>
        <w:widowControl w:val="0"/>
        <w:tabs>
          <w:tab w:val="left" w:pos="6075"/>
        </w:tabs>
        <w:jc w:val="right"/>
        <w:rPr>
          <w:sz w:val="28"/>
        </w:rPr>
      </w:pPr>
      <w:r>
        <w:rPr>
          <w:sz w:val="28"/>
        </w:rPr>
        <w:t>ФОРМА</w:t>
      </w:r>
    </w:p>
    <w:p w:rsidR="004E0B20" w:rsidRDefault="00C2295C">
      <w:pPr>
        <w:widowControl w:val="0"/>
        <w:tabs>
          <w:tab w:val="left" w:pos="6075"/>
        </w:tabs>
        <w:jc w:val="center"/>
        <w:rPr>
          <w:sz w:val="28"/>
        </w:rPr>
      </w:pPr>
      <w:r>
        <w:rPr>
          <w:rFonts w:ascii="Times New Roman" w:hAnsi="Times New Roman"/>
          <w:sz w:val="28"/>
        </w:rPr>
        <w:t>ЗАМЕЧАНИЯ И ПРЕДЛОЖЕНИЯ</w:t>
      </w:r>
    </w:p>
    <w:p w:rsidR="004E0B20" w:rsidRDefault="00C2295C">
      <w:pPr>
        <w:pStyle w:val="ConsPlusNonformat"/>
        <w:spacing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проведением публичных консультаций по проекту нормативного правового акта администрации города Ставрополя,</w:t>
      </w:r>
      <w:r w:rsidR="00963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затрагивающего</w:t>
      </w:r>
      <w:r w:rsidR="00963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вопросы осуществления предпринимательской и инвестиционной деятельности</w:t>
      </w:r>
    </w:p>
    <w:p w:rsidR="004E0B20" w:rsidRDefault="004E0B20">
      <w:pPr>
        <w:pStyle w:val="ConsPlusNonformat"/>
        <w:spacing w:line="240" w:lineRule="exact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70"/>
      </w:tblGrid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Наименование участника публичных консультаций, вносящего замечания и предложения в связи с проведением публичных консультаций по проекту  нормативного правового акта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администрации города Ставрополя,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затрагивающего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вопросы осуществления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предпринимательской и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инвестиционной деятельности, разработанному отраслевым (функциональным) </w:t>
            </w:r>
            <w:r>
              <w:rPr>
                <w:rFonts w:ascii="Times New Roman" w:hAnsi="Times New Roman"/>
                <w:spacing w:val="-1"/>
                <w:sz w:val="28"/>
              </w:rPr>
              <w:t>органом администрации города Ставрополя</w:t>
            </w:r>
            <w:r>
              <w:rPr>
                <w:rFonts w:ascii="Times New Roman" w:hAnsi="Times New Roman"/>
                <w:sz w:val="28"/>
              </w:rPr>
              <w:t xml:space="preserve"> – разработчиком проекта нормативного правового акта </w:t>
            </w:r>
            <w:r>
              <w:rPr>
                <w:rFonts w:ascii="Times New Roman" w:hAnsi="Times New Roman"/>
                <w:spacing w:val="-1"/>
                <w:sz w:val="28"/>
              </w:rPr>
              <w:t>администрации города Ставрополя</w:t>
            </w:r>
            <w:r w:rsidR="00963FB1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(далее соответственно - замечания и предложения, разработчик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проекта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правового акта,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 правового акта).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Наименование проекта правового акта.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 Срок, установленный разработчиком проекта правового акта для направления замечаний и предложений</w:t>
            </w:r>
            <w:r>
              <w:rPr>
                <w:rFonts w:ascii="Times New Roman" w:hAnsi="Times New Roman"/>
                <w:i/>
                <w:sz w:val="28"/>
              </w:rPr>
              <w:t>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 w:rsidP="00902AC8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</w:t>
            </w:r>
            <w:r w:rsidR="00902AC8">
              <w:rPr>
                <w:rFonts w:ascii="Times New Roman" w:hAnsi="Times New Roman"/>
                <w:sz w:val="28"/>
              </w:rPr>
              <w:t>15</w:t>
            </w:r>
            <w:r w:rsidR="00293A4A">
              <w:rPr>
                <w:rFonts w:ascii="Times New Roman" w:hAnsi="Times New Roman"/>
                <w:sz w:val="28"/>
              </w:rPr>
              <w:t xml:space="preserve"> июля</w:t>
            </w:r>
            <w:r w:rsidR="00AE5BAC">
              <w:rPr>
                <w:rFonts w:ascii="Times New Roman" w:hAnsi="Times New Roman"/>
                <w:sz w:val="28"/>
              </w:rPr>
              <w:t xml:space="preserve"> 2026</w:t>
            </w:r>
            <w:r>
              <w:rPr>
                <w:rFonts w:ascii="Times New Roman" w:hAnsi="Times New Roman"/>
                <w:sz w:val="28"/>
              </w:rPr>
              <w:t xml:space="preserve"> года по </w:t>
            </w:r>
            <w:r w:rsidR="00902AC8">
              <w:rPr>
                <w:rFonts w:ascii="Times New Roman" w:hAnsi="Times New Roman"/>
                <w:sz w:val="28"/>
              </w:rPr>
              <w:t>28</w:t>
            </w:r>
            <w:r w:rsidR="00293A4A">
              <w:rPr>
                <w:rFonts w:ascii="Times New Roman" w:hAnsi="Times New Roman"/>
                <w:sz w:val="28"/>
              </w:rPr>
              <w:t xml:space="preserve"> июля</w:t>
            </w:r>
            <w:r w:rsidR="00AE5BAC">
              <w:rPr>
                <w:rFonts w:ascii="Times New Roman" w:hAnsi="Times New Roman"/>
                <w:sz w:val="28"/>
              </w:rPr>
              <w:t xml:space="preserve"> 2026</w:t>
            </w:r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Насколько корректно разработчиком проекта правового акта определены  те факторы, которые обуславливают необходимость правового регулирования?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Является ли выбранный вариант решения проблемы оптимальным (в том числе с точки зрения общественных выгод и издержек)?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Существуют ли иные варианты достижения целей правового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регулирования?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Если да, приведите те, которые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были бы менее затратные и (или) более эффективны.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Какие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группы субъектов предпринимательской и инвестиционной   деятельности затронет нормативное правовое регулирование, предлагаемое проектом правового акта?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Если какие-либо положения проекта правового акта негативно отразятся  на субъектах предпринимательской деятельности, укажите такие положения и оцените это влияние количественно (в денежных средствах или часах, потраченных на выполнение требований).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 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9.Считаете нормы проекта правового акта ясными и однозначными для понимания?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Считаете, что нормы проекта правового акта не соответствуют или  противоречат иным действующим нормативным правовым актам? Укажите нормы и такие нормативные правовые акты.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10.Какой переходный период необходим для вступления в силу проекта правового акта?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11.Какие</w:t>
            </w:r>
            <w:r w:rsidR="009A318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исключения по введению предлагаемого регулирования целесообразно применить в отношении отдельных групп лиц?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Приведите соответствующее обоснование.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 Иные замечания и предложения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 проекту правового акта.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4E0B20" w:rsidRDefault="004E0B20">
      <w:pPr>
        <w:pStyle w:val="ConsPlusNonformat"/>
      </w:pPr>
    </w:p>
    <w:p w:rsidR="004E0B20" w:rsidRDefault="00C2295C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                    Подпись            Расшифровка подписи</w:t>
      </w:r>
    </w:p>
    <w:p w:rsidR="004E0B20" w:rsidRDefault="00C2295C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(для юридических лиц)</w:t>
      </w:r>
    </w:p>
    <w:p w:rsidR="004E0B20" w:rsidRDefault="00C2295C">
      <w:pPr>
        <w:pStyle w:val="ConsPlusNonformat"/>
      </w:pPr>
      <w:r>
        <w:rPr>
          <w:rFonts w:ascii="Times New Roman" w:hAnsi="Times New Roman"/>
          <w:sz w:val="28"/>
        </w:rPr>
        <w:t xml:space="preserve">                                   М.П.</w:t>
      </w:r>
    </w:p>
    <w:sectPr w:rsidR="004E0B20" w:rsidSect="004E0B20">
      <w:headerReference w:type="default" r:id="rId6"/>
      <w:footerReference w:type="default" r:id="rId7"/>
      <w:pgSz w:w="11906" w:h="16838"/>
      <w:pgMar w:top="397" w:right="567" w:bottom="397" w:left="1985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0FB" w:rsidRDefault="008F00FB" w:rsidP="004E0B20">
      <w:r>
        <w:separator/>
      </w:r>
    </w:p>
  </w:endnote>
  <w:endnote w:type="continuationSeparator" w:id="1">
    <w:p w:rsidR="008F00FB" w:rsidRDefault="008F00FB" w:rsidP="004E0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20" w:rsidRDefault="004E0B2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0FB" w:rsidRDefault="008F00FB" w:rsidP="004E0B20">
      <w:r>
        <w:separator/>
      </w:r>
    </w:p>
  </w:footnote>
  <w:footnote w:type="continuationSeparator" w:id="1">
    <w:p w:rsidR="008F00FB" w:rsidRDefault="008F00FB" w:rsidP="004E0B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20" w:rsidRDefault="002216EB">
    <w:pPr>
      <w:pStyle w:val="Header"/>
      <w:jc w:val="center"/>
      <w:rPr>
        <w:sz w:val="28"/>
      </w:rPr>
    </w:pPr>
    <w:r>
      <w:rPr>
        <w:sz w:val="28"/>
      </w:rPr>
      <w:fldChar w:fldCharType="begin"/>
    </w:r>
    <w:r w:rsidR="00C2295C">
      <w:rPr>
        <w:sz w:val="28"/>
      </w:rPr>
      <w:instrText xml:space="preserve">PAGE </w:instrText>
    </w:r>
    <w:r>
      <w:rPr>
        <w:sz w:val="28"/>
      </w:rPr>
      <w:fldChar w:fldCharType="end"/>
    </w:r>
  </w:p>
  <w:p w:rsidR="004E0B20" w:rsidRDefault="004E0B2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B20"/>
    <w:rsid w:val="001F249E"/>
    <w:rsid w:val="002216EB"/>
    <w:rsid w:val="00293A4A"/>
    <w:rsid w:val="003F3684"/>
    <w:rsid w:val="004D6FCA"/>
    <w:rsid w:val="004E0B20"/>
    <w:rsid w:val="00523F19"/>
    <w:rsid w:val="005458F3"/>
    <w:rsid w:val="00622D7B"/>
    <w:rsid w:val="006C72B3"/>
    <w:rsid w:val="008B5EBA"/>
    <w:rsid w:val="008F00FB"/>
    <w:rsid w:val="00902AC8"/>
    <w:rsid w:val="00915610"/>
    <w:rsid w:val="00963FB1"/>
    <w:rsid w:val="009A318B"/>
    <w:rsid w:val="00AE5BAC"/>
    <w:rsid w:val="00C2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4E0B20"/>
    <w:pPr>
      <w:spacing w:after="0" w:line="240" w:lineRule="auto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4E0B20"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rsid w:val="004E0B20"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qFormat/>
    <w:rsid w:val="004E0B20"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rsid w:val="004E0B20"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4E0B20"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rsid w:val="004E0B20"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4E0B20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rsid w:val="004E0B20"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rsid w:val="004E0B20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E0B20"/>
    <w:rPr>
      <w:sz w:val="24"/>
    </w:rPr>
  </w:style>
  <w:style w:type="paragraph" w:styleId="21">
    <w:name w:val="toc 2"/>
    <w:basedOn w:val="a"/>
    <w:next w:val="a"/>
    <w:link w:val="22"/>
    <w:uiPriority w:val="39"/>
    <w:rsid w:val="004E0B20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sid w:val="004E0B20"/>
  </w:style>
  <w:style w:type="paragraph" w:styleId="41">
    <w:name w:val="toc 4"/>
    <w:basedOn w:val="a"/>
    <w:next w:val="a"/>
    <w:link w:val="42"/>
    <w:uiPriority w:val="39"/>
    <w:rsid w:val="004E0B20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sid w:val="004E0B20"/>
  </w:style>
  <w:style w:type="character" w:customStyle="1" w:styleId="70">
    <w:name w:val="Заголовок 7 Знак"/>
    <w:basedOn w:val="1"/>
    <w:link w:val="7"/>
    <w:rsid w:val="004E0B20"/>
    <w:rPr>
      <w:rFonts w:ascii="Arial" w:hAnsi="Arial"/>
      <w:b/>
      <w:i/>
      <w:sz w:val="22"/>
    </w:rPr>
  </w:style>
  <w:style w:type="paragraph" w:customStyle="1" w:styleId="Footer">
    <w:name w:val="Footer"/>
    <w:basedOn w:val="a"/>
    <w:link w:val="Footer0"/>
    <w:rsid w:val="004E0B20"/>
    <w:pPr>
      <w:tabs>
        <w:tab w:val="center" w:pos="4677"/>
        <w:tab w:val="right" w:pos="9355"/>
      </w:tabs>
    </w:pPr>
  </w:style>
  <w:style w:type="character" w:customStyle="1" w:styleId="Footer0">
    <w:name w:val="Footer"/>
    <w:basedOn w:val="1"/>
    <w:link w:val="Footer"/>
    <w:rsid w:val="004E0B20"/>
  </w:style>
  <w:style w:type="paragraph" w:styleId="61">
    <w:name w:val="toc 6"/>
    <w:basedOn w:val="a"/>
    <w:next w:val="a"/>
    <w:link w:val="62"/>
    <w:uiPriority w:val="39"/>
    <w:rsid w:val="004E0B20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sid w:val="004E0B20"/>
  </w:style>
  <w:style w:type="paragraph" w:styleId="71">
    <w:name w:val="toc 7"/>
    <w:basedOn w:val="a"/>
    <w:next w:val="a"/>
    <w:link w:val="72"/>
    <w:uiPriority w:val="39"/>
    <w:rsid w:val="004E0B20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sid w:val="004E0B20"/>
  </w:style>
  <w:style w:type="paragraph" w:styleId="a3">
    <w:name w:val="table of figures"/>
    <w:basedOn w:val="a"/>
    <w:next w:val="a"/>
    <w:link w:val="a4"/>
    <w:rsid w:val="004E0B20"/>
  </w:style>
  <w:style w:type="character" w:customStyle="1" w:styleId="a4">
    <w:name w:val="Перечень рисунков Знак"/>
    <w:basedOn w:val="1"/>
    <w:link w:val="a3"/>
    <w:rsid w:val="004E0B20"/>
  </w:style>
  <w:style w:type="paragraph" w:customStyle="1" w:styleId="Endnote">
    <w:name w:val="Endnote"/>
    <w:basedOn w:val="a"/>
    <w:link w:val="Endnote0"/>
    <w:rsid w:val="004E0B20"/>
    <w:rPr>
      <w:sz w:val="20"/>
    </w:rPr>
  </w:style>
  <w:style w:type="character" w:customStyle="1" w:styleId="Endnote0">
    <w:name w:val="Endnote"/>
    <w:basedOn w:val="1"/>
    <w:link w:val="Endnote"/>
    <w:rsid w:val="004E0B20"/>
    <w:rPr>
      <w:sz w:val="20"/>
    </w:rPr>
  </w:style>
  <w:style w:type="character" w:customStyle="1" w:styleId="30">
    <w:name w:val="Заголовок 3 Знак"/>
    <w:basedOn w:val="1"/>
    <w:link w:val="3"/>
    <w:rsid w:val="004E0B20"/>
    <w:rPr>
      <w:rFonts w:ascii="Arial" w:hAnsi="Arial"/>
      <w:sz w:val="30"/>
    </w:rPr>
  </w:style>
  <w:style w:type="paragraph" w:styleId="23">
    <w:name w:val="Quote"/>
    <w:basedOn w:val="a"/>
    <w:next w:val="a"/>
    <w:link w:val="24"/>
    <w:rsid w:val="004E0B20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sid w:val="004E0B20"/>
    <w:rPr>
      <w:i/>
    </w:rPr>
  </w:style>
  <w:style w:type="paragraph" w:customStyle="1" w:styleId="12">
    <w:name w:val="Основной шрифт абзаца1"/>
    <w:link w:val="9"/>
    <w:rsid w:val="004E0B20"/>
  </w:style>
  <w:style w:type="character" w:customStyle="1" w:styleId="90">
    <w:name w:val="Заголовок 9 Знак"/>
    <w:basedOn w:val="1"/>
    <w:link w:val="9"/>
    <w:rsid w:val="004E0B20"/>
    <w:rPr>
      <w:rFonts w:ascii="Arial" w:hAnsi="Arial"/>
      <w:i/>
      <w:sz w:val="21"/>
    </w:rPr>
  </w:style>
  <w:style w:type="paragraph" w:customStyle="1" w:styleId="CaptionChar">
    <w:name w:val="Caption Char"/>
    <w:basedOn w:val="Caption"/>
    <w:link w:val="CaptionChar0"/>
    <w:rsid w:val="004E0B20"/>
  </w:style>
  <w:style w:type="character" w:customStyle="1" w:styleId="CaptionChar0">
    <w:name w:val="Caption Char"/>
    <w:basedOn w:val="Caption0"/>
    <w:link w:val="CaptionChar"/>
    <w:rsid w:val="004E0B20"/>
  </w:style>
  <w:style w:type="paragraph" w:styleId="a5">
    <w:name w:val="Body Text Indent"/>
    <w:basedOn w:val="a"/>
    <w:link w:val="a6"/>
    <w:rsid w:val="004E0B20"/>
    <w:pPr>
      <w:spacing w:line="360" w:lineRule="auto"/>
      <w:ind w:left="709"/>
      <w:jc w:val="both"/>
    </w:pPr>
  </w:style>
  <w:style w:type="character" w:customStyle="1" w:styleId="a6">
    <w:name w:val="Основной текст с отступом Знак"/>
    <w:basedOn w:val="1"/>
    <w:link w:val="a5"/>
    <w:rsid w:val="004E0B20"/>
  </w:style>
  <w:style w:type="paragraph" w:customStyle="1" w:styleId="13">
    <w:name w:val="Знак примечания1"/>
    <w:basedOn w:val="12"/>
    <w:link w:val="a7"/>
    <w:rsid w:val="004E0B20"/>
    <w:rPr>
      <w:sz w:val="16"/>
    </w:rPr>
  </w:style>
  <w:style w:type="character" w:styleId="a7">
    <w:name w:val="annotation reference"/>
    <w:basedOn w:val="a0"/>
    <w:link w:val="13"/>
    <w:rsid w:val="004E0B20"/>
    <w:rPr>
      <w:sz w:val="16"/>
    </w:rPr>
  </w:style>
  <w:style w:type="paragraph" w:styleId="31">
    <w:name w:val="toc 3"/>
    <w:basedOn w:val="a"/>
    <w:next w:val="a"/>
    <w:link w:val="32"/>
    <w:uiPriority w:val="39"/>
    <w:rsid w:val="004E0B20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sid w:val="004E0B20"/>
  </w:style>
  <w:style w:type="paragraph" w:styleId="a8">
    <w:name w:val="annotation text"/>
    <w:basedOn w:val="a"/>
    <w:link w:val="a9"/>
    <w:rsid w:val="004E0B20"/>
    <w:rPr>
      <w:sz w:val="20"/>
    </w:rPr>
  </w:style>
  <w:style w:type="character" w:customStyle="1" w:styleId="a9">
    <w:name w:val="Текст примечания Знак"/>
    <w:basedOn w:val="1"/>
    <w:link w:val="a8"/>
    <w:rsid w:val="004E0B20"/>
    <w:rPr>
      <w:sz w:val="20"/>
    </w:rPr>
  </w:style>
  <w:style w:type="paragraph" w:customStyle="1" w:styleId="FootnoteTextChar">
    <w:name w:val="Footnote Text Char"/>
    <w:link w:val="FootnoteTextChar0"/>
    <w:rsid w:val="004E0B2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sid w:val="004E0B20"/>
    <w:rPr>
      <w:rFonts w:ascii="Times New Roman" w:hAnsi="Times New Roman"/>
      <w:sz w:val="20"/>
    </w:rPr>
  </w:style>
  <w:style w:type="paragraph" w:customStyle="1" w:styleId="Caption">
    <w:name w:val="Caption"/>
    <w:basedOn w:val="a"/>
    <w:next w:val="a"/>
    <w:link w:val="Caption0"/>
    <w:rsid w:val="004E0B20"/>
    <w:pPr>
      <w:spacing w:line="276" w:lineRule="auto"/>
    </w:pPr>
    <w:rPr>
      <w:b/>
      <w:color w:val="4F81BD" w:themeColor="accent1"/>
      <w:sz w:val="18"/>
    </w:rPr>
  </w:style>
  <w:style w:type="character" w:customStyle="1" w:styleId="Caption0">
    <w:name w:val="Caption"/>
    <w:basedOn w:val="1"/>
    <w:link w:val="Caption"/>
    <w:rsid w:val="004E0B20"/>
    <w:rPr>
      <w:b/>
      <w:color w:val="4F81BD" w:themeColor="accent1"/>
      <w:sz w:val="18"/>
    </w:rPr>
  </w:style>
  <w:style w:type="paragraph" w:customStyle="1" w:styleId="FooterChar">
    <w:name w:val="Footer Char"/>
    <w:basedOn w:val="12"/>
    <w:link w:val="FooterChar0"/>
    <w:rsid w:val="004E0B20"/>
  </w:style>
  <w:style w:type="character" w:customStyle="1" w:styleId="FooterChar0">
    <w:name w:val="Footer Char"/>
    <w:basedOn w:val="a0"/>
    <w:link w:val="FooterChar"/>
    <w:rsid w:val="004E0B20"/>
  </w:style>
  <w:style w:type="character" w:customStyle="1" w:styleId="50">
    <w:name w:val="Заголовок 5 Знак"/>
    <w:basedOn w:val="1"/>
    <w:link w:val="5"/>
    <w:rsid w:val="004E0B20"/>
    <w:rPr>
      <w:rFonts w:ascii="Arial" w:hAnsi="Arial"/>
      <w:b/>
      <w:sz w:val="24"/>
    </w:rPr>
  </w:style>
  <w:style w:type="paragraph" w:customStyle="1" w:styleId="Heading2Char">
    <w:name w:val="Heading 2 Char"/>
    <w:link w:val="Heading2Char0"/>
    <w:rsid w:val="004E0B20"/>
    <w:rPr>
      <w:rFonts w:ascii="Cambria" w:hAnsi="Cambria"/>
      <w:b/>
      <w:color w:val="4F81BD"/>
      <w:sz w:val="26"/>
    </w:rPr>
  </w:style>
  <w:style w:type="character" w:customStyle="1" w:styleId="Heading2Char0">
    <w:name w:val="Heading 2 Char"/>
    <w:link w:val="Heading2Char"/>
    <w:rsid w:val="004E0B20"/>
    <w:rPr>
      <w:rFonts w:ascii="Cambria" w:hAnsi="Cambria"/>
      <w:b/>
      <w:color w:val="4F81BD"/>
      <w:sz w:val="26"/>
    </w:rPr>
  </w:style>
  <w:style w:type="character" w:customStyle="1" w:styleId="11">
    <w:name w:val="Заголовок 1 Знак"/>
    <w:basedOn w:val="1"/>
    <w:link w:val="10"/>
    <w:rsid w:val="004E0B20"/>
    <w:rPr>
      <w:rFonts w:ascii="Arial" w:hAnsi="Arial"/>
      <w:sz w:val="40"/>
    </w:rPr>
  </w:style>
  <w:style w:type="paragraph" w:customStyle="1" w:styleId="HeaderChar">
    <w:name w:val="Header Char"/>
    <w:basedOn w:val="12"/>
    <w:link w:val="HeaderChar0"/>
    <w:rsid w:val="004E0B20"/>
  </w:style>
  <w:style w:type="character" w:customStyle="1" w:styleId="HeaderChar0">
    <w:name w:val="Header Char"/>
    <w:basedOn w:val="a0"/>
    <w:link w:val="HeaderChar"/>
    <w:rsid w:val="004E0B20"/>
  </w:style>
  <w:style w:type="paragraph" w:customStyle="1" w:styleId="14">
    <w:name w:val="Гиперссылка1"/>
    <w:basedOn w:val="12"/>
    <w:link w:val="aa"/>
    <w:rsid w:val="004E0B20"/>
    <w:rPr>
      <w:u w:val="single"/>
    </w:rPr>
  </w:style>
  <w:style w:type="character" w:styleId="aa">
    <w:name w:val="Hyperlink"/>
    <w:basedOn w:val="a0"/>
    <w:link w:val="14"/>
    <w:rsid w:val="004E0B20"/>
    <w:rPr>
      <w:color w:val="000000"/>
      <w:u w:val="single"/>
    </w:rPr>
  </w:style>
  <w:style w:type="paragraph" w:customStyle="1" w:styleId="Footnote">
    <w:name w:val="Footnote"/>
    <w:basedOn w:val="a"/>
    <w:link w:val="Footnote0"/>
    <w:rsid w:val="004E0B20"/>
    <w:rPr>
      <w:sz w:val="20"/>
    </w:rPr>
  </w:style>
  <w:style w:type="character" w:customStyle="1" w:styleId="Footnote0">
    <w:name w:val="Footnote"/>
    <w:basedOn w:val="1"/>
    <w:link w:val="Footnote"/>
    <w:rsid w:val="004E0B20"/>
    <w:rPr>
      <w:sz w:val="20"/>
    </w:rPr>
  </w:style>
  <w:style w:type="character" w:customStyle="1" w:styleId="80">
    <w:name w:val="Заголовок 8 Знак"/>
    <w:basedOn w:val="1"/>
    <w:link w:val="8"/>
    <w:rsid w:val="004E0B20"/>
    <w:rPr>
      <w:rFonts w:ascii="Arial" w:hAnsi="Arial"/>
      <w:i/>
      <w:sz w:val="22"/>
    </w:rPr>
  </w:style>
  <w:style w:type="paragraph" w:styleId="15">
    <w:name w:val="toc 1"/>
    <w:basedOn w:val="a"/>
    <w:next w:val="a"/>
    <w:link w:val="16"/>
    <w:uiPriority w:val="39"/>
    <w:rsid w:val="004E0B20"/>
    <w:pPr>
      <w:spacing w:after="57"/>
    </w:pPr>
  </w:style>
  <w:style w:type="character" w:customStyle="1" w:styleId="16">
    <w:name w:val="Оглавление 1 Знак"/>
    <w:basedOn w:val="1"/>
    <w:link w:val="15"/>
    <w:rsid w:val="004E0B20"/>
  </w:style>
  <w:style w:type="paragraph" w:customStyle="1" w:styleId="Header">
    <w:name w:val="Header"/>
    <w:basedOn w:val="a"/>
    <w:link w:val="Header0"/>
    <w:rsid w:val="004E0B20"/>
    <w:pPr>
      <w:tabs>
        <w:tab w:val="center" w:pos="4677"/>
        <w:tab w:val="right" w:pos="9355"/>
      </w:tabs>
    </w:pPr>
  </w:style>
  <w:style w:type="character" w:customStyle="1" w:styleId="Header0">
    <w:name w:val="Header"/>
    <w:basedOn w:val="1"/>
    <w:link w:val="Header"/>
    <w:rsid w:val="004E0B20"/>
  </w:style>
  <w:style w:type="paragraph" w:customStyle="1" w:styleId="HeaderandFooter">
    <w:name w:val="Header and Footer"/>
    <w:link w:val="HeaderandFooter0"/>
    <w:rsid w:val="004E0B20"/>
    <w:pPr>
      <w:spacing w:line="240" w:lineRule="auto"/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4E0B20"/>
    <w:rPr>
      <w:rFonts w:ascii="XO Thames" w:hAnsi="XO Thames"/>
      <w:sz w:val="28"/>
    </w:rPr>
  </w:style>
  <w:style w:type="paragraph" w:styleId="ab">
    <w:name w:val="No Spacing"/>
    <w:link w:val="ac"/>
    <w:rsid w:val="004E0B20"/>
    <w:pPr>
      <w:spacing w:after="0" w:line="240" w:lineRule="auto"/>
    </w:pPr>
    <w:rPr>
      <w:sz w:val="24"/>
    </w:rPr>
  </w:style>
  <w:style w:type="character" w:customStyle="1" w:styleId="ac">
    <w:name w:val="Без интервала Знак"/>
    <w:link w:val="ab"/>
    <w:rsid w:val="004E0B20"/>
    <w:rPr>
      <w:sz w:val="24"/>
    </w:rPr>
  </w:style>
  <w:style w:type="paragraph" w:customStyle="1" w:styleId="17">
    <w:name w:val="Знак концевой сноски1"/>
    <w:basedOn w:val="12"/>
    <w:link w:val="ad"/>
    <w:rsid w:val="004E0B20"/>
    <w:rPr>
      <w:vertAlign w:val="superscript"/>
    </w:rPr>
  </w:style>
  <w:style w:type="character" w:styleId="ad">
    <w:name w:val="endnote reference"/>
    <w:basedOn w:val="a0"/>
    <w:link w:val="17"/>
    <w:rsid w:val="004E0B20"/>
    <w:rPr>
      <w:vertAlign w:val="superscript"/>
    </w:rPr>
  </w:style>
  <w:style w:type="paragraph" w:styleId="ae">
    <w:name w:val="annotation subject"/>
    <w:basedOn w:val="a8"/>
    <w:next w:val="a8"/>
    <w:link w:val="af"/>
    <w:rsid w:val="004E0B20"/>
    <w:rPr>
      <w:b/>
    </w:rPr>
  </w:style>
  <w:style w:type="character" w:customStyle="1" w:styleId="af">
    <w:name w:val="Тема примечания Знак"/>
    <w:basedOn w:val="a9"/>
    <w:link w:val="ae"/>
    <w:rsid w:val="004E0B20"/>
    <w:rPr>
      <w:b/>
    </w:rPr>
  </w:style>
  <w:style w:type="paragraph" w:customStyle="1" w:styleId="18">
    <w:name w:val="Абзац списка1"/>
    <w:basedOn w:val="a"/>
    <w:link w:val="19"/>
    <w:rsid w:val="004E0B2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9">
    <w:name w:val="Абзац списка1"/>
    <w:basedOn w:val="1"/>
    <w:link w:val="18"/>
    <w:rsid w:val="004E0B20"/>
    <w:rPr>
      <w:rFonts w:ascii="Calibri" w:hAnsi="Calibri"/>
      <w:sz w:val="22"/>
    </w:rPr>
  </w:style>
  <w:style w:type="paragraph" w:styleId="91">
    <w:name w:val="toc 9"/>
    <w:basedOn w:val="a"/>
    <w:next w:val="a"/>
    <w:link w:val="92"/>
    <w:uiPriority w:val="39"/>
    <w:rsid w:val="004E0B20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sid w:val="004E0B20"/>
  </w:style>
  <w:style w:type="paragraph" w:styleId="af0">
    <w:name w:val="Intense Quote"/>
    <w:basedOn w:val="a"/>
    <w:next w:val="a"/>
    <w:link w:val="af1"/>
    <w:rsid w:val="004E0B20"/>
    <w:pPr>
      <w:ind w:left="720" w:right="720"/>
    </w:pPr>
    <w:rPr>
      <w:i/>
    </w:rPr>
  </w:style>
  <w:style w:type="character" w:customStyle="1" w:styleId="af1">
    <w:name w:val="Выделенная цитата Знак"/>
    <w:basedOn w:val="1"/>
    <w:link w:val="af0"/>
    <w:rsid w:val="004E0B20"/>
    <w:rPr>
      <w:i/>
    </w:rPr>
  </w:style>
  <w:style w:type="paragraph" w:styleId="81">
    <w:name w:val="toc 8"/>
    <w:basedOn w:val="a"/>
    <w:next w:val="a"/>
    <w:link w:val="82"/>
    <w:uiPriority w:val="39"/>
    <w:rsid w:val="004E0B20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sid w:val="004E0B20"/>
  </w:style>
  <w:style w:type="paragraph" w:customStyle="1" w:styleId="ConsPlusNonformat">
    <w:name w:val="ConsPlusNonformat"/>
    <w:link w:val="ConsPlusNonformat0"/>
    <w:rsid w:val="004E0B2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4E0B20"/>
    <w:rPr>
      <w:rFonts w:ascii="Courier New" w:hAnsi="Courier New"/>
      <w:sz w:val="20"/>
    </w:rPr>
  </w:style>
  <w:style w:type="paragraph" w:styleId="af2">
    <w:name w:val="List Paragraph"/>
    <w:basedOn w:val="a"/>
    <w:link w:val="af3"/>
    <w:rsid w:val="004E0B20"/>
    <w:pPr>
      <w:ind w:left="720"/>
    </w:pPr>
  </w:style>
  <w:style w:type="character" w:customStyle="1" w:styleId="af3">
    <w:name w:val="Абзац списка Знак"/>
    <w:basedOn w:val="1"/>
    <w:link w:val="af2"/>
    <w:rsid w:val="004E0B20"/>
  </w:style>
  <w:style w:type="paragraph" w:styleId="51">
    <w:name w:val="toc 5"/>
    <w:basedOn w:val="a"/>
    <w:next w:val="a"/>
    <w:link w:val="52"/>
    <w:uiPriority w:val="39"/>
    <w:rsid w:val="004E0B20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sid w:val="004E0B20"/>
  </w:style>
  <w:style w:type="paragraph" w:customStyle="1" w:styleId="1a">
    <w:name w:val="Номер страницы1"/>
    <w:basedOn w:val="12"/>
    <w:link w:val="af4"/>
    <w:rsid w:val="004E0B20"/>
  </w:style>
  <w:style w:type="character" w:styleId="af4">
    <w:name w:val="page number"/>
    <w:basedOn w:val="a0"/>
    <w:link w:val="1a"/>
    <w:rsid w:val="004E0B20"/>
  </w:style>
  <w:style w:type="paragraph" w:styleId="af5">
    <w:name w:val="TOC Heading"/>
    <w:link w:val="af6"/>
    <w:rsid w:val="004E0B20"/>
  </w:style>
  <w:style w:type="character" w:customStyle="1" w:styleId="af6">
    <w:name w:val="Заголовок оглавления Знак"/>
    <w:link w:val="af5"/>
    <w:rsid w:val="004E0B20"/>
  </w:style>
  <w:style w:type="paragraph" w:customStyle="1" w:styleId="1b">
    <w:name w:val="Знак сноски1"/>
    <w:basedOn w:val="12"/>
    <w:link w:val="af7"/>
    <w:rsid w:val="004E0B20"/>
    <w:rPr>
      <w:rFonts w:ascii="Times New Roman" w:hAnsi="Times New Roman"/>
      <w:vertAlign w:val="superscript"/>
    </w:rPr>
  </w:style>
  <w:style w:type="character" w:styleId="af7">
    <w:name w:val="footnote reference"/>
    <w:basedOn w:val="a0"/>
    <w:link w:val="1b"/>
    <w:rsid w:val="004E0B20"/>
    <w:rPr>
      <w:rFonts w:ascii="Times New Roman" w:hAnsi="Times New Roman"/>
      <w:vertAlign w:val="superscript"/>
    </w:rPr>
  </w:style>
  <w:style w:type="paragraph" w:styleId="af8">
    <w:name w:val="Subtitle"/>
    <w:basedOn w:val="a"/>
    <w:next w:val="a"/>
    <w:link w:val="af9"/>
    <w:uiPriority w:val="11"/>
    <w:qFormat/>
    <w:rsid w:val="004E0B20"/>
    <w:pPr>
      <w:spacing w:before="200" w:after="200"/>
    </w:pPr>
  </w:style>
  <w:style w:type="character" w:customStyle="1" w:styleId="af9">
    <w:name w:val="Подзаголовок Знак"/>
    <w:basedOn w:val="1"/>
    <w:link w:val="af8"/>
    <w:rsid w:val="004E0B20"/>
    <w:rPr>
      <w:sz w:val="24"/>
    </w:rPr>
  </w:style>
  <w:style w:type="paragraph" w:styleId="afa">
    <w:name w:val="Balloon Text"/>
    <w:basedOn w:val="a"/>
    <w:link w:val="afb"/>
    <w:rsid w:val="004E0B20"/>
    <w:rPr>
      <w:rFonts w:ascii="Tahoma" w:hAnsi="Tahoma"/>
      <w:sz w:val="16"/>
    </w:rPr>
  </w:style>
  <w:style w:type="character" w:customStyle="1" w:styleId="afb">
    <w:name w:val="Текст выноски Знак"/>
    <w:basedOn w:val="1"/>
    <w:link w:val="afa"/>
    <w:rsid w:val="004E0B20"/>
    <w:rPr>
      <w:rFonts w:ascii="Tahoma" w:hAnsi="Tahoma"/>
      <w:sz w:val="16"/>
    </w:rPr>
  </w:style>
  <w:style w:type="paragraph" w:styleId="afc">
    <w:name w:val="Title"/>
    <w:basedOn w:val="a"/>
    <w:next w:val="a"/>
    <w:link w:val="afd"/>
    <w:uiPriority w:val="10"/>
    <w:qFormat/>
    <w:rsid w:val="004E0B20"/>
    <w:pPr>
      <w:spacing w:before="300" w:after="200"/>
      <w:contextualSpacing/>
    </w:pPr>
    <w:rPr>
      <w:sz w:val="48"/>
    </w:rPr>
  </w:style>
  <w:style w:type="character" w:customStyle="1" w:styleId="afd">
    <w:name w:val="Название Знак"/>
    <w:basedOn w:val="1"/>
    <w:link w:val="afc"/>
    <w:rsid w:val="004E0B20"/>
    <w:rPr>
      <w:sz w:val="48"/>
    </w:rPr>
  </w:style>
  <w:style w:type="character" w:customStyle="1" w:styleId="40">
    <w:name w:val="Заголовок 4 Знак"/>
    <w:basedOn w:val="1"/>
    <w:link w:val="4"/>
    <w:rsid w:val="004E0B20"/>
    <w:rPr>
      <w:rFonts w:ascii="Arial" w:hAnsi="Arial"/>
      <w:b/>
      <w:sz w:val="26"/>
    </w:rPr>
  </w:style>
  <w:style w:type="paragraph" w:customStyle="1" w:styleId="ConsPlusNormal">
    <w:name w:val="ConsPlusNormal"/>
    <w:link w:val="ConsPlusNormal0"/>
    <w:rsid w:val="004E0B2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E0B20"/>
    <w:rPr>
      <w:rFonts w:ascii="Arial" w:hAnsi="Arial"/>
      <w:sz w:val="20"/>
    </w:rPr>
  </w:style>
  <w:style w:type="character" w:customStyle="1" w:styleId="20">
    <w:name w:val="Заголовок 2 Знак"/>
    <w:basedOn w:val="1"/>
    <w:link w:val="2"/>
    <w:rsid w:val="004E0B20"/>
    <w:rPr>
      <w:rFonts w:ascii="Cambria" w:hAnsi="Cambria"/>
      <w:b/>
      <w:color w:val="4F81BD"/>
      <w:sz w:val="26"/>
    </w:rPr>
  </w:style>
  <w:style w:type="character" w:customStyle="1" w:styleId="60">
    <w:name w:val="Заголовок 6 Знак"/>
    <w:basedOn w:val="1"/>
    <w:link w:val="6"/>
    <w:rsid w:val="004E0B20"/>
    <w:rPr>
      <w:rFonts w:ascii="Arial" w:hAnsi="Arial"/>
      <w:b/>
      <w:sz w:val="22"/>
    </w:rPr>
  </w:style>
  <w:style w:type="table" w:customStyle="1" w:styleId="GridTable2-Accent6">
    <w:name w:val="Grid Table 2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2293</Characters>
  <Application>Microsoft Office Word</Application>
  <DocSecurity>0</DocSecurity>
  <Lines>19</Lines>
  <Paragraphs>5</Paragraphs>
  <ScaleCrop>false</ScaleCrop>
  <Company>Администрация городв Ставрополя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407402427</cp:lastModifiedBy>
  <cp:revision>5</cp:revision>
  <dcterms:created xsi:type="dcterms:W3CDTF">2025-10-24T06:36:00Z</dcterms:created>
  <dcterms:modified xsi:type="dcterms:W3CDTF">2026-07-14T17:03:00Z</dcterms:modified>
</cp:coreProperties>
</file>