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E31E9">
        <w:rPr>
          <w:sz w:val="28"/>
          <w:szCs w:val="28"/>
        </w:rPr>
        <w:t>1.3. Требования к порядку информирования о предоставлении  услуги.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1.3.1. Информация о месте нахождения и графике работы органа, предоставляющего муниципальную услугу, и муниципального казенного учреждения «Многофункциональный центр предоставления государственных и муниципальных услуг в городе Ставрополе» (далее – Центр). 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Комитет расположен по адресу: город Ставрополь, улица Дзержинского, 116в/1.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График работы: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понедельник – пятница </w:t>
      </w:r>
      <w:r w:rsidRPr="00DE31E9">
        <w:rPr>
          <w:sz w:val="28"/>
        </w:rPr>
        <w:t>с 09 час. 00 мин. до 18 час. 00 мин.</w:t>
      </w:r>
      <w:r w:rsidRPr="00DE31E9">
        <w:rPr>
          <w:sz w:val="28"/>
          <w:szCs w:val="28"/>
        </w:rPr>
        <w:t>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приемные дни: понедельник – среда </w:t>
      </w:r>
      <w:r w:rsidRPr="00DE31E9">
        <w:rPr>
          <w:sz w:val="28"/>
        </w:rPr>
        <w:t>с 09 час. 00 мин. до 17 час. 00 мин.</w:t>
      </w:r>
      <w:r w:rsidRPr="00DE31E9">
        <w:rPr>
          <w:sz w:val="28"/>
          <w:szCs w:val="28"/>
        </w:rPr>
        <w:t>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перерыв </w:t>
      </w:r>
      <w:r w:rsidRPr="00DE31E9">
        <w:rPr>
          <w:sz w:val="28"/>
        </w:rPr>
        <w:t>с 13 час. 00 мин. до 14 час. 00 мин.</w:t>
      </w:r>
      <w:r w:rsidRPr="00DE31E9">
        <w:rPr>
          <w:sz w:val="28"/>
          <w:szCs w:val="28"/>
        </w:rPr>
        <w:t>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выходные дни – суббота, воскресенье.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Центр расположен по адресам: город Ставрополь, улица Васильева, 49, улица </w:t>
      </w:r>
      <w:proofErr w:type="spellStart"/>
      <w:r w:rsidRPr="00DE31E9">
        <w:rPr>
          <w:sz w:val="28"/>
          <w:szCs w:val="28"/>
        </w:rPr>
        <w:t>Голенева</w:t>
      </w:r>
      <w:proofErr w:type="spellEnd"/>
      <w:r w:rsidRPr="00DE31E9">
        <w:rPr>
          <w:sz w:val="28"/>
          <w:szCs w:val="28"/>
        </w:rPr>
        <w:t>, 21, улица Мира, 282а, улица 50 лет ВЛКСМ, 8а/1-2.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График работы: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понедельник – пятница с 08 час. 00 мин. до 20 час. 00 мин.;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суббота с 09 час. 00 мин. до 13 час. 00 мин.;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без перерыва;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выходной день – воскресенье.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1.3.2. Справочные телефоны органа, предоставляющего муниципальную услугу и Центра, в том числе номер телефона-автоинформатора.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Телефон Комитета (8652) 35-02-58.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Телефон Центра (8652) 24-77-52.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1.3.3. Адреса официальных сайтов органа, предоставляющего</w:t>
      </w:r>
      <w:r>
        <w:rPr>
          <w:sz w:val="28"/>
          <w:szCs w:val="28"/>
        </w:rPr>
        <w:t xml:space="preserve"> муниципальную</w:t>
      </w:r>
      <w:r w:rsidRPr="00DE31E9">
        <w:rPr>
          <w:sz w:val="28"/>
          <w:szCs w:val="28"/>
        </w:rPr>
        <w:t xml:space="preserve"> услугу, и Центра в информационно-</w:t>
      </w:r>
      <w:proofErr w:type="spellStart"/>
      <w:r w:rsidRPr="00DE31E9">
        <w:rPr>
          <w:sz w:val="28"/>
          <w:szCs w:val="28"/>
        </w:rPr>
        <w:t>телекоммуницикационной</w:t>
      </w:r>
      <w:proofErr w:type="spellEnd"/>
      <w:r w:rsidRPr="00DE31E9">
        <w:rPr>
          <w:sz w:val="28"/>
          <w:szCs w:val="28"/>
        </w:rPr>
        <w:t xml:space="preserve"> сети «Интернет» (далее – сеть «Интернет»), содержащих информацию о предоставлении</w:t>
      </w:r>
      <w:r>
        <w:rPr>
          <w:sz w:val="28"/>
          <w:szCs w:val="28"/>
        </w:rPr>
        <w:t xml:space="preserve"> муниципальной</w:t>
      </w:r>
      <w:r w:rsidRPr="00DE31E9">
        <w:rPr>
          <w:sz w:val="28"/>
          <w:szCs w:val="28"/>
        </w:rPr>
        <w:t xml:space="preserve"> услуги, адреса их электронной почты.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Официальный сайт администрации города Ставрополя в сети «Интернет»: www.stavadm.ru.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Официальный сайт Центра в сети «Интернет»: </w:t>
      </w:r>
      <w:r w:rsidRPr="00DE31E9">
        <w:rPr>
          <w:sz w:val="28"/>
          <w:szCs w:val="28"/>
          <w:lang w:val="en-US"/>
        </w:rPr>
        <w:t>www</w:t>
      </w:r>
      <w:r w:rsidRPr="00DE31E9">
        <w:rPr>
          <w:sz w:val="28"/>
          <w:szCs w:val="28"/>
        </w:rPr>
        <w:t>.</w:t>
      </w:r>
      <w:proofErr w:type="spellStart"/>
      <w:r w:rsidRPr="00DE31E9">
        <w:rPr>
          <w:sz w:val="28"/>
          <w:szCs w:val="28"/>
          <w:lang w:val="en-US"/>
        </w:rPr>
        <w:t>mfc</w:t>
      </w:r>
      <w:proofErr w:type="spellEnd"/>
      <w:r w:rsidRPr="00DE31E9">
        <w:rPr>
          <w:sz w:val="28"/>
          <w:szCs w:val="28"/>
        </w:rPr>
        <w:t>26.</w:t>
      </w:r>
      <w:proofErr w:type="spellStart"/>
      <w:r w:rsidRPr="00DE31E9">
        <w:rPr>
          <w:sz w:val="28"/>
          <w:szCs w:val="28"/>
          <w:lang w:val="en-US"/>
        </w:rPr>
        <w:t>ru</w:t>
      </w:r>
      <w:proofErr w:type="spellEnd"/>
      <w:r w:rsidRPr="00DE31E9">
        <w:rPr>
          <w:sz w:val="28"/>
          <w:szCs w:val="28"/>
        </w:rPr>
        <w:t>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Электронная почта Комитета:</w:t>
      </w:r>
      <w:r w:rsidRPr="00DE31E9">
        <w:rPr>
          <w:b/>
          <w:szCs w:val="18"/>
        </w:rPr>
        <w:t xml:space="preserve"> </w:t>
      </w:r>
      <w:proofErr w:type="spellStart"/>
      <w:r w:rsidRPr="00DE31E9">
        <w:rPr>
          <w:sz w:val="28"/>
          <w:szCs w:val="28"/>
          <w:lang w:val="en-US"/>
        </w:rPr>
        <w:t>kghadm</w:t>
      </w:r>
      <w:proofErr w:type="spellEnd"/>
      <w:r w:rsidRPr="00DE31E9">
        <w:rPr>
          <w:sz w:val="28"/>
          <w:szCs w:val="28"/>
        </w:rPr>
        <w:t>@</w:t>
      </w:r>
      <w:r w:rsidRPr="00DE31E9">
        <w:rPr>
          <w:sz w:val="28"/>
          <w:szCs w:val="28"/>
          <w:lang w:val="en-US"/>
        </w:rPr>
        <w:t>mail</w:t>
      </w:r>
      <w:r w:rsidRPr="00DE31E9">
        <w:rPr>
          <w:sz w:val="28"/>
          <w:szCs w:val="28"/>
        </w:rPr>
        <w:t>.</w:t>
      </w:r>
      <w:proofErr w:type="spellStart"/>
      <w:r w:rsidRPr="00DE31E9">
        <w:rPr>
          <w:sz w:val="28"/>
          <w:szCs w:val="28"/>
          <w:lang w:val="en-US"/>
        </w:rPr>
        <w:t>ru</w:t>
      </w:r>
      <w:proofErr w:type="spellEnd"/>
      <w:r w:rsidRPr="00DE31E9">
        <w:rPr>
          <w:sz w:val="28"/>
          <w:szCs w:val="28"/>
        </w:rPr>
        <w:t>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Электронная почта Центра: mfc.stv@mfc26.</w:t>
      </w:r>
      <w:proofErr w:type="spellStart"/>
      <w:r w:rsidRPr="00DE31E9">
        <w:rPr>
          <w:sz w:val="28"/>
          <w:szCs w:val="28"/>
          <w:lang w:val="en-US"/>
        </w:rPr>
        <w:t>ru</w:t>
      </w:r>
      <w:proofErr w:type="spellEnd"/>
      <w:r w:rsidRPr="00DE31E9">
        <w:rPr>
          <w:sz w:val="28"/>
          <w:szCs w:val="28"/>
        </w:rPr>
        <w:t>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1.3.4. Получение информации по вопросам предоставления</w:t>
      </w:r>
      <w:r>
        <w:rPr>
          <w:sz w:val="28"/>
          <w:szCs w:val="28"/>
        </w:rPr>
        <w:t xml:space="preserve"> муниципальной</w:t>
      </w:r>
      <w:r w:rsidRPr="00DE31E9">
        <w:rPr>
          <w:sz w:val="28"/>
          <w:szCs w:val="28"/>
        </w:rPr>
        <w:t xml:space="preserve"> услуги, а также сведений о ходе предоставления</w:t>
      </w:r>
      <w:r>
        <w:rPr>
          <w:sz w:val="28"/>
          <w:szCs w:val="28"/>
        </w:rPr>
        <w:t xml:space="preserve"> муниципальной услуги</w:t>
      </w:r>
      <w:r w:rsidRPr="00DE31E9">
        <w:rPr>
          <w:sz w:val="28"/>
          <w:szCs w:val="28"/>
        </w:rPr>
        <w:t xml:space="preserve"> </w:t>
      </w:r>
      <w:proofErr w:type="spellStart"/>
      <w:proofErr w:type="gramStart"/>
      <w:r w:rsidRPr="00DE31E9">
        <w:rPr>
          <w:sz w:val="28"/>
          <w:szCs w:val="28"/>
        </w:rPr>
        <w:t>услуги</w:t>
      </w:r>
      <w:proofErr w:type="spellEnd"/>
      <w:proofErr w:type="gramEnd"/>
      <w:r w:rsidRPr="00DE31E9">
        <w:rPr>
          <w:sz w:val="28"/>
          <w:szCs w:val="28"/>
        </w:rPr>
        <w:t xml:space="preserve"> в Комитете и Центре осуществляется: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при письменном обращении заявителя;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через официальный сайт администрации города Ставрополя и электронную почту, указанные в  пункте 1.3.3 Административного регламента;</w:t>
      </w:r>
    </w:p>
    <w:p w:rsidR="00071C87" w:rsidRPr="00DE31E9" w:rsidRDefault="00071C87" w:rsidP="00071C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r w:rsidRPr="00DE31E9">
        <w:rPr>
          <w:sz w:val="28"/>
          <w:szCs w:val="28"/>
          <w:lang w:val="en-US"/>
        </w:rPr>
        <w:lastRenderedPageBreak/>
        <w:t>www</w:t>
      </w:r>
      <w:r w:rsidRPr="00DE31E9">
        <w:rPr>
          <w:sz w:val="28"/>
          <w:szCs w:val="28"/>
        </w:rPr>
        <w:t>.</w:t>
      </w:r>
      <w:proofErr w:type="spellStart"/>
      <w:r w:rsidRPr="00DE31E9">
        <w:rPr>
          <w:sz w:val="28"/>
          <w:szCs w:val="28"/>
          <w:lang w:val="en-US"/>
        </w:rPr>
        <w:t>gosuslugi</w:t>
      </w:r>
      <w:proofErr w:type="spellEnd"/>
      <w:r w:rsidRPr="00DE31E9">
        <w:rPr>
          <w:sz w:val="28"/>
          <w:szCs w:val="28"/>
        </w:rPr>
        <w:t>.</w:t>
      </w:r>
      <w:proofErr w:type="spellStart"/>
      <w:r w:rsidRPr="00DE31E9">
        <w:rPr>
          <w:sz w:val="28"/>
          <w:szCs w:val="28"/>
          <w:lang w:val="en-US"/>
        </w:rPr>
        <w:t>ru</w:t>
      </w:r>
      <w:proofErr w:type="spellEnd"/>
      <w:r w:rsidRPr="00DE31E9">
        <w:rPr>
          <w:sz w:val="28"/>
          <w:szCs w:val="28"/>
        </w:rPr>
        <w:t xml:space="preserve"> (далее – Единый портал);</w:t>
      </w:r>
    </w:p>
    <w:p w:rsidR="00071C87" w:rsidRDefault="00071C87" w:rsidP="00071C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 w:rsidRPr="00DE31E9">
        <w:rPr>
          <w:sz w:val="28"/>
          <w:szCs w:val="28"/>
          <w:lang w:val="en-US"/>
        </w:rPr>
        <w:t>www</w:t>
      </w:r>
      <w:r w:rsidRPr="00DE31E9">
        <w:rPr>
          <w:sz w:val="28"/>
          <w:szCs w:val="28"/>
        </w:rPr>
        <w:t>.26</w:t>
      </w:r>
      <w:proofErr w:type="spellStart"/>
      <w:r w:rsidRPr="00DE31E9">
        <w:rPr>
          <w:sz w:val="28"/>
          <w:szCs w:val="28"/>
          <w:lang w:val="en-US"/>
        </w:rPr>
        <w:t>gosuslugi</w:t>
      </w:r>
      <w:proofErr w:type="spellEnd"/>
      <w:r w:rsidRPr="00DE31E9">
        <w:rPr>
          <w:sz w:val="28"/>
          <w:szCs w:val="28"/>
        </w:rPr>
        <w:t>.</w:t>
      </w:r>
      <w:proofErr w:type="spellStart"/>
      <w:r w:rsidRPr="00DE31E9">
        <w:rPr>
          <w:sz w:val="28"/>
          <w:szCs w:val="28"/>
          <w:lang w:val="en-US"/>
        </w:rPr>
        <w:t>ru</w:t>
      </w:r>
      <w:proofErr w:type="spellEnd"/>
      <w:r w:rsidRPr="00DE31E9">
        <w:rPr>
          <w:sz w:val="28"/>
          <w:szCs w:val="28"/>
        </w:rPr>
        <w:t xml:space="preserve"> (далее – Портал государственных и муниципальных услуг Ставропольского края)</w:t>
      </w:r>
      <w:r>
        <w:rPr>
          <w:sz w:val="28"/>
          <w:szCs w:val="28"/>
        </w:rPr>
        <w:t>;</w:t>
      </w:r>
    </w:p>
    <w:p w:rsidR="00071C87" w:rsidRPr="00DE31E9" w:rsidRDefault="00071C87" w:rsidP="00071C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универсальной электронной карты</w:t>
      </w:r>
      <w:r w:rsidRPr="00DE31E9">
        <w:rPr>
          <w:sz w:val="28"/>
          <w:szCs w:val="28"/>
        </w:rPr>
        <w:t>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1.3.5. На информационных стендах Комитета и Центра размещается следующая информация: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перечень документов, необходимых для получения услуги;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сроки предоставления услуги;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 xml:space="preserve">размер государственных пошлин и иных платежей, </w:t>
      </w:r>
      <w:r>
        <w:rPr>
          <w:sz w:val="28"/>
          <w:szCs w:val="28"/>
        </w:rPr>
        <w:t>уплачиваемых заявителем при получении муниципальной услуги, порядке их уплаты</w:t>
      </w:r>
      <w:r w:rsidRPr="00DE31E9">
        <w:rPr>
          <w:sz w:val="28"/>
          <w:szCs w:val="28"/>
        </w:rPr>
        <w:t>;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порядок обжалования действий (бездействия), а также решений Комитета, Центра, должностных лиц, муниципальных служащих Комитета, специалистов Центра.</w:t>
      </w:r>
    </w:p>
    <w:p w:rsidR="00071C87" w:rsidRPr="00DE31E9" w:rsidRDefault="00071C87" w:rsidP="00071C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1E9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администрации города Ставрополя, а также на Едином портале и Портале государственных и муниципальных услуг Ставропольского края.</w:t>
      </w:r>
    </w:p>
    <w:p w:rsidR="00831D68" w:rsidRDefault="00831D68">
      <w:bookmarkStart w:id="0" w:name="_GoBack"/>
      <w:bookmarkEnd w:id="0"/>
    </w:p>
    <w:sectPr w:rsidR="0083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87"/>
    <w:rsid w:val="00071C87"/>
    <w:rsid w:val="00831D68"/>
    <w:rsid w:val="00C22D9E"/>
    <w:rsid w:val="00E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Артур Валерьевич</dc:creator>
  <cp:lastModifiedBy>Василенко Артур Валерьевич</cp:lastModifiedBy>
  <cp:revision>1</cp:revision>
  <dcterms:created xsi:type="dcterms:W3CDTF">2016-03-16T13:24:00Z</dcterms:created>
  <dcterms:modified xsi:type="dcterms:W3CDTF">2016-03-16T13:25:00Z</dcterms:modified>
</cp:coreProperties>
</file>