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C" w:rsidRDefault="00C84DEC" w:rsidP="00F7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C84DEC" w:rsidRDefault="00C84DEC" w:rsidP="00F75E91">
      <w:pPr>
        <w:ind w:firstLine="567"/>
        <w:jc w:val="both"/>
        <w:rPr>
          <w:sz w:val="28"/>
          <w:szCs w:val="28"/>
        </w:rPr>
      </w:pPr>
    </w:p>
    <w:p w:rsidR="00C84DEC" w:rsidRPr="000C0829" w:rsidRDefault="00C84DEC" w:rsidP="00C84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</w:t>
      </w:r>
      <w:r w:rsidR="00A046E8">
        <w:rPr>
          <w:sz w:val="28"/>
          <w:szCs w:val="28"/>
        </w:rPr>
        <w:t xml:space="preserve">лесном </w:t>
      </w:r>
      <w:r>
        <w:rPr>
          <w:sz w:val="28"/>
          <w:szCs w:val="28"/>
        </w:rPr>
        <w:t xml:space="preserve">контроле </w:t>
      </w:r>
      <w:r w:rsidR="00A046E8">
        <w:rPr>
          <w:sz w:val="28"/>
          <w:szCs w:val="28"/>
        </w:rPr>
        <w:t xml:space="preserve">на территории </w:t>
      </w:r>
      <w:r w:rsidR="004F381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Ставрополя Ставропольского края, утвержденным решением Ставропольской городской Думы от 31.08.2021 </w:t>
      </w:r>
      <w:r w:rsidR="00A046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A046E8">
        <w:rPr>
          <w:sz w:val="28"/>
          <w:szCs w:val="28"/>
        </w:rPr>
        <w:t>601</w:t>
      </w:r>
      <w:r>
        <w:rPr>
          <w:sz w:val="28"/>
          <w:szCs w:val="28"/>
        </w:rPr>
        <w:t>, установлено, что п</w:t>
      </w:r>
      <w:r w:rsidR="00F75E91" w:rsidRPr="000C0829">
        <w:rPr>
          <w:sz w:val="28"/>
          <w:szCs w:val="28"/>
        </w:rPr>
        <w:t xml:space="preserve">ри осуществлении муниципального </w:t>
      </w:r>
      <w:r w:rsidR="00A046E8">
        <w:rPr>
          <w:sz w:val="28"/>
          <w:szCs w:val="28"/>
        </w:rPr>
        <w:t xml:space="preserve">лесного </w:t>
      </w:r>
      <w:r w:rsidR="00F75E91" w:rsidRPr="000C0829">
        <w:rPr>
          <w:sz w:val="28"/>
          <w:szCs w:val="28"/>
        </w:rPr>
        <w:t xml:space="preserve">контроля </w:t>
      </w:r>
      <w:bookmarkStart w:id="0" w:name="_GoBack"/>
      <w:bookmarkEnd w:id="0"/>
      <w:r w:rsidR="00F75E91" w:rsidRPr="000C0829">
        <w:rPr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>
        <w:rPr>
          <w:sz w:val="28"/>
          <w:szCs w:val="28"/>
          <w:shd w:val="clear" w:color="auto" w:fill="FFFFFF"/>
        </w:rPr>
        <w:t>, данный м</w:t>
      </w:r>
      <w:r w:rsidRPr="000C0829">
        <w:rPr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F84F8A" w:rsidRDefault="00F84F8A"/>
    <w:sectPr w:rsidR="00F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4F3813"/>
    <w:rsid w:val="00A046E8"/>
    <w:rsid w:val="00C84DEC"/>
    <w:rsid w:val="00F75E91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4</cp:revision>
  <dcterms:created xsi:type="dcterms:W3CDTF">2021-10-18T11:00:00Z</dcterms:created>
  <dcterms:modified xsi:type="dcterms:W3CDTF">2022-03-05T05:30:00Z</dcterms:modified>
</cp:coreProperties>
</file>