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1974" w:leader="none"/>
        </w:tabs>
        <w:spacing w:lineRule="exact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1974" w:leader="none"/>
        </w:tabs>
        <w:spacing w:lineRule="exact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1974" w:leader="none"/>
        </w:tabs>
        <w:spacing w:lineRule="exact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1974" w:leader="none"/>
        </w:tabs>
        <w:spacing w:lineRule="exact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1974" w:leader="none"/>
        </w:tabs>
        <w:spacing w:lineRule="exact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1974" w:leader="none"/>
        </w:tabs>
        <w:spacing w:lineRule="exact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1974" w:leader="none"/>
        </w:tabs>
        <w:spacing w:lineRule="exact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1974" w:leader="none"/>
        </w:tabs>
        <w:spacing w:lineRule="exact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1974" w:leader="none"/>
        </w:tabs>
        <w:spacing w:lineRule="exact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1974" w:leader="none"/>
        </w:tabs>
        <w:spacing w:lineRule="exact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1974" w:leader="none"/>
        </w:tabs>
        <w:spacing w:lineRule="exact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1974" w:leader="none"/>
        </w:tabs>
        <w:spacing w:lineRule="exact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изменения в Схему размещения отдельных видов некапитальных нестационарных сооружений на территории города Ставрополя, утвержденную постановлением администрации города Ставрополя</w:t>
        <w:br/>
        <w:t>от 08.04.2021 № 656</w:t>
      </w:r>
    </w:p>
    <w:p>
      <w:pPr>
        <w:pStyle w:val="Normal"/>
        <w:tabs>
          <w:tab w:val="clear" w:pos="708"/>
          <w:tab w:val="left" w:pos="1974" w:leader="none"/>
        </w:tabs>
        <w:spacing w:lineRule="exact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1974" w:leader="none"/>
        </w:tabs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974" w:leader="none"/>
        </w:tabs>
        <w:spacing w:lineRule="auto" w:line="240" w:before="0" w:after="0"/>
        <w:ind w:firstLine="709" w:left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решением Ставропольской городской Думы                         от 26 июля 2023 г. № 200 «Об утверждении Правил благоустройства территории муниципального образования города Ставрополя Ставропольского края»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974" w:leader="none"/>
        </w:tabs>
        <w:spacing w:lineRule="auto" w:line="240" w:before="0" w:after="0"/>
        <w:ind w:firstLine="709" w:left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1974" w:leader="none"/>
        </w:tabs>
        <w:spacing w:lineRule="exact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>
      <w:pPr>
        <w:pStyle w:val="Normal"/>
        <w:spacing w:lineRule="exact" w:line="240" w:before="0" w:after="0"/>
        <w:ind w:firstLine="709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Внести в Схему размещения отдельных видов некапитальных нестационарных сооружений на территории города Ставрополя, утвержденную постановлением администрации города Ставрополя</w:t>
        <w:br/>
        <w:t>от 08.04.2021 № 656 «Об утверждении Схемы размещения отдельных видов некапитальных нестационарных сооружений на территории города Ставрополя», следующее изменение: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разделе «Промышленный район города Ставрополя» в строке 119 таблицы в графе 3 цифру «3» заменить цифрой «1».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</w:rPr>
        <w:t>2. Настоящее постановление вступает в силу на следующий день после дня его официального опубликования в сетевом издании «Правовой                  портал администрации города Ставрополя» (право-ставрополь.рф).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</w:rPr>
        <w:t>3. Разместить настоящее постановление на официальном                     сайте администрации города Ставрополя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</w:rPr>
        <w:t>4. Контроль исполнения настоящего постановления возложить                      на первого заместителя главы администрации города Ставрополя           Белицу С.И.</w:t>
      </w:r>
    </w:p>
    <w:p>
      <w:pPr>
        <w:pStyle w:val="Normal"/>
        <w:spacing w:lineRule="exact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1974" w:leader="none"/>
        </w:tabs>
        <w:spacing w:lineRule="exact" w:line="240" w:before="0" w:after="0"/>
        <w:jc w:val="both"/>
        <w:rPr/>
      </w:pPr>
      <w:r>
        <w:rPr>
          <w:rFonts w:ascii="Times New Roman" w:hAnsi="Times New Roman"/>
          <w:sz w:val="28"/>
        </w:rPr>
        <w:t>Глава города Ставрополя                                                             И.И. Ульянченко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985" w:right="567" w:gutter="0" w:header="907" w:top="1418" w:footer="0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XO Thame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2</w:t>
    </w:r>
    <w:r>
      <w:rPr>
        <w:sz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color w:val="000000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0f73c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2"/>
    <w:uiPriority w:val="9"/>
    <w:qFormat/>
    <w:rsid w:val="000f73c9"/>
    <w:pPr>
      <w:widowControl/>
      <w:suppressAutoHyphens w:val="true"/>
      <w:bidi w:val="0"/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rsid w:val="000f73c9"/>
    <w:pPr>
      <w:widowControl/>
      <w:suppressAutoHyphens w:val="true"/>
      <w:bidi w:val="0"/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rsid w:val="000f73c9"/>
    <w:pPr>
      <w:widowControl/>
      <w:suppressAutoHyphens w:val="true"/>
      <w:bidi w:val="0"/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rsid w:val="000f73c9"/>
    <w:pPr>
      <w:widowControl/>
      <w:suppressAutoHyphens w:val="true"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0f73c9"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22"/>
    <w:qFormat/>
    <w:rsid w:val="000f73c9"/>
    <w:rPr>
      <w:sz w:val="22"/>
    </w:rPr>
  </w:style>
  <w:style w:type="character" w:styleId="Style9" w:customStyle="1">
    <w:name w:val="Верхний колонтитул Знак"/>
    <w:basedOn w:val="1"/>
    <w:qFormat/>
    <w:rsid w:val="000f73c9"/>
    <w:rPr/>
  </w:style>
  <w:style w:type="character" w:styleId="2" w:customStyle="1">
    <w:name w:val="Оглавление 2 Знак"/>
    <w:link w:val="Contents21"/>
    <w:qFormat/>
    <w:rsid w:val="000f73c9"/>
    <w:rPr>
      <w:rFonts w:ascii="XO Thames" w:hAnsi="XO Thames"/>
      <w:sz w:val="28"/>
    </w:rPr>
  </w:style>
  <w:style w:type="character" w:styleId="Subtitle1" w:customStyle="1">
    <w:name w:val="Subtitle1"/>
    <w:link w:val="Subtitle11"/>
    <w:qFormat/>
    <w:rsid w:val="000f73c9"/>
    <w:rPr>
      <w:rFonts w:ascii="XO Thames" w:hAnsi="XO Thames"/>
      <w:i/>
      <w:sz w:val="24"/>
    </w:rPr>
  </w:style>
  <w:style w:type="character" w:styleId="Heading11" w:customStyle="1">
    <w:name w:val="Heading 11"/>
    <w:link w:val="Heading111"/>
    <w:qFormat/>
    <w:rsid w:val="000f73c9"/>
    <w:rPr>
      <w:rFonts w:ascii="XO Thames" w:hAnsi="XO Thames"/>
      <w:b/>
      <w:sz w:val="32"/>
    </w:rPr>
  </w:style>
  <w:style w:type="character" w:styleId="4" w:customStyle="1">
    <w:name w:val="Оглавление 4 Знак"/>
    <w:link w:val="Contents41"/>
    <w:qFormat/>
    <w:rsid w:val="000f73c9"/>
    <w:rPr>
      <w:rFonts w:ascii="XO Thames" w:hAnsi="XO Thames"/>
      <w:sz w:val="28"/>
    </w:rPr>
  </w:style>
  <w:style w:type="character" w:styleId="6" w:customStyle="1">
    <w:name w:val="Оглавление 6 Знак"/>
    <w:link w:val="Contents61"/>
    <w:qFormat/>
    <w:rsid w:val="000f73c9"/>
    <w:rPr>
      <w:rFonts w:ascii="XO Thames" w:hAnsi="XO Thames"/>
      <w:sz w:val="28"/>
    </w:rPr>
  </w:style>
  <w:style w:type="character" w:styleId="7" w:customStyle="1">
    <w:name w:val="Оглавление 7 Знак"/>
    <w:link w:val="Contents71"/>
    <w:qFormat/>
    <w:rsid w:val="000f73c9"/>
    <w:rPr>
      <w:rFonts w:ascii="XO Thames" w:hAnsi="XO Thames"/>
      <w:sz w:val="28"/>
    </w:rPr>
  </w:style>
  <w:style w:type="character" w:styleId="Header1" w:customStyle="1">
    <w:name w:val="Header1"/>
    <w:basedOn w:val="1"/>
    <w:qFormat/>
    <w:rsid w:val="000f73c9"/>
    <w:rPr/>
  </w:style>
  <w:style w:type="character" w:styleId="Endnote" w:customStyle="1">
    <w:name w:val="Endnote"/>
    <w:link w:val="Endnote2"/>
    <w:qFormat/>
    <w:rsid w:val="000f73c9"/>
    <w:rPr>
      <w:rFonts w:ascii="XO Thames" w:hAnsi="XO Thames"/>
      <w:sz w:val="22"/>
    </w:rPr>
  </w:style>
  <w:style w:type="character" w:styleId="3" w:customStyle="1">
    <w:name w:val="Заголовок 3 Знак"/>
    <w:qFormat/>
    <w:rsid w:val="000f73c9"/>
    <w:rPr>
      <w:rFonts w:ascii="XO Thames" w:hAnsi="XO Thames"/>
      <w:b/>
      <w:sz w:val="26"/>
    </w:rPr>
  </w:style>
  <w:style w:type="character" w:styleId="11" w:customStyle="1">
    <w:name w:val="Основной шрифт абзаца1"/>
    <w:link w:val="121"/>
    <w:qFormat/>
    <w:rsid w:val="000f73c9"/>
    <w:rPr/>
  </w:style>
  <w:style w:type="character" w:styleId="Style10" w:customStyle="1">
    <w:name w:val="Заголовок"/>
    <w:basedOn w:val="1"/>
    <w:link w:val="1111111"/>
    <w:qFormat/>
    <w:rsid w:val="000f73c9"/>
    <w:rPr>
      <w:rFonts w:ascii="Liberation Sans" w:hAnsi="Liberation Sans"/>
      <w:sz w:val="28"/>
    </w:rPr>
  </w:style>
  <w:style w:type="character" w:styleId="Footer1" w:customStyle="1">
    <w:name w:val="Footer1"/>
    <w:basedOn w:val="1"/>
    <w:qFormat/>
    <w:rsid w:val="000f73c9"/>
    <w:rPr/>
  </w:style>
  <w:style w:type="character" w:styleId="Style11" w:customStyle="1">
    <w:name w:val="Содержимое врезки"/>
    <w:basedOn w:val="1"/>
    <w:link w:val="17"/>
    <w:qFormat/>
    <w:rsid w:val="000f73c9"/>
    <w:rPr/>
  </w:style>
  <w:style w:type="character" w:styleId="Contents1" w:customStyle="1">
    <w:name w:val="Contents 1"/>
    <w:link w:val="Contents11"/>
    <w:qFormat/>
    <w:rsid w:val="000f73c9"/>
    <w:rPr>
      <w:rFonts w:ascii="XO Thames" w:hAnsi="XO Thames"/>
      <w:b/>
      <w:sz w:val="28"/>
    </w:rPr>
  </w:style>
  <w:style w:type="character" w:styleId="Style12" w:customStyle="1">
    <w:name w:val="Указатель Знак"/>
    <w:basedOn w:val="1"/>
    <w:qFormat/>
    <w:rsid w:val="000f73c9"/>
    <w:rPr/>
  </w:style>
  <w:style w:type="character" w:styleId="111" w:customStyle="1">
    <w:name w:val="Основной шрифт абзаца11"/>
    <w:link w:val="1112"/>
    <w:qFormat/>
    <w:rsid w:val="000f73c9"/>
    <w:rPr/>
  </w:style>
  <w:style w:type="character" w:styleId="Contents9" w:customStyle="1">
    <w:name w:val="Contents 9"/>
    <w:link w:val="Contents91"/>
    <w:qFormat/>
    <w:rsid w:val="000f73c9"/>
    <w:rPr>
      <w:rFonts w:ascii="XO Thames" w:hAnsi="XO Thames"/>
      <w:sz w:val="28"/>
    </w:rPr>
  </w:style>
  <w:style w:type="character" w:styleId="Internetlink" w:customStyle="1">
    <w:name w:val="Internet link"/>
    <w:link w:val="Internetlink1"/>
    <w:qFormat/>
    <w:rsid w:val="000f73c9"/>
    <w:rPr>
      <w:color w:val="0000FF"/>
      <w:u w:val="single"/>
    </w:rPr>
  </w:style>
  <w:style w:type="character" w:styleId="Style13" w:customStyle="1">
    <w:name w:val="Список Знак"/>
    <w:basedOn w:val="Style17"/>
    <w:qFormat/>
    <w:rsid w:val="000f73c9"/>
    <w:rPr/>
  </w:style>
  <w:style w:type="character" w:styleId="31" w:customStyle="1">
    <w:name w:val="Оглавление 3 Знак"/>
    <w:link w:val="Contents31"/>
    <w:qFormat/>
    <w:rsid w:val="000f73c9"/>
    <w:rPr>
      <w:rFonts w:ascii="XO Thames" w:hAnsi="XO Thames"/>
      <w:sz w:val="28"/>
    </w:rPr>
  </w:style>
  <w:style w:type="character" w:styleId="Title1" w:customStyle="1">
    <w:name w:val="Title1"/>
    <w:link w:val="Title11"/>
    <w:qFormat/>
    <w:rsid w:val="000f73c9"/>
    <w:rPr>
      <w:rFonts w:ascii="XO Thames" w:hAnsi="XO Thames"/>
      <w:b/>
      <w:caps/>
      <w:sz w:val="40"/>
    </w:rPr>
  </w:style>
  <w:style w:type="character" w:styleId="Heading41" w:customStyle="1">
    <w:name w:val="Heading 41"/>
    <w:link w:val="Heading411"/>
    <w:qFormat/>
    <w:rsid w:val="000f73c9"/>
    <w:rPr>
      <w:rFonts w:ascii="XO Thames" w:hAnsi="XO Thames"/>
      <w:b/>
      <w:sz w:val="24"/>
    </w:rPr>
  </w:style>
  <w:style w:type="character" w:styleId="5" w:customStyle="1">
    <w:name w:val="Заголовок 5 Знак"/>
    <w:qFormat/>
    <w:rsid w:val="000f73c9"/>
    <w:rPr>
      <w:rFonts w:ascii="XO Thames" w:hAnsi="XO Thames"/>
      <w:b/>
      <w:sz w:val="22"/>
    </w:rPr>
  </w:style>
  <w:style w:type="character" w:styleId="Contents6" w:customStyle="1">
    <w:name w:val="Contents 6"/>
    <w:link w:val="Contents61"/>
    <w:qFormat/>
    <w:rsid w:val="000f73c9"/>
    <w:rPr>
      <w:rFonts w:ascii="XO Thames" w:hAnsi="XO Thames"/>
      <w:sz w:val="28"/>
    </w:rPr>
  </w:style>
  <w:style w:type="character" w:styleId="12" w:customStyle="1">
    <w:name w:val="Заголовок 1 Знак"/>
    <w:qFormat/>
    <w:rsid w:val="000f73c9"/>
    <w:rPr>
      <w:rFonts w:ascii="XO Thames" w:hAnsi="XO Thames"/>
      <w:b/>
      <w:sz w:val="32"/>
    </w:rPr>
  </w:style>
  <w:style w:type="character" w:styleId="112" w:customStyle="1">
    <w:name w:val="Гиперссылка11"/>
    <w:link w:val="1113"/>
    <w:qFormat/>
    <w:rsid w:val="000f73c9"/>
    <w:rPr>
      <w:color w:val="0000FF"/>
      <w:u w:val="single"/>
    </w:rPr>
  </w:style>
  <w:style w:type="character" w:styleId="Hyperlink">
    <w:name w:val="Hyperlink"/>
    <w:link w:val="123"/>
    <w:rsid w:val="000f73c9"/>
    <w:rPr>
      <w:color w:val="0000FF"/>
      <w:u w:val="single"/>
    </w:rPr>
  </w:style>
  <w:style w:type="character" w:styleId="Footnote" w:customStyle="1">
    <w:name w:val="Footnote"/>
    <w:link w:val="Footnote2"/>
    <w:qFormat/>
    <w:rsid w:val="000f73c9"/>
    <w:rPr>
      <w:rFonts w:ascii="XO Thames" w:hAnsi="XO Thames"/>
      <w:sz w:val="22"/>
    </w:rPr>
  </w:style>
  <w:style w:type="character" w:styleId="Caption1" w:customStyle="1">
    <w:name w:val="Caption1"/>
    <w:basedOn w:val="1"/>
    <w:qFormat/>
    <w:rsid w:val="000f73c9"/>
    <w:rPr>
      <w:i/>
      <w:sz w:val="24"/>
    </w:rPr>
  </w:style>
  <w:style w:type="character" w:styleId="13" w:customStyle="1">
    <w:name w:val="Оглавление 1 Знак"/>
    <w:link w:val="Contents11"/>
    <w:qFormat/>
    <w:rsid w:val="000f73c9"/>
    <w:rPr>
      <w:rFonts w:ascii="XO Thames" w:hAnsi="XO Thames"/>
      <w:b/>
      <w:sz w:val="28"/>
    </w:rPr>
  </w:style>
  <w:style w:type="character" w:styleId="Heading21" w:customStyle="1">
    <w:name w:val="Heading 21"/>
    <w:link w:val="Heading211"/>
    <w:qFormat/>
    <w:rsid w:val="000f73c9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0f73c9"/>
    <w:rPr>
      <w:rFonts w:ascii="XO Thames" w:hAnsi="XO Thames"/>
      <w:sz w:val="28"/>
    </w:rPr>
  </w:style>
  <w:style w:type="character" w:styleId="Contents2" w:customStyle="1">
    <w:name w:val="Contents 2"/>
    <w:link w:val="Contents21"/>
    <w:qFormat/>
    <w:rsid w:val="000f73c9"/>
    <w:rPr>
      <w:rFonts w:ascii="XO Thames" w:hAnsi="XO Thames"/>
      <w:sz w:val="28"/>
    </w:rPr>
  </w:style>
  <w:style w:type="character" w:styleId="Contents4" w:customStyle="1">
    <w:name w:val="Contents 4"/>
    <w:link w:val="Contents41"/>
    <w:qFormat/>
    <w:rsid w:val="000f73c9"/>
    <w:rPr>
      <w:rFonts w:ascii="XO Thames" w:hAnsi="XO Thames"/>
      <w:sz w:val="28"/>
    </w:rPr>
  </w:style>
  <w:style w:type="character" w:styleId="9" w:customStyle="1">
    <w:name w:val="Оглавление 9 Знак"/>
    <w:link w:val="Contents91"/>
    <w:qFormat/>
    <w:rsid w:val="000f73c9"/>
    <w:rPr>
      <w:rFonts w:ascii="XO Thames" w:hAnsi="XO Thames"/>
      <w:sz w:val="28"/>
    </w:rPr>
  </w:style>
  <w:style w:type="character" w:styleId="Endnote1" w:customStyle="1">
    <w:name w:val="Endnote1"/>
    <w:link w:val="Endnote11"/>
    <w:qFormat/>
    <w:rsid w:val="000f73c9"/>
    <w:rPr>
      <w:rFonts w:ascii="XO Thames" w:hAnsi="XO Thames"/>
      <w:sz w:val="22"/>
    </w:rPr>
  </w:style>
  <w:style w:type="character" w:styleId="8" w:customStyle="1">
    <w:name w:val="Оглавление 8 Знак"/>
    <w:link w:val="Contents81"/>
    <w:qFormat/>
    <w:rsid w:val="000f73c9"/>
    <w:rPr>
      <w:rFonts w:ascii="XO Thames" w:hAnsi="XO Thames"/>
      <w:sz w:val="28"/>
    </w:rPr>
  </w:style>
  <w:style w:type="character" w:styleId="Footer11" w:customStyle="1">
    <w:name w:val="Footer11"/>
    <w:link w:val="Footer12"/>
    <w:qFormat/>
    <w:rsid w:val="000f73c9"/>
    <w:rPr/>
  </w:style>
  <w:style w:type="character" w:styleId="14" w:customStyle="1">
    <w:name w:val="Гиперссылка1"/>
    <w:link w:val="123"/>
    <w:qFormat/>
    <w:rsid w:val="000f73c9"/>
    <w:rPr>
      <w:color w:val="0000FF"/>
      <w:u w:val="single"/>
    </w:rPr>
  </w:style>
  <w:style w:type="character" w:styleId="Heading51" w:customStyle="1">
    <w:name w:val="Heading 51"/>
    <w:link w:val="Heading511"/>
    <w:qFormat/>
    <w:rsid w:val="000f73c9"/>
    <w:rPr>
      <w:rFonts w:ascii="XO Thames" w:hAnsi="XO Thames"/>
      <w:b/>
      <w:sz w:val="22"/>
    </w:rPr>
  </w:style>
  <w:style w:type="character" w:styleId="113" w:customStyle="1">
    <w:name w:val="Обычный11"/>
    <w:link w:val="1114"/>
    <w:qFormat/>
    <w:rsid w:val="000f73c9"/>
    <w:rPr>
      <w:sz w:val="22"/>
    </w:rPr>
  </w:style>
  <w:style w:type="character" w:styleId="DefaultParagraphFont1" w:customStyle="1">
    <w:name w:val="Default Paragraph Font1"/>
    <w:link w:val="DefaultParagraphFont11"/>
    <w:qFormat/>
    <w:rsid w:val="000f73c9"/>
    <w:rPr/>
  </w:style>
  <w:style w:type="character" w:styleId="51" w:customStyle="1">
    <w:name w:val="Оглавление 5 Знак"/>
    <w:link w:val="Contents51"/>
    <w:qFormat/>
    <w:rsid w:val="000f73c9"/>
    <w:rPr>
      <w:rFonts w:ascii="XO Thames" w:hAnsi="XO Thames"/>
      <w:sz w:val="28"/>
    </w:rPr>
  </w:style>
  <w:style w:type="character" w:styleId="Contents7" w:customStyle="1">
    <w:name w:val="Contents 7"/>
    <w:link w:val="Contents71"/>
    <w:qFormat/>
    <w:rsid w:val="000f73c9"/>
    <w:rPr>
      <w:rFonts w:ascii="XO Thames" w:hAnsi="XO Thames"/>
      <w:sz w:val="28"/>
    </w:rPr>
  </w:style>
  <w:style w:type="character" w:styleId="Contents3" w:customStyle="1">
    <w:name w:val="Contents 3"/>
    <w:link w:val="Contents31"/>
    <w:qFormat/>
    <w:rsid w:val="000f73c9"/>
    <w:rPr>
      <w:rFonts w:ascii="XO Thames" w:hAnsi="XO Thames"/>
      <w:sz w:val="28"/>
    </w:rPr>
  </w:style>
  <w:style w:type="character" w:styleId="Header11" w:customStyle="1">
    <w:name w:val="Header11"/>
    <w:link w:val="Header12"/>
    <w:qFormat/>
    <w:rsid w:val="000f73c9"/>
    <w:rPr/>
  </w:style>
  <w:style w:type="character" w:styleId="Style14" w:customStyle="1">
    <w:name w:val="Нижний колонтитул Знак"/>
    <w:basedOn w:val="1"/>
    <w:qFormat/>
    <w:rsid w:val="000f73c9"/>
    <w:rPr/>
  </w:style>
  <w:style w:type="character" w:styleId="Style15" w:customStyle="1">
    <w:name w:val="Подзаголовок Знак"/>
    <w:qFormat/>
    <w:rsid w:val="000f73c9"/>
    <w:rPr>
      <w:rFonts w:ascii="XO Thames" w:hAnsi="XO Thames"/>
      <w:i/>
      <w:sz w:val="24"/>
    </w:rPr>
  </w:style>
  <w:style w:type="character" w:styleId="Contents8" w:customStyle="1">
    <w:name w:val="Contents 8"/>
    <w:link w:val="Contents81"/>
    <w:qFormat/>
    <w:rsid w:val="000f73c9"/>
    <w:rPr>
      <w:rFonts w:ascii="XO Thames" w:hAnsi="XO Thames"/>
      <w:sz w:val="28"/>
    </w:rPr>
  </w:style>
  <w:style w:type="character" w:styleId="Footnote1" w:customStyle="1">
    <w:name w:val="Footnote1"/>
    <w:link w:val="Footnote11"/>
    <w:qFormat/>
    <w:rsid w:val="000f73c9"/>
    <w:rPr>
      <w:rFonts w:ascii="XO Thames" w:hAnsi="XO Thames"/>
      <w:sz w:val="22"/>
    </w:rPr>
  </w:style>
  <w:style w:type="character" w:styleId="Heading31" w:customStyle="1">
    <w:name w:val="Heading 31"/>
    <w:link w:val="Heading311"/>
    <w:qFormat/>
    <w:rsid w:val="000f73c9"/>
    <w:rPr>
      <w:rFonts w:ascii="XO Thames" w:hAnsi="XO Thames"/>
      <w:b/>
      <w:sz w:val="26"/>
    </w:rPr>
  </w:style>
  <w:style w:type="character" w:styleId="Style16" w:customStyle="1">
    <w:name w:val="Название Знак"/>
    <w:qFormat/>
    <w:rsid w:val="000f73c9"/>
    <w:rPr>
      <w:rFonts w:ascii="XO Thames" w:hAnsi="XO Thames"/>
      <w:b/>
      <w:caps/>
      <w:sz w:val="40"/>
    </w:rPr>
  </w:style>
  <w:style w:type="character" w:styleId="41" w:customStyle="1">
    <w:name w:val="Заголовок 4 Знак"/>
    <w:qFormat/>
    <w:rsid w:val="000f73c9"/>
    <w:rPr>
      <w:rFonts w:ascii="XO Thames" w:hAnsi="XO Thames"/>
      <w:b/>
      <w:sz w:val="24"/>
    </w:rPr>
  </w:style>
  <w:style w:type="character" w:styleId="Style17" w:customStyle="1">
    <w:name w:val="Основной текст Знак"/>
    <w:basedOn w:val="1"/>
    <w:qFormat/>
    <w:rsid w:val="000f73c9"/>
    <w:rPr/>
  </w:style>
  <w:style w:type="character" w:styleId="Style18" w:customStyle="1">
    <w:name w:val="Колонтитул"/>
    <w:link w:val="16"/>
    <w:qFormat/>
    <w:rsid w:val="000f73c9"/>
    <w:rPr>
      <w:rFonts w:ascii="XO Thames" w:hAnsi="XO Thames"/>
      <w:sz w:val="28"/>
    </w:rPr>
  </w:style>
  <w:style w:type="character" w:styleId="Contents5" w:customStyle="1">
    <w:name w:val="Contents 5"/>
    <w:link w:val="Contents51"/>
    <w:qFormat/>
    <w:rsid w:val="000f73c9"/>
    <w:rPr>
      <w:rFonts w:ascii="XO Thames" w:hAnsi="XO Thames"/>
      <w:sz w:val="28"/>
    </w:rPr>
  </w:style>
  <w:style w:type="character" w:styleId="21" w:customStyle="1">
    <w:name w:val="Заголовок 2 Знак"/>
    <w:qFormat/>
    <w:rsid w:val="000f73c9"/>
    <w:rPr>
      <w:rFonts w:ascii="XO Thames" w:hAnsi="XO Thames"/>
      <w:b/>
      <w:sz w:val="28"/>
    </w:rPr>
  </w:style>
  <w:style w:type="paragraph" w:styleId="15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BodyText">
    <w:name w:val="Body Text"/>
    <w:basedOn w:val="Normal"/>
    <w:link w:val="Style17"/>
    <w:rsid w:val="000f73c9"/>
    <w:pPr>
      <w:spacing w:before="0" w:after="140"/>
    </w:pPr>
    <w:rPr/>
  </w:style>
  <w:style w:type="paragraph" w:styleId="List">
    <w:name w:val="List"/>
    <w:basedOn w:val="BodyText"/>
    <w:link w:val="Style13"/>
    <w:rsid w:val="000f73c9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paragraph" w:styleId="114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1111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Caption2" w:customStyle="1">
    <w:name w:val="caption2"/>
    <w:basedOn w:val="Normal"/>
    <w:qFormat/>
    <w:rsid w:val="000f73c9"/>
    <w:pPr>
      <w:spacing w:before="120" w:after="120"/>
    </w:pPr>
    <w:rPr>
      <w:i/>
      <w:sz w:val="24"/>
    </w:rPr>
  </w:style>
  <w:style w:type="paragraph" w:styleId="11111">
    <w:name w:val="Заголовок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111111">
    <w:name w:val="Заголовок111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1111111" w:customStyle="1">
    <w:name w:val="Заголовок111111"/>
    <w:basedOn w:val="Normal"/>
    <w:next w:val="BodyText"/>
    <w:link w:val="Style10"/>
    <w:qFormat/>
    <w:rsid w:val="000f73c9"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6" w:customStyle="1">
    <w:name w:val="Колонтитул1"/>
    <w:link w:val="Style18"/>
    <w:qFormat/>
    <w:rsid w:val="000f73c9"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andFooter1">
    <w:name w:val="Header and Footer1"/>
    <w:basedOn w:val="Normal"/>
    <w:qFormat/>
    <w:pPr/>
    <w:rPr/>
  </w:style>
  <w:style w:type="paragraph" w:styleId="HeaderandFooter2">
    <w:name w:val="Header and Footer2"/>
    <w:basedOn w:val="Normal"/>
    <w:qFormat/>
    <w:pPr/>
    <w:rPr/>
  </w:style>
  <w:style w:type="paragraph" w:styleId="HeaderandFooter3">
    <w:name w:val="Header and Footer3"/>
    <w:basedOn w:val="Normal"/>
    <w:qFormat/>
    <w:pPr/>
    <w:rPr/>
  </w:style>
  <w:style w:type="paragraph" w:styleId="HeaderandFooter4">
    <w:name w:val="Header and Footer4"/>
    <w:basedOn w:val="Normal"/>
    <w:qFormat/>
    <w:pPr/>
    <w:rPr/>
  </w:style>
  <w:style w:type="paragraph" w:styleId="22">
    <w:name w:val="Колонтитул2"/>
    <w:basedOn w:val="Normal"/>
    <w:qFormat/>
    <w:pPr/>
    <w:rPr/>
  </w:style>
  <w:style w:type="paragraph" w:styleId="32">
    <w:name w:val="Колонтитул3"/>
    <w:basedOn w:val="Normal"/>
    <w:qFormat/>
    <w:pPr/>
    <w:rPr/>
  </w:style>
  <w:style w:type="paragraph" w:styleId="Header" w:customStyle="1">
    <w:name w:val="Header"/>
    <w:basedOn w:val="Normal"/>
    <w:link w:val="Style9"/>
    <w:rsid w:val="000f73c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OC2">
    <w:name w:val="TOC 2"/>
    <w:next w:val="Normal"/>
    <w:link w:val="2"/>
    <w:uiPriority w:val="39"/>
    <w:rsid w:val="000f73c9"/>
    <w:pPr>
      <w:widowControl/>
      <w:suppressAutoHyphens w:val="true"/>
      <w:bidi w:val="0"/>
      <w:spacing w:before="0" w:after="0"/>
      <w:ind w:hanging="0"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11" w:customStyle="1">
    <w:name w:val="Subtitle11"/>
    <w:link w:val="Subtitle1"/>
    <w:qFormat/>
    <w:rsid w:val="000f73c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Heading111" w:customStyle="1">
    <w:name w:val="Heading 111"/>
    <w:link w:val="Heading11"/>
    <w:qFormat/>
    <w:rsid w:val="000f73c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rsid w:val="000f73c9"/>
    <w:pPr>
      <w:widowControl/>
      <w:suppressAutoHyphens w:val="true"/>
      <w:bidi w:val="0"/>
      <w:spacing w:before="0" w:after="0"/>
      <w:ind w:hanging="0"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rsid w:val="000f73c9"/>
    <w:pPr>
      <w:widowControl/>
      <w:suppressAutoHyphens w:val="true"/>
      <w:bidi w:val="0"/>
      <w:spacing w:before="0" w:after="0"/>
      <w:ind w:hanging="0"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rsid w:val="000f73c9"/>
    <w:pPr>
      <w:widowControl/>
      <w:suppressAutoHyphens w:val="true"/>
      <w:bidi w:val="0"/>
      <w:spacing w:before="0" w:after="0"/>
      <w:ind w:hanging="0"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2" w:customStyle="1">
    <w:name w:val="Endnote2"/>
    <w:link w:val="Endnote"/>
    <w:qFormat/>
    <w:rsid w:val="000f73c9"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21" w:customStyle="1">
    <w:name w:val="Основной шрифт абзаца12"/>
    <w:link w:val="11"/>
    <w:qFormat/>
    <w:rsid w:val="000f73c9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Footer">
    <w:name w:val="Footer"/>
    <w:basedOn w:val="Normal"/>
    <w:link w:val="Style14"/>
    <w:rsid w:val="000f73c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7" w:customStyle="1">
    <w:name w:val="Содержимое врезки1"/>
    <w:basedOn w:val="Normal"/>
    <w:link w:val="Style11"/>
    <w:qFormat/>
    <w:rsid w:val="000f73c9"/>
    <w:pPr/>
    <w:rPr/>
  </w:style>
  <w:style w:type="paragraph" w:styleId="Contents11" w:customStyle="1">
    <w:name w:val="Contents 11"/>
    <w:link w:val="Contents1"/>
    <w:qFormat/>
    <w:rsid w:val="000f73c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Indexheading">
    <w:name w:val="index heading"/>
    <w:basedOn w:val="Normal"/>
    <w:link w:val="Style12"/>
    <w:qFormat/>
    <w:rsid w:val="000f73c9"/>
    <w:pPr/>
    <w:rPr/>
  </w:style>
  <w:style w:type="paragraph" w:styleId="1112" w:customStyle="1">
    <w:name w:val="Основной шрифт абзаца111"/>
    <w:link w:val="111"/>
    <w:qFormat/>
    <w:rsid w:val="000f73c9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ontents91" w:customStyle="1">
    <w:name w:val="Contents 91"/>
    <w:link w:val="Contents9"/>
    <w:qFormat/>
    <w:rsid w:val="000f73c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Internetlink1" w:customStyle="1">
    <w:name w:val="Internet link1"/>
    <w:link w:val="Internetlink"/>
    <w:qFormat/>
    <w:rsid w:val="000f73c9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TOC3">
    <w:name w:val="TOC 3"/>
    <w:next w:val="Normal"/>
    <w:link w:val="31"/>
    <w:uiPriority w:val="39"/>
    <w:rsid w:val="000f73c9"/>
    <w:pPr>
      <w:widowControl/>
      <w:suppressAutoHyphens w:val="true"/>
      <w:bidi w:val="0"/>
      <w:spacing w:before="0" w:after="0"/>
      <w:ind w:hanging="0"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itle11" w:customStyle="1">
    <w:name w:val="Title11"/>
    <w:link w:val="Title1"/>
    <w:qFormat/>
    <w:rsid w:val="000f73c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Heading411" w:customStyle="1">
    <w:name w:val="Heading 411"/>
    <w:link w:val="Heading41"/>
    <w:qFormat/>
    <w:rsid w:val="000f73c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Contents61" w:customStyle="1">
    <w:name w:val="Contents 61"/>
    <w:link w:val="Contents6"/>
    <w:qFormat/>
    <w:rsid w:val="000f73c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22" w:customStyle="1">
    <w:name w:val="Обычный12"/>
    <w:link w:val="1"/>
    <w:qFormat/>
    <w:rsid w:val="000f73c9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23" w:customStyle="1">
    <w:name w:val="Основной шрифт абзаца2"/>
    <w:link w:val="112"/>
    <w:qFormat/>
    <w:rsid w:val="000f73c9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1113" w:customStyle="1">
    <w:name w:val="Гиперссылка111"/>
    <w:link w:val="112"/>
    <w:qFormat/>
    <w:rsid w:val="000f73c9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123" w:customStyle="1">
    <w:name w:val="Гиперссылка12"/>
    <w:link w:val="14"/>
    <w:qFormat/>
    <w:rsid w:val="000f73c9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Footnote2" w:customStyle="1">
    <w:name w:val="Footnote2"/>
    <w:link w:val="Footnote"/>
    <w:qFormat/>
    <w:rsid w:val="000f73c9"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3"/>
    <w:uiPriority w:val="39"/>
    <w:rsid w:val="000f73c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211" w:customStyle="1">
    <w:name w:val="Heading 211"/>
    <w:link w:val="Heading21"/>
    <w:qFormat/>
    <w:rsid w:val="000f73c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Contents21" w:customStyle="1">
    <w:name w:val="Contents 21"/>
    <w:link w:val="Contents2"/>
    <w:qFormat/>
    <w:rsid w:val="000f73c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41" w:customStyle="1">
    <w:name w:val="Contents 41"/>
    <w:link w:val="Contents4"/>
    <w:qFormat/>
    <w:rsid w:val="000f73c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rsid w:val="000f73c9"/>
    <w:pPr>
      <w:widowControl/>
      <w:suppressAutoHyphens w:val="true"/>
      <w:bidi w:val="0"/>
      <w:spacing w:before="0" w:after="0"/>
      <w:ind w:hanging="0"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1" w:customStyle="1">
    <w:name w:val="Endnote11"/>
    <w:link w:val="Endnote1"/>
    <w:qFormat/>
    <w:rsid w:val="000f73c9"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rsid w:val="000f73c9"/>
    <w:pPr>
      <w:widowControl/>
      <w:suppressAutoHyphens w:val="true"/>
      <w:bidi w:val="0"/>
      <w:spacing w:before="0" w:after="0"/>
      <w:ind w:hanging="0"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er12" w:customStyle="1">
    <w:name w:val="Footer12"/>
    <w:link w:val="Footer11"/>
    <w:qFormat/>
    <w:rsid w:val="000f73c9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Heading511" w:customStyle="1">
    <w:name w:val="Heading 511"/>
    <w:link w:val="Heading51"/>
    <w:qFormat/>
    <w:rsid w:val="000f73c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paragraph" w:styleId="1114" w:customStyle="1">
    <w:name w:val="Обычный111"/>
    <w:link w:val="113"/>
    <w:qFormat/>
    <w:rsid w:val="000f73c9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DefaultParagraphFont11" w:customStyle="1">
    <w:name w:val="Default Paragraph Font11"/>
    <w:link w:val="DefaultParagraphFont1"/>
    <w:qFormat/>
    <w:rsid w:val="000f73c9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0f73c9"/>
    <w:pPr>
      <w:widowControl/>
      <w:suppressAutoHyphens w:val="true"/>
      <w:bidi w:val="0"/>
      <w:spacing w:before="0" w:after="0"/>
      <w:ind w:hanging="0"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71" w:customStyle="1">
    <w:name w:val="Contents 71"/>
    <w:link w:val="Contents7"/>
    <w:qFormat/>
    <w:rsid w:val="000f73c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tents31" w:customStyle="1">
    <w:name w:val="Contents 31"/>
    <w:link w:val="Contents3"/>
    <w:qFormat/>
    <w:rsid w:val="000f73c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12" w:customStyle="1">
    <w:name w:val="Header12"/>
    <w:link w:val="Header11"/>
    <w:qFormat/>
    <w:rsid w:val="000f73c9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Subtitle">
    <w:name w:val="Subtitle"/>
    <w:next w:val="Normal"/>
    <w:link w:val="Style15"/>
    <w:uiPriority w:val="11"/>
    <w:qFormat/>
    <w:rsid w:val="000f73c9"/>
    <w:pPr>
      <w:widowControl/>
      <w:suppressAutoHyphens w:val="true"/>
      <w:bidi w:val="0"/>
      <w:spacing w:before="0" w:after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Contents81" w:customStyle="1">
    <w:name w:val="Contents 81"/>
    <w:link w:val="Contents8"/>
    <w:qFormat/>
    <w:rsid w:val="000f73c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Footnote11" w:customStyle="1">
    <w:name w:val="Footnote11"/>
    <w:link w:val="Footnote1"/>
    <w:qFormat/>
    <w:rsid w:val="000f73c9"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Heading311" w:customStyle="1">
    <w:name w:val="Heading 311"/>
    <w:link w:val="Heading31"/>
    <w:qFormat/>
    <w:rsid w:val="000f73c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Title">
    <w:name w:val="Title"/>
    <w:next w:val="Normal"/>
    <w:link w:val="Style16"/>
    <w:uiPriority w:val="10"/>
    <w:qFormat/>
    <w:rsid w:val="000f73c9"/>
    <w:pPr>
      <w:widowControl/>
      <w:suppressAutoHyphens w:val="true"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Contents51" w:customStyle="1">
    <w:name w:val="Contents 51"/>
    <w:link w:val="Contents5"/>
    <w:qFormat/>
    <w:rsid w:val="000f73c9"/>
    <w:pPr>
      <w:widowControl/>
      <w:suppressAutoHyphens w:val="true"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Application>LibreOffice/7.6.5.2$Linux_X86_64 LibreOffice_project/60$Build-2</Application>
  <AppVersion>15.0000</AppVersion>
  <Pages>1</Pages>
  <Words>164</Words>
  <Characters>1220</Characters>
  <CharactersWithSpaces>1526</CharactersWithSpaces>
  <Paragraphs>10</Paragraphs>
  <Company>Администрация городв Ставрополя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2024-09-30T11:43:00Z</dcterms:created>
  <dc:creator/>
  <dc:description/>
  <dc:language>ru-RU</dc:language>
  <cp:lastModifiedBy/>
  <cp:lastPrinted>2026-05-22T12:22:29Z</cp:lastPrinted>
  <dcterms:modified xsi:type="dcterms:W3CDTF">2026-05-22T12:05:05Z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