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ИЗВЕЩЕНИЕ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</w:p>
    <w:p w:rsidR="00B24A53" w:rsidRP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(далее - комитет) информирует о возможности предоставления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вышеуказанных целей, в течение 30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 (далее - аукцион).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по адресу: город Ставрополь, проспект К. Маркса, 92. Способ подачи заявлений о намерении участвовать в аукционе: лично на бумажном носителе.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о намерении участвовать в аукционе: </w:t>
      </w:r>
      <w:r w:rsidR="00485B60" w:rsidRPr="00485B60">
        <w:rPr>
          <w:rFonts w:ascii="Times New Roman" w:hAnsi="Times New Roman" w:cs="Times New Roman"/>
          <w:sz w:val="28"/>
          <w:szCs w:val="28"/>
        </w:rPr>
        <w:t>13</w:t>
      </w:r>
      <w:r w:rsidR="00F70A84">
        <w:rPr>
          <w:rFonts w:ascii="Times New Roman" w:hAnsi="Times New Roman" w:cs="Times New Roman"/>
          <w:sz w:val="28"/>
          <w:szCs w:val="28"/>
        </w:rPr>
        <w:t>.</w:t>
      </w:r>
      <w:r w:rsidR="000C07B4">
        <w:rPr>
          <w:rFonts w:ascii="Times New Roman" w:hAnsi="Times New Roman" w:cs="Times New Roman"/>
          <w:sz w:val="28"/>
          <w:szCs w:val="28"/>
        </w:rPr>
        <w:t>03</w:t>
      </w:r>
      <w:r w:rsidR="001C6E70">
        <w:rPr>
          <w:rFonts w:ascii="Times New Roman" w:hAnsi="Times New Roman" w:cs="Times New Roman"/>
          <w:sz w:val="28"/>
          <w:szCs w:val="28"/>
        </w:rPr>
        <w:t>.202</w:t>
      </w:r>
      <w:r w:rsidR="000C07B4">
        <w:rPr>
          <w:rFonts w:ascii="Times New Roman" w:hAnsi="Times New Roman" w:cs="Times New Roman"/>
          <w:sz w:val="28"/>
          <w:szCs w:val="28"/>
        </w:rPr>
        <w:t>3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247AE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5D6E04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2754C6">
        <w:rPr>
          <w:rFonts w:ascii="Times New Roman" w:hAnsi="Times New Roman" w:cs="Times New Roman"/>
          <w:sz w:val="28"/>
          <w:szCs w:val="28"/>
        </w:rPr>
        <w:t>Игнатьевская</w:t>
      </w:r>
      <w:proofErr w:type="spellEnd"/>
      <w:r w:rsidR="002754C6">
        <w:rPr>
          <w:rFonts w:ascii="Times New Roman" w:hAnsi="Times New Roman" w:cs="Times New Roman"/>
          <w:sz w:val="28"/>
          <w:szCs w:val="28"/>
        </w:rPr>
        <w:t xml:space="preserve">, </w:t>
      </w:r>
      <w:r w:rsidR="00F70A84">
        <w:rPr>
          <w:rFonts w:ascii="Times New Roman" w:hAnsi="Times New Roman" w:cs="Times New Roman"/>
          <w:sz w:val="28"/>
          <w:szCs w:val="28"/>
        </w:rPr>
        <w:t>1</w:t>
      </w:r>
      <w:r w:rsidR="00821F12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B2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>-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</w:t>
      </w:r>
      <w:r w:rsidR="00247AE5">
        <w:rPr>
          <w:rFonts w:ascii="Times New Roman" w:hAnsi="Times New Roman" w:cs="Times New Roman"/>
          <w:sz w:val="28"/>
          <w:szCs w:val="28"/>
        </w:rPr>
        <w:t>о</w:t>
      </w:r>
      <w:r w:rsidRPr="00B24A53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участка: </w:t>
      </w:r>
      <w:r w:rsidR="002754C6">
        <w:rPr>
          <w:rFonts w:ascii="Times New Roman" w:hAnsi="Times New Roman" w:cs="Times New Roman"/>
          <w:sz w:val="28"/>
          <w:szCs w:val="28"/>
        </w:rPr>
        <w:t>309</w:t>
      </w:r>
      <w:r w:rsidR="008D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Для ознакомления со схемой расположения земельного участка, в соответствии с которой предстоит образовать земельный участок, граждане, заинтересованные в предоставлении земельного участка для вышеуказанных целей, могу</w:t>
      </w:r>
      <w:bookmarkStart w:id="0" w:name="_GoBack"/>
      <w:bookmarkEnd w:id="0"/>
      <w:r w:rsidRPr="00B24A53">
        <w:rPr>
          <w:rFonts w:ascii="Times New Roman" w:hAnsi="Times New Roman" w:cs="Times New Roman"/>
          <w:sz w:val="28"/>
          <w:szCs w:val="28"/>
        </w:rPr>
        <w:t xml:space="preserve">т обращаться в комитет по адресу: город Ставрополь, </w:t>
      </w:r>
      <w:r w:rsidR="008D64FD">
        <w:rPr>
          <w:rFonts w:ascii="Times New Roman" w:hAnsi="Times New Roman" w:cs="Times New Roman"/>
          <w:sz w:val="28"/>
          <w:szCs w:val="28"/>
        </w:rPr>
        <w:br/>
      </w:r>
      <w:r w:rsidRPr="00B24A53">
        <w:rPr>
          <w:rFonts w:ascii="Times New Roman" w:hAnsi="Times New Roman" w:cs="Times New Roman"/>
          <w:sz w:val="28"/>
          <w:szCs w:val="28"/>
        </w:rPr>
        <w:t xml:space="preserve">проспект К. Маркса, 92, </w:t>
      </w:r>
      <w:proofErr w:type="spellStart"/>
      <w:r w:rsidR="005C5D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C5DCD">
        <w:rPr>
          <w:rFonts w:ascii="Times New Roman" w:hAnsi="Times New Roman" w:cs="Times New Roman"/>
          <w:sz w:val="28"/>
          <w:szCs w:val="28"/>
        </w:rPr>
        <w:t>. 206</w:t>
      </w:r>
      <w:r w:rsidRPr="00B2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B24A53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EF1A20" w:rsidRDefault="001C6E70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Ставрополя,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8D64FD" w:rsidRPr="00EF1A20" w:rsidRDefault="008D64FD" w:rsidP="001C6E70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имуществом города Ставрополя 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>Д.С. Кравченко</w:t>
      </w:r>
    </w:p>
    <w:p w:rsidR="008D64FD" w:rsidRDefault="008D64FD" w:rsidP="008D64F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24A53" w:rsidRDefault="00B24A53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E5" w:rsidRPr="00B24A53" w:rsidRDefault="00247AE5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5C5DCD" w:rsidRDefault="005C5DCD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06577A" w:rsidRDefault="0006577A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06577A" w:rsidRDefault="0006577A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Е.П. Горбатова</w:t>
      </w:r>
    </w:p>
    <w:p w:rsidR="00B24A53" w:rsidRPr="00247AE5" w:rsidRDefault="008D64FD" w:rsidP="00B24A53">
      <w:pPr>
        <w:pStyle w:val="ConsPlusNonformat"/>
        <w:jc w:val="both"/>
        <w:rPr>
          <w:rFonts w:ascii="Times New Roman" w:hAnsi="Times New Roman" w:cs="Times New Roman"/>
        </w:rPr>
      </w:pPr>
      <w:r w:rsidRPr="00247AE5">
        <w:rPr>
          <w:rFonts w:ascii="Times New Roman" w:hAnsi="Times New Roman" w:cs="Times New Roman"/>
        </w:rPr>
        <w:t>Е.В. Смирнова</w:t>
      </w:r>
    </w:p>
    <w:p w:rsidR="007F0492" w:rsidRPr="00247AE5" w:rsidRDefault="00F70A84" w:rsidP="008D64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74-76-02 (2229)</w:t>
      </w:r>
    </w:p>
    <w:sectPr w:rsidR="007F0492" w:rsidRPr="0024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3"/>
    <w:rsid w:val="0006577A"/>
    <w:rsid w:val="000C07B4"/>
    <w:rsid w:val="001305CC"/>
    <w:rsid w:val="00132465"/>
    <w:rsid w:val="001C6E70"/>
    <w:rsid w:val="00247AE5"/>
    <w:rsid w:val="002754C6"/>
    <w:rsid w:val="00485B60"/>
    <w:rsid w:val="004F30E4"/>
    <w:rsid w:val="00573F38"/>
    <w:rsid w:val="005C5DCD"/>
    <w:rsid w:val="005D6E04"/>
    <w:rsid w:val="006C039E"/>
    <w:rsid w:val="007F0492"/>
    <w:rsid w:val="00821F12"/>
    <w:rsid w:val="008D64FD"/>
    <w:rsid w:val="00B24A53"/>
    <w:rsid w:val="00B40059"/>
    <w:rsid w:val="00B504EB"/>
    <w:rsid w:val="00B54E85"/>
    <w:rsid w:val="00CD45C3"/>
    <w:rsid w:val="00D44766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11B5-7996-4B4F-A921-360F895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Смирнова Елена Викторовна</cp:lastModifiedBy>
  <cp:revision>21</cp:revision>
  <cp:lastPrinted>2022-10-26T11:56:00Z</cp:lastPrinted>
  <dcterms:created xsi:type="dcterms:W3CDTF">2020-08-06T07:44:00Z</dcterms:created>
  <dcterms:modified xsi:type="dcterms:W3CDTF">2023-02-06T06:21:00Z</dcterms:modified>
</cp:coreProperties>
</file>