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line="240" w:lineRule="exact"/>
        <w:ind/>
        <w:jc w:val="center"/>
        <w:rPr>
          <w:b w:val="1"/>
        </w:rPr>
      </w:pPr>
      <w:r>
        <w:rPr>
          <w:b w:val="1"/>
        </w:rPr>
        <w:t>ПРОТОКОЛ № 556</w:t>
      </w:r>
    </w:p>
    <w:p w14:paraId="04000000">
      <w:pPr>
        <w:spacing w:line="240" w:lineRule="exact"/>
        <w:ind/>
        <w:jc w:val="center"/>
      </w:pPr>
      <w:r>
        <w:t xml:space="preserve">заседания комиссии по проведению публичных торгов по продаже объекта незавершенного строительства по рассмотрению заявок </w:t>
      </w:r>
    </w:p>
    <w:p w14:paraId="05000000">
      <w:pPr>
        <w:spacing w:line="240" w:lineRule="exact"/>
        <w:ind/>
        <w:jc w:val="center"/>
        <w:rPr>
          <w:color w:themeColor="text1" w:val="000000"/>
          <w:sz w:val="24"/>
          <w:u w:val="single"/>
        </w:rPr>
      </w:pPr>
      <w:r>
        <w:t xml:space="preserve">на участие в аукционе </w:t>
      </w:r>
    </w:p>
    <w:p w14:paraId="06000000">
      <w:pPr>
        <w:spacing w:line="240" w:lineRule="exact"/>
        <w:ind/>
        <w:jc w:val="center"/>
        <w:rPr>
          <w:sz w:val="28"/>
          <w:u w:val="none"/>
        </w:rPr>
      </w:pPr>
      <w:r>
        <w:rPr>
          <w:color w:themeColor="text1" w:val="000000"/>
          <w:sz w:val="28"/>
          <w:u w:val="none"/>
        </w:rPr>
        <w:t xml:space="preserve">(извещение </w:t>
      </w:r>
      <w:r>
        <w:rPr>
          <w:rStyle w:val="Style_3_ch"/>
          <w:color w:themeColor="text1" w:val="000000"/>
          <w:sz w:val="28"/>
          <w:u w:val="none"/>
        </w:rPr>
        <w:fldChar w:fldCharType="begin"/>
      </w:r>
      <w:r>
        <w:rPr>
          <w:rStyle w:val="Style_3_ch"/>
          <w:color w:themeColor="text1" w:val="000000"/>
          <w:sz w:val="28"/>
          <w:u w:val="none"/>
        </w:rPr>
        <w:instrText>HYPERLINK "https://torgi.gov.ru/new/private/notice/view/665c6d5458d7b17a929000d6"</w:instrText>
      </w:r>
      <w:r>
        <w:rPr>
          <w:rStyle w:val="Style_3_ch"/>
          <w:color w:themeColor="text1" w:val="000000"/>
          <w:sz w:val="28"/>
          <w:u w:val="none"/>
        </w:rPr>
        <w:fldChar w:fldCharType="separate"/>
      </w:r>
      <w:r>
        <w:rPr>
          <w:rStyle w:val="Style_3_ch"/>
          <w:color w:themeColor="text1" w:val="000000"/>
          <w:sz w:val="28"/>
          <w:u w:val="none"/>
        </w:rPr>
        <w:t xml:space="preserve">№ </w:t>
      </w:r>
      <w:r>
        <w:rPr>
          <w:rStyle w:val="Style_3_ch"/>
          <w:color w:themeColor="text1" w:val="000000"/>
          <w:sz w:val="28"/>
          <w:u w:val="non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u w:color="000000" w:val="non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u w:color="000000" w:val="none"/>
        </w:rPr>
        <w:instrText>HYPERLINK "https://torgi.gov.ru/new/private/notice/view/667806a687e93f7b1a4fcbd0"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u w:color="000000" w:val="non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u w:color="000000" w:val="none"/>
        </w:rPr>
        <w:t>21000004960000000120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u w:color="000000" w:val="none"/>
        </w:rPr>
        <w:fldChar w:fldCharType="end"/>
      </w:r>
      <w:r>
        <w:rPr>
          <w:sz w:val="28"/>
          <w:u w:val="none"/>
        </w:rPr>
        <w:t>)</w:t>
      </w:r>
    </w:p>
    <w:p w14:paraId="07000000">
      <w:pPr>
        <w:spacing w:line="240" w:lineRule="exact"/>
        <w:ind/>
        <w:jc w:val="center"/>
      </w:pPr>
    </w:p>
    <w:p w14:paraId="08000000">
      <w:pPr>
        <w:spacing w:line="240" w:lineRule="exact"/>
        <w:ind/>
        <w:jc w:val="center"/>
      </w:pPr>
      <w:r>
        <w:t xml:space="preserve">г. Ставрополь                                                                                  </w:t>
      </w:r>
      <w:r>
        <w:t xml:space="preserve"> 29</w:t>
      </w:r>
      <w:r>
        <w:t>.07.202</w:t>
      </w:r>
      <w:r>
        <w:t>4 года</w:t>
      </w:r>
    </w:p>
    <w:p w14:paraId="09000000">
      <w:pPr>
        <w:spacing w:line="240" w:lineRule="exact"/>
        <w:ind/>
        <w:jc w:val="right"/>
      </w:pPr>
      <w:r>
        <w:t>12:00 ч.</w:t>
      </w:r>
    </w:p>
    <w:p w14:paraId="0A000000">
      <w:pPr>
        <w:tabs>
          <w:tab w:leader="none" w:pos="9354" w:val="left"/>
        </w:tabs>
        <w:spacing w:line="240" w:lineRule="exact"/>
        <w:ind/>
        <w:jc w:val="right"/>
      </w:pPr>
    </w:p>
    <w:p w14:paraId="0B000000">
      <w:pPr>
        <w:pStyle w:val="Style_4"/>
        <w:spacing w:line="240" w:lineRule="auto"/>
        <w:ind w:firstLine="720" w:left="0"/>
        <w:jc w:val="both"/>
        <w:rPr>
          <w:sz w:val="28"/>
        </w:rPr>
      </w:pPr>
      <w:r>
        <w:rPr>
          <w:sz w:val="28"/>
        </w:rPr>
        <w:t>Комиссия по проведению публичных торгов по продаже объектов незавершенного строительства (далее - комиссия) н</w:t>
      </w:r>
      <w:r>
        <w:rPr>
          <w:sz w:val="28"/>
        </w:rPr>
        <w:t xml:space="preserve">а основании пункта 1 статьи 239.1 Гражданского кодекса Российской Федерации, </w:t>
      </w:r>
      <w:r>
        <w:rPr>
          <w:sz w:val="28"/>
        </w:rPr>
        <w:t xml:space="preserve">постановления Правительства Российской Федерации от 03 декабря 2014 г. № 1299                         «О утверждении правил проведения публичных торгов по продаже объектов незавершенного строительства» </w:t>
      </w:r>
      <w:r>
        <w:rPr>
          <w:sz w:val="28"/>
        </w:rPr>
        <w:t xml:space="preserve">(далее – Постановление, Правила), </w:t>
      </w:r>
      <w:r>
        <w:rPr>
          <w:b w:val="0"/>
          <w:sz w:val="28"/>
        </w:rPr>
        <w:t xml:space="preserve">решения Октябрьского районного суда города Ставрополя Ставропольского края </w:t>
      </w:r>
      <w:r>
        <w:rPr>
          <w:b w:val="0"/>
          <w:sz w:val="28"/>
        </w:rPr>
        <w:t>oт</w:t>
      </w:r>
      <w:r>
        <w:rPr>
          <w:b w:val="0"/>
          <w:sz w:val="28"/>
        </w:rPr>
        <w:t xml:space="preserve"> 18 мая 2023 года № 2-813/2023 (26</w:t>
      </w:r>
      <w:r>
        <w:rPr>
          <w:b w:val="0"/>
          <w:sz w:val="28"/>
        </w:rPr>
        <w:t>RS</w:t>
      </w:r>
      <w:r>
        <w:rPr>
          <w:b w:val="0"/>
          <w:sz w:val="28"/>
        </w:rPr>
        <w:t>0003-01-202-000193-84)</w:t>
      </w:r>
      <w:r>
        <w:rPr>
          <w:color w:val="000000"/>
          <w:sz w:val="28"/>
        </w:rPr>
        <w:t xml:space="preserve"> </w:t>
      </w:r>
      <w:r>
        <w:rPr>
          <w:sz w:val="28"/>
        </w:rPr>
        <w:t>провела процедуру рассмотрения заявок на участие в аукционе по продаже объекта незавершенного     строительства,   назначе</w:t>
      </w:r>
      <w:r>
        <w:rPr>
          <w:sz w:val="28"/>
        </w:rPr>
        <w:t>нного    на    31</w:t>
      </w:r>
      <w:r>
        <w:rPr>
          <w:sz w:val="28"/>
        </w:rPr>
        <w:t xml:space="preserve"> </w:t>
      </w:r>
      <w:r>
        <w:rPr>
          <w:sz w:val="28"/>
        </w:rPr>
        <w:t>июля</w:t>
      </w:r>
      <w:r>
        <w:rPr>
          <w:sz w:val="28"/>
        </w:rPr>
        <w:t xml:space="preserve"> 2024 года в 10 часов 00 минут на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электронной торговой площадке «Единая электронная торговая площадка» («Росэлторг») по адресу: </w:t>
      </w:r>
      <w:r>
        <w:rPr>
          <w:color w:themeColor="text1" w:val="000000"/>
          <w:sz w:val="28"/>
          <w:u w:val="none"/>
        </w:rPr>
        <w:fldChar w:fldCharType="begin"/>
      </w:r>
      <w:r>
        <w:rPr>
          <w:color w:themeColor="text1" w:val="000000"/>
          <w:sz w:val="28"/>
          <w:u w:val="none"/>
        </w:rPr>
        <w:instrText>HYPERLINK "https://com.roseltorg.ru"</w:instrText>
      </w:r>
      <w:r>
        <w:rPr>
          <w:color w:themeColor="text1" w:val="000000"/>
          <w:sz w:val="28"/>
          <w:u w:val="none"/>
        </w:rPr>
        <w:fldChar w:fldCharType="separate"/>
      </w:r>
      <w:r>
        <w:rPr>
          <w:color w:themeColor="text1" w:val="000000"/>
          <w:sz w:val="28"/>
          <w:u w:val="none"/>
        </w:rPr>
        <w:t>https://com.roseltorg.ru</w:t>
      </w:r>
      <w:r>
        <w:rPr>
          <w:color w:themeColor="text1" w:val="000000"/>
          <w:sz w:val="28"/>
          <w:u w:val="none"/>
        </w:rPr>
        <w:fldChar w:fldCharType="end"/>
      </w:r>
      <w:r>
        <w:rPr>
          <w:sz w:val="28"/>
        </w:rPr>
        <w:t xml:space="preserve"> (далее соответственно – аукцион электронная тор</w:t>
      </w:r>
      <w:r>
        <w:rPr>
          <w:sz w:val="28"/>
        </w:rPr>
        <w:t>говая площадка).</w:t>
      </w:r>
    </w:p>
    <w:p w14:paraId="0C000000">
      <w:pPr>
        <w:pStyle w:val="Style_4"/>
        <w:spacing w:line="240" w:lineRule="auto"/>
        <w:ind w:firstLine="720" w:left="0"/>
        <w:jc w:val="both"/>
        <w:rPr>
          <w:sz w:val="28"/>
        </w:rPr>
      </w:pPr>
    </w:p>
    <w:p w14:paraId="0D000000">
      <w:pPr>
        <w:spacing w:line="240" w:lineRule="auto"/>
        <w:ind w:firstLine="709" w:left="0"/>
        <w:jc w:val="both"/>
      </w:pPr>
      <w:r>
        <w:rPr>
          <w:b w:val="1"/>
        </w:rPr>
        <w:tab/>
      </w:r>
      <w:r>
        <w:t>1.</w:t>
      </w:r>
      <w:r>
        <w:rPr>
          <w:b w:val="1"/>
        </w:rPr>
        <w:t xml:space="preserve"> </w:t>
      </w:r>
      <w:r>
        <w:t>Рассмотрение заявок на участие в аукционе проводилось комиссией                 по адресу: город Ставрополь, просп. Карла Маркса, 90, в следующем составе:</w:t>
      </w:r>
    </w:p>
    <w:p w14:paraId="0E000000">
      <w:pPr>
        <w:spacing w:line="240" w:lineRule="auto"/>
        <w:ind w:firstLine="709" w:left="0"/>
        <w:jc w:val="both"/>
      </w:pPr>
    </w:p>
    <w:tbl>
      <w:tblPr>
        <w:tblStyle w:val="Style_5"/>
        <w:tblW w:type="auto" w:w="0"/>
        <w:tblLayout w:type="fixed"/>
        <w:tblCellMar>
          <w:left w:type="dxa" w:w="0"/>
          <w:right w:type="dxa" w:w="0"/>
        </w:tblCellMar>
      </w:tblPr>
      <w:tblGrid>
        <w:gridCol w:w="2511"/>
        <w:gridCol w:w="6804"/>
      </w:tblGrid>
      <w:tr>
        <w:trPr>
          <w:trHeight w:hRule="atLeast" w:val="1117"/>
        </w:trPr>
        <w:tc>
          <w:tcPr>
            <w:tcW w:type="dxa" w:w="251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ind w:firstLine="0" w:left="-113"/>
            </w:pPr>
            <w:r>
              <w:t>Ивашов Вадим Юрьевич</w:t>
            </w:r>
          </w:p>
        </w:tc>
        <w:tc>
          <w:tcPr>
            <w:tcW w:type="dxa" w:w="680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ind w:firstLine="0" w:left="-113" w:right="-57"/>
              <w:jc w:val="both"/>
            </w:pPr>
          </w:p>
          <w:p w14:paraId="11000000">
            <w:pPr>
              <w:ind w:firstLine="0" w:left="-113" w:right="-57"/>
              <w:jc w:val="both"/>
            </w:pPr>
            <w:r>
              <w:t>руководитель отдела аренды земельных участков комитета п</w:t>
            </w:r>
            <w:r>
              <w:t>о управлению муниципальным имуществом города Ставрополя, председатель комиссии</w:t>
            </w:r>
          </w:p>
          <w:p w14:paraId="12000000">
            <w:pPr>
              <w:ind w:firstLine="0" w:left="-113" w:right="-57"/>
              <w:jc w:val="both"/>
            </w:pPr>
          </w:p>
        </w:tc>
      </w:tr>
      <w:tr>
        <w:trPr>
          <w:trHeight w:hRule="atLeast" w:val="979"/>
        </w:trPr>
        <w:tc>
          <w:tcPr>
            <w:tcW w:type="dxa" w:w="2511"/>
            <w:tcMar>
              <w:left w:type="dxa" w:w="0"/>
              <w:right w:type="dxa" w:w="0"/>
            </w:tcMar>
          </w:tcPr>
          <w:p w14:paraId="13000000">
            <w:r>
              <w:t xml:space="preserve">Холод Светлана Викторовна </w:t>
            </w:r>
          </w:p>
        </w:tc>
        <w:tc>
          <w:tcPr>
            <w:tcW w:type="dxa" w:w="6804"/>
            <w:tcMar>
              <w:left w:type="dxa" w:w="0"/>
              <w:right w:type="dxa" w:w="0"/>
            </w:tcMar>
          </w:tcPr>
          <w:p w14:paraId="14000000">
            <w:pPr>
              <w:ind/>
              <w:jc w:val="both"/>
            </w:pPr>
            <w:r>
              <w:t xml:space="preserve">руководитель отдела правового обеспечения деятельности комитета по управлению муниципальным имуществом города Ставрополя, заместитель председателя комиссии </w:t>
            </w:r>
          </w:p>
          <w:p w14:paraId="15000000">
            <w:pPr>
              <w:ind/>
              <w:jc w:val="both"/>
            </w:pPr>
          </w:p>
        </w:tc>
      </w:tr>
      <w:tr>
        <w:trPr>
          <w:trHeight w:hRule="atLeast" w:val="979"/>
        </w:trPr>
        <w:tc>
          <w:tcPr>
            <w:tcW w:type="dxa" w:w="251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ind w:firstLine="0" w:left="-113"/>
            </w:pPr>
            <w:r>
              <w:t xml:space="preserve">Галда Ольга Александровна </w:t>
            </w:r>
          </w:p>
        </w:tc>
        <w:tc>
          <w:tcPr>
            <w:tcW w:type="dxa" w:w="680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ind w:firstLine="0" w:left="-113" w:right="-57"/>
              <w:jc w:val="both"/>
            </w:pPr>
          </w:p>
          <w:p w14:paraId="18000000">
            <w:pPr>
              <w:ind w:firstLine="0" w:left="-113" w:right="-57"/>
              <w:jc w:val="both"/>
            </w:pPr>
            <w:r>
              <w:t xml:space="preserve">Руководитель отдела нежилых объектов недвижимости комитета по управлению муниципальным  имуществом  города Ставрополя, секретарь комиссии </w:t>
            </w:r>
          </w:p>
        </w:tc>
      </w:tr>
      <w:tr>
        <w:trPr>
          <w:trHeight w:hRule="atLeast" w:val="719"/>
        </w:trPr>
        <w:tc>
          <w:tcPr>
            <w:tcW w:type="dxa" w:w="2511"/>
            <w:tcMar>
              <w:left w:type="dxa" w:w="0"/>
              <w:right w:type="dxa" w:w="0"/>
            </w:tcMar>
          </w:tcPr>
          <w:p/>
        </w:tc>
        <w:tc>
          <w:tcPr>
            <w:tcW w:type="dxa" w:w="6804"/>
            <w:tcMar>
              <w:left w:type="dxa" w:w="0"/>
              <w:right w:type="dxa" w:w="0"/>
            </w:tcMar>
          </w:tcPr>
          <w:p w14:paraId="19000000">
            <w:pPr>
              <w:ind/>
              <w:jc w:val="both"/>
            </w:pPr>
          </w:p>
          <w:p w14:paraId="1A000000">
            <w:pPr>
              <w:ind/>
              <w:jc w:val="both"/>
            </w:pPr>
            <w:r>
              <w:t xml:space="preserve">Члены комиссии: </w:t>
            </w:r>
          </w:p>
        </w:tc>
      </w:tr>
      <w:tr>
        <w:trPr>
          <w:trHeight w:hRule="atLeast" w:val="1361"/>
        </w:trPr>
        <w:tc>
          <w:tcPr>
            <w:tcW w:type="dxa" w:w="2511"/>
            <w:tcMar>
              <w:left w:type="dxa" w:w="0"/>
              <w:right w:type="dxa" w:w="0"/>
            </w:tcMar>
          </w:tcPr>
          <w:p w14:paraId="1B000000">
            <w:r>
              <w:t>Заикина</w:t>
            </w:r>
            <w:r>
              <w:t xml:space="preserve"> Татьяна Владимировна</w:t>
            </w:r>
          </w:p>
        </w:tc>
        <w:tc>
          <w:tcPr>
            <w:tcW w:type="dxa" w:w="6804"/>
            <w:tcMar>
              <w:left w:type="dxa" w:w="0"/>
              <w:right w:type="dxa" w:w="0"/>
            </w:tcMar>
          </w:tcPr>
          <w:p w14:paraId="1C000000">
            <w:pPr>
              <w:ind/>
              <w:jc w:val="both"/>
            </w:pPr>
          </w:p>
          <w:p w14:paraId="1D000000">
            <w:pPr>
              <w:ind/>
              <w:jc w:val="both"/>
            </w:pPr>
            <w:r>
              <w:t>руководитель отдела учета и отчетности – главный бухгалтер комитета по управлению муниципальным имуществом города Ставрополя</w:t>
            </w:r>
          </w:p>
        </w:tc>
      </w:tr>
      <w:tr>
        <w:trPr>
          <w:trHeight w:hRule="atLeast" w:val="1273"/>
        </w:trPr>
        <w:tc>
          <w:tcPr>
            <w:tcW w:type="dxa" w:w="251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ind w:firstLine="0" w:left="-113"/>
            </w:pPr>
            <w:r>
              <w:t>Кнотько Елена Владимировна</w:t>
            </w:r>
          </w:p>
        </w:tc>
        <w:tc>
          <w:tcPr>
            <w:tcW w:type="dxa" w:w="680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ind w:firstLine="0" w:left="-113"/>
              <w:jc w:val="both"/>
            </w:pPr>
          </w:p>
          <w:p w14:paraId="20000000">
            <w:pPr>
              <w:ind w:firstLine="0" w:left="-113"/>
              <w:jc w:val="both"/>
            </w:pPr>
            <w:r>
              <w:t xml:space="preserve">консультант отдела правового обеспечения деятельности комитета по управлению </w:t>
            </w:r>
            <w:r>
              <w:t>муниципальным имуществом города Ставрополя</w:t>
            </w:r>
          </w:p>
        </w:tc>
      </w:tr>
    </w:tbl>
    <w:p w14:paraId="21000000">
      <w:pPr>
        <w:keepNext w:val="1"/>
        <w:widowControl w:val="0"/>
        <w:spacing w:line="240" w:lineRule="auto"/>
        <w:ind w:firstLine="709" w:left="0"/>
        <w:jc w:val="both"/>
      </w:pPr>
    </w:p>
    <w:p w14:paraId="22000000">
      <w:pPr>
        <w:keepNext w:val="1"/>
        <w:widowControl w:val="0"/>
        <w:spacing w:line="240" w:lineRule="auto"/>
        <w:ind w:firstLine="709" w:left="0"/>
        <w:jc w:val="both"/>
      </w:pPr>
      <w:r>
        <w:t>Состав комиссии утвержден распоряжением комитета по управлению муниципальным имуществом города Ставрополя от 14.08.2020 г. № 378                    «Об утверждении Положения и состава комиссии по проведению публ</w:t>
      </w:r>
      <w:r>
        <w:t>ичных торгов по продаже объектов незавершенного строительства», в редакции  распоряжения комитета по управлению муниципальным имуществом города Ставрополя от 10.11.2023 № 812 «О внесении изменений в распоряжение  комитета по управлению муниципальным имущес</w:t>
      </w:r>
      <w:r>
        <w:t xml:space="preserve">твом города Ставрополя                    от </w:t>
      </w:r>
      <w:r>
        <w:t>14</w:t>
      </w:r>
      <w:r>
        <w:t>.</w:t>
      </w:r>
      <w:r>
        <w:t>0</w:t>
      </w:r>
      <w:r>
        <w:t>8</w:t>
      </w:r>
      <w:r>
        <w:t>.</w:t>
      </w:r>
      <w:r>
        <w:t>202</w:t>
      </w:r>
      <w:r>
        <w:t>0</w:t>
      </w:r>
      <w:r>
        <w:t xml:space="preserve"> № </w:t>
      </w:r>
      <w:r>
        <w:t>378</w:t>
      </w:r>
      <w:r>
        <w:t xml:space="preserve"> «Об утверждении Положения и состава комиссии по проведению публичных торгов по продаже объектов незавершенного строительства».</w:t>
      </w:r>
    </w:p>
    <w:p w14:paraId="23000000">
      <w:pPr>
        <w:keepNext w:val="1"/>
        <w:widowControl w:val="0"/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Всего на заседании присутствовало </w:t>
      </w:r>
      <w:r>
        <w:rPr>
          <w:sz w:val="28"/>
        </w:rPr>
        <w:t>5</w:t>
      </w:r>
      <w:r>
        <w:rPr>
          <w:sz w:val="28"/>
        </w:rPr>
        <w:t xml:space="preserve"> членов комиссии из 6, что соста</w:t>
      </w:r>
      <w:r>
        <w:rPr>
          <w:sz w:val="28"/>
        </w:rPr>
        <w:t>вило 83,33</w:t>
      </w:r>
      <w:r>
        <w:rPr>
          <w:sz w:val="28"/>
        </w:rPr>
        <w:t xml:space="preserve"> процентов от общего количества членов комиссии. Кворум имеется, заседание правомочно. </w:t>
      </w:r>
    </w:p>
    <w:p w14:paraId="24000000">
      <w:pPr>
        <w:spacing w:line="240" w:lineRule="auto"/>
        <w:ind w:firstLine="649" w:left="0" w:right="60"/>
        <w:jc w:val="both"/>
        <w:rPr>
          <w:sz w:val="28"/>
        </w:rPr>
      </w:pPr>
      <w:r>
        <w:rPr>
          <w:sz w:val="28"/>
        </w:rPr>
        <w:t xml:space="preserve">2. Извещение о проведении аукциона было размещено </w:t>
      </w:r>
      <w:r>
        <w:rPr>
          <w:sz w:val="28"/>
        </w:rPr>
        <w:t xml:space="preserve">на официальном сайте Российской Федерации для размещения информации о проведении торгов </w:t>
      </w:r>
      <w:r>
        <w:rPr>
          <w:rStyle w:val="Style_6_ch"/>
          <w:sz w:val="28"/>
        </w:rPr>
        <w:fldChar w:fldCharType="begin"/>
      </w:r>
      <w:r>
        <w:rPr>
          <w:rStyle w:val="Style_6_ch"/>
          <w:sz w:val="28"/>
        </w:rPr>
        <w:instrText>HYPERLINK "http://torgi/gov.ru/"</w:instrText>
      </w:r>
      <w:r>
        <w:rPr>
          <w:rStyle w:val="Style_6_ch"/>
          <w:sz w:val="28"/>
        </w:rPr>
        <w:fldChar w:fldCharType="separate"/>
      </w:r>
      <w:r>
        <w:rPr>
          <w:rStyle w:val="Style_6_ch"/>
          <w:sz w:val="28"/>
        </w:rPr>
        <w:t>http://torgi/gov.ru</w:t>
      </w:r>
      <w:r>
        <w:rPr>
          <w:rStyle w:val="Style_6_ch"/>
          <w:sz w:val="28"/>
        </w:rPr>
        <w:fldChar w:fldCharType="end"/>
      </w:r>
      <w:r>
        <w:rPr>
          <w:sz w:val="28"/>
        </w:rPr>
        <w:t xml:space="preserve"> за</w:t>
      </w:r>
      <w:r>
        <w:rPr>
          <w:b w:val="0"/>
          <w:color w:val="000000"/>
          <w:sz w:val="28"/>
        </w:rPr>
        <w:t xml:space="preserve"> №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u w:color="000000" w:val="non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u w:color="000000" w:val="none"/>
        </w:rPr>
        <w:instrText>HYPERLINK "https://torgi.gov.ru/new/private/notice/view/667806a687e93f7b1a4fcbd0"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u w:color="000000" w:val="non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u w:color="000000" w:val="none"/>
        </w:rPr>
        <w:t>21000004960000000120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u w:color="000000" w:val="none"/>
        </w:rPr>
        <w:fldChar w:fldCharType="end"/>
      </w:r>
      <w:r>
        <w:rPr>
          <w:rFonts w:ascii="Times New Roman" w:hAnsi="Times New Roman"/>
          <w:sz w:val="28"/>
          <w:u w:val="none"/>
        </w:rPr>
        <w:t>,</w:t>
      </w:r>
      <w:r>
        <w:rPr>
          <w:sz w:val="28"/>
        </w:rPr>
        <w:t xml:space="preserve"> на сайте администрации города Ставрополя ставрополь.рф, </w:t>
      </w:r>
      <w:r>
        <w:rPr>
          <w:sz w:val="28"/>
        </w:rPr>
        <w:t>а   также   опубликовано в газете «Вечерний Ставрополь»</w:t>
      </w:r>
      <w:r>
        <w:rPr>
          <w:sz w:val="28"/>
        </w:rPr>
        <w:t xml:space="preserve"> </w:t>
      </w:r>
      <w:r>
        <w:rPr>
          <w:sz w:val="28"/>
        </w:rPr>
        <w:t>от 25.06.2024 № 93 (7797).</w:t>
      </w:r>
    </w:p>
    <w:p w14:paraId="25000000">
      <w:pPr>
        <w:spacing w:line="240" w:lineRule="auto"/>
        <w:ind w:firstLine="649" w:left="0" w:right="60"/>
        <w:jc w:val="both"/>
        <w:rPr>
          <w:sz w:val="28"/>
        </w:rPr>
      </w:pPr>
      <w:r>
        <w:rPr>
          <w:sz w:val="28"/>
        </w:rPr>
        <w:t xml:space="preserve">Заявки с прилагаемыми к ним документами принимались с 09 час. </w:t>
      </w:r>
      <w:r>
        <w:rPr>
          <w:sz w:val="28"/>
        </w:rPr>
        <w:t>00 мин. 27</w:t>
      </w:r>
      <w:r>
        <w:rPr>
          <w:sz w:val="28"/>
        </w:rPr>
        <w:t xml:space="preserve"> июня</w:t>
      </w:r>
      <w:r>
        <w:rPr>
          <w:sz w:val="28"/>
        </w:rPr>
        <w:t xml:space="preserve"> 202</w:t>
      </w:r>
      <w:r>
        <w:rPr>
          <w:sz w:val="28"/>
        </w:rPr>
        <w:t>4</w:t>
      </w:r>
      <w:r>
        <w:rPr>
          <w:sz w:val="28"/>
        </w:rPr>
        <w:t xml:space="preserve"> года до 18 час 00 мин 25</w:t>
      </w:r>
      <w:r>
        <w:rPr>
          <w:sz w:val="28"/>
        </w:rPr>
        <w:t xml:space="preserve"> июля</w:t>
      </w:r>
      <w:r>
        <w:rPr>
          <w:sz w:val="28"/>
        </w:rPr>
        <w:t xml:space="preserve"> 2024 года круглосуточно на электронной торговой площадке: </w:t>
      </w:r>
      <w:r>
        <w:rPr>
          <w:sz w:val="28"/>
        </w:rPr>
        <w:t xml:space="preserve">«Единая электронная торговая площадка» («Росэльторг») в по адресу: </w:t>
      </w:r>
      <w:r>
        <w:rPr>
          <w:sz w:val="28"/>
          <w:u w:val="single"/>
        </w:rPr>
        <w:fldChar w:fldCharType="begin"/>
      </w:r>
      <w:r>
        <w:rPr>
          <w:sz w:val="28"/>
          <w:u w:val="single"/>
        </w:rPr>
        <w:instrText>HYPERLINK "https://com.roseltorg.ru"</w:instrText>
      </w:r>
      <w:r>
        <w:rPr>
          <w:sz w:val="28"/>
          <w:u w:val="single"/>
        </w:rPr>
        <w:fldChar w:fldCharType="separate"/>
      </w:r>
      <w:r>
        <w:rPr>
          <w:sz w:val="28"/>
          <w:u w:val="single"/>
        </w:rPr>
        <w:t>https://com.roseltorg.ru.</w:t>
      </w:r>
      <w:r>
        <w:rPr>
          <w:sz w:val="28"/>
          <w:u w:val="single"/>
        </w:rPr>
        <w:fldChar w:fldCharType="end"/>
      </w:r>
      <w:r>
        <w:rPr>
          <w:sz w:val="28"/>
        </w:rPr>
        <w:t xml:space="preserve"> </w:t>
      </w:r>
    </w:p>
    <w:p w14:paraId="26000000">
      <w:pPr>
        <w:spacing w:line="240" w:lineRule="auto"/>
        <w:ind w:firstLine="708" w:left="0"/>
        <w:jc w:val="both"/>
      </w:pPr>
    </w:p>
    <w:p w14:paraId="27000000">
      <w:pPr>
        <w:ind w:firstLine="708" w:left="0"/>
        <w:jc w:val="both"/>
      </w:pPr>
      <w:r>
        <w:t xml:space="preserve">3. </w:t>
      </w:r>
      <w:r>
        <w:t xml:space="preserve">Предметом аукциона является (Лот № 1): </w:t>
      </w:r>
    </w:p>
    <w:p w14:paraId="28000000">
      <w:pPr>
        <w:ind w:firstLine="709" w:left="0" w:right="-6"/>
        <w:jc w:val="both"/>
        <w:rPr>
          <w:b w:val="0"/>
          <w:sz w:val="28"/>
        </w:rPr>
      </w:pPr>
      <w:r>
        <w:rPr>
          <w:b w:val="0"/>
          <w:sz w:val="28"/>
        </w:rPr>
        <w:t xml:space="preserve">объект незавершенного строительства с кадастровым номером 26:12:020906:1670 площадью застройки 123,8 </w:t>
      </w:r>
      <w:r>
        <w:rPr>
          <w:b w:val="0"/>
          <w:sz w:val="28"/>
        </w:rPr>
        <w:t>кв.м</w:t>
      </w:r>
      <w:r>
        <w:rPr>
          <w:b w:val="0"/>
          <w:sz w:val="28"/>
        </w:rPr>
        <w:t>, степенью готовности 18 процентов по адресу: Ставропольский край, город Ставрополь, Октябрьский район ул. Николаевская, в квартале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564, дом № 46 </w:t>
      </w:r>
      <w:r>
        <w:rPr>
          <w:b w:val="0"/>
          <w:sz w:val="28"/>
        </w:rPr>
        <w:t xml:space="preserve">(далее – объект незавершенного строительства). </w:t>
      </w:r>
    </w:p>
    <w:p w14:paraId="29000000">
      <w:pPr>
        <w:widowControl w:val="0"/>
        <w:ind w:firstLine="708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Объект незавершенного строительства принадлежит </w:t>
      </w:r>
      <w:r>
        <w:rPr>
          <w:b w:val="0"/>
          <w:sz w:val="28"/>
        </w:rPr>
        <w:t xml:space="preserve">на праве собственности </w:t>
      </w:r>
      <w:r>
        <w:rPr>
          <w:b w:val="0"/>
          <w:sz w:val="28"/>
        </w:rPr>
        <w:t>Паничкину Андрею Викторовичу</w:t>
      </w:r>
      <w:r>
        <w:rPr>
          <w:b w:val="0"/>
          <w:sz w:val="28"/>
        </w:rPr>
        <w:t>,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о чем в Едином государственном реестре недвижимости (далее – ЕГРН) имеется запись                    №</w:t>
      </w:r>
      <w:r>
        <w:rPr>
          <w:b w:val="0"/>
          <w:sz w:val="28"/>
        </w:rPr>
        <w:t xml:space="preserve"> 26-26-01/066/2012-504</w:t>
      </w:r>
      <w:r>
        <w:rPr>
          <w:b w:val="0"/>
          <w:sz w:val="28"/>
        </w:rPr>
        <w:t xml:space="preserve"> от </w:t>
      </w:r>
      <w:r>
        <w:rPr>
          <w:b w:val="0"/>
          <w:sz w:val="28"/>
        </w:rPr>
        <w:t>28.06.2012</w:t>
      </w:r>
      <w:r>
        <w:rPr>
          <w:b w:val="0"/>
          <w:sz w:val="28"/>
        </w:rPr>
        <w:t>.</w:t>
      </w:r>
    </w:p>
    <w:p w14:paraId="2A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Ограничение прав и обременение объекта незавершенного строительства</w:t>
      </w:r>
      <w:r>
        <w:rPr>
          <w:b w:val="0"/>
          <w:sz w:val="28"/>
        </w:rPr>
        <w:t xml:space="preserve">: </w:t>
      </w:r>
      <w:r>
        <w:rPr>
          <w:b w:val="0"/>
          <w:sz w:val="28"/>
        </w:rPr>
        <w:t>согласно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записям ЕГРН в отношении объекта незавершенного строительства установлено </w:t>
      </w:r>
      <w:r>
        <w:rPr>
          <w:b w:val="0"/>
          <w:sz w:val="28"/>
        </w:rPr>
        <w:t xml:space="preserve">запрещение регистрации от </w:t>
      </w:r>
      <w:r>
        <w:rPr>
          <w:b w:val="0"/>
          <w:sz w:val="28"/>
        </w:rPr>
        <w:t xml:space="preserve">26.01.2023                              </w:t>
      </w:r>
      <w:r>
        <w:rPr>
          <w:b w:val="0"/>
          <w:sz w:val="28"/>
        </w:rPr>
        <w:t xml:space="preserve"> № </w:t>
      </w:r>
      <w:r>
        <w:rPr>
          <w:b w:val="0"/>
          <w:sz w:val="28"/>
        </w:rPr>
        <w:t xml:space="preserve">26:12:020906:1670-26/471/2023-1 </w:t>
      </w:r>
      <w:r>
        <w:rPr>
          <w:b w:val="0"/>
          <w:sz w:val="28"/>
        </w:rPr>
        <w:t xml:space="preserve">на основании определения </w:t>
      </w:r>
      <w:r>
        <w:rPr>
          <w:b w:val="0"/>
          <w:sz w:val="28"/>
        </w:rPr>
        <w:t>Октябрьского районного суда г. Ставрополя</w:t>
      </w:r>
      <w:r>
        <w:rPr>
          <w:b w:val="0"/>
          <w:sz w:val="28"/>
        </w:rPr>
        <w:t xml:space="preserve"> Ставропольского края </w:t>
      </w:r>
      <w:r>
        <w:rPr>
          <w:b w:val="0"/>
          <w:sz w:val="28"/>
        </w:rPr>
        <w:t xml:space="preserve">от </w:t>
      </w:r>
      <w:r>
        <w:rPr>
          <w:b w:val="0"/>
          <w:sz w:val="28"/>
        </w:rPr>
        <w:t>16.01.2023                           № М-135/2023</w:t>
      </w:r>
      <w:r>
        <w:rPr>
          <w:b w:val="0"/>
          <w:sz w:val="28"/>
        </w:rPr>
        <w:t>, срок действия не установлен</w:t>
      </w:r>
      <w:r>
        <w:rPr>
          <w:b w:val="0"/>
          <w:sz w:val="28"/>
        </w:rPr>
        <w:t>.</w:t>
      </w:r>
    </w:p>
    <w:p w14:paraId="2B000000">
      <w:pPr>
        <w:ind w:firstLine="697" w:left="11" w:right="6"/>
        <w:jc w:val="both"/>
        <w:rPr>
          <w:b w:val="0"/>
          <w:sz w:val="28"/>
        </w:rPr>
      </w:pPr>
    </w:p>
    <w:p w14:paraId="2C000000">
      <w:pPr>
        <w:ind w:firstLine="697" w:left="11" w:right="6"/>
        <w:jc w:val="both"/>
        <w:rPr>
          <w:b w:val="0"/>
          <w:sz w:val="28"/>
        </w:rPr>
      </w:pPr>
      <w:r>
        <w:rPr>
          <w:b w:val="0"/>
          <w:sz w:val="28"/>
        </w:rPr>
        <w:t xml:space="preserve">Начальная цена объекта незавершенного строительства: </w:t>
      </w:r>
      <w:r>
        <w:rPr>
          <w:b w:val="0"/>
          <w:sz w:val="28"/>
        </w:rPr>
        <w:t>347 359</w:t>
      </w:r>
      <w:r>
        <w:rPr>
          <w:b w:val="0"/>
          <w:sz w:val="28"/>
        </w:rPr>
        <w:t xml:space="preserve"> (</w:t>
      </w:r>
      <w:r>
        <w:rPr>
          <w:b w:val="0"/>
          <w:sz w:val="28"/>
        </w:rPr>
        <w:t>Триста сорок семь тысяч триста пятьдесят девять</w:t>
      </w:r>
      <w:r>
        <w:rPr>
          <w:b w:val="0"/>
          <w:sz w:val="28"/>
        </w:rPr>
        <w:t>) руб</w:t>
      </w:r>
      <w:r>
        <w:rPr>
          <w:b w:val="0"/>
          <w:sz w:val="28"/>
        </w:rPr>
        <w:t xml:space="preserve">лей </w:t>
      </w:r>
      <w:r>
        <w:rPr>
          <w:b w:val="0"/>
          <w:sz w:val="28"/>
        </w:rPr>
        <w:t xml:space="preserve">00 копеек. </w:t>
      </w:r>
    </w:p>
    <w:p w14:paraId="2D000000">
      <w:pPr>
        <w:spacing w:line="240" w:lineRule="auto"/>
        <w:ind w:firstLine="697" w:left="11" w:right="6"/>
        <w:jc w:val="both"/>
        <w:rPr>
          <w:b w:val="0"/>
          <w:sz w:val="28"/>
        </w:rPr>
      </w:pPr>
      <w:r>
        <w:rPr>
          <w:b w:val="0"/>
          <w:sz w:val="28"/>
        </w:rPr>
        <w:t xml:space="preserve">Величина повышения начальной цены </w:t>
      </w:r>
      <w:r>
        <w:rPr>
          <w:b w:val="0"/>
          <w:sz w:val="28"/>
        </w:rPr>
        <w:t>«</w:t>
      </w:r>
      <w:r>
        <w:rPr>
          <w:b w:val="0"/>
          <w:sz w:val="28"/>
        </w:rPr>
        <w:t xml:space="preserve">Шаг аукциона» (1 % от начальной цены предмета аукциона): </w:t>
      </w:r>
      <w:r>
        <w:rPr>
          <w:b w:val="0"/>
          <w:sz w:val="28"/>
        </w:rPr>
        <w:t>3 473,59</w:t>
      </w:r>
      <w:r>
        <w:rPr>
          <w:b w:val="0"/>
          <w:sz w:val="28"/>
        </w:rPr>
        <w:t xml:space="preserve"> (</w:t>
      </w:r>
      <w:r>
        <w:rPr>
          <w:b w:val="0"/>
          <w:sz w:val="28"/>
        </w:rPr>
        <w:t>Три тысячи четыреста семьдесят три</w:t>
      </w:r>
      <w:r>
        <w:rPr>
          <w:b w:val="0"/>
          <w:sz w:val="28"/>
        </w:rPr>
        <w:t>) рубл</w:t>
      </w:r>
      <w:r>
        <w:rPr>
          <w:b w:val="0"/>
          <w:sz w:val="28"/>
        </w:rPr>
        <w:t>я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59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копеек</w:t>
      </w:r>
      <w:r>
        <w:rPr>
          <w:b w:val="0"/>
          <w:sz w:val="28"/>
        </w:rPr>
        <w:t xml:space="preserve">. </w:t>
      </w:r>
    </w:p>
    <w:p w14:paraId="2E000000">
      <w:pPr>
        <w:spacing w:line="240" w:lineRule="auto"/>
        <w:ind w:firstLine="697" w:left="11" w:right="6"/>
        <w:jc w:val="both"/>
        <w:rPr>
          <w:b w:val="0"/>
          <w:sz w:val="28"/>
        </w:rPr>
      </w:pPr>
      <w:r>
        <w:rPr>
          <w:b w:val="0"/>
          <w:spacing w:val="-6"/>
          <w:sz w:val="28"/>
        </w:rPr>
        <w:t>Размер задатка (</w:t>
      </w:r>
      <w:r>
        <w:rPr>
          <w:b w:val="0"/>
          <w:spacing w:val="-6"/>
          <w:sz w:val="28"/>
        </w:rPr>
        <w:t>70</w:t>
      </w:r>
      <w:r>
        <w:rPr>
          <w:b w:val="0"/>
          <w:spacing w:val="-6"/>
          <w:sz w:val="28"/>
        </w:rPr>
        <w:t xml:space="preserve"> % от начальной цены предмета аукциона</w:t>
      </w:r>
      <w:r>
        <w:rPr>
          <w:b w:val="0"/>
          <w:spacing w:val="-6"/>
          <w:sz w:val="28"/>
        </w:rPr>
        <w:t xml:space="preserve">): </w:t>
      </w:r>
      <w:r>
        <w:rPr>
          <w:b w:val="0"/>
          <w:spacing w:val="-6"/>
          <w:sz w:val="28"/>
        </w:rPr>
        <w:t>243</w:t>
      </w:r>
      <w:r>
        <w:rPr>
          <w:rFonts w:ascii="Times New Roman" w:hAnsi="Times New Roman"/>
          <w:b w:val="0"/>
          <w:spacing w:val="-6"/>
          <w:sz w:val="28"/>
        </w:rPr>
        <w:t> </w:t>
      </w:r>
      <w:r>
        <w:rPr>
          <w:b w:val="0"/>
          <w:spacing w:val="-6"/>
          <w:sz w:val="28"/>
        </w:rPr>
        <w:t>151,30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(</w:t>
      </w:r>
      <w:r>
        <w:rPr>
          <w:b w:val="0"/>
          <w:sz w:val="28"/>
        </w:rPr>
        <w:t>Двести сорок три тысячи сто пятьдесят один</w:t>
      </w:r>
      <w:r>
        <w:rPr>
          <w:b w:val="0"/>
          <w:sz w:val="28"/>
        </w:rPr>
        <w:t>) рубль</w:t>
      </w:r>
      <w:r>
        <w:rPr>
          <w:b w:val="0"/>
          <w:sz w:val="28"/>
        </w:rPr>
        <w:t xml:space="preserve"> 30 коп.</w:t>
      </w:r>
    </w:p>
    <w:p w14:paraId="2F000000">
      <w:pPr>
        <w:ind w:firstLine="708" w:left="0"/>
        <w:jc w:val="both"/>
      </w:pPr>
    </w:p>
    <w:p w14:paraId="30000000">
      <w:pPr>
        <w:ind w:firstLine="708" w:left="0"/>
        <w:jc w:val="both"/>
      </w:pPr>
      <w:r>
        <w:t>4. Н</w:t>
      </w:r>
      <w:r>
        <w:t>а окончание срока подачи заявок на участие в аукционе, указанного                 в извещени</w:t>
      </w:r>
      <w:r>
        <w:t xml:space="preserve">и о проведении аукциона, поступило </w:t>
      </w:r>
      <w:r>
        <w:t>10</w:t>
      </w:r>
      <w:r>
        <w:t xml:space="preserve"> заявок: </w:t>
      </w:r>
    </w:p>
    <w:p w14:paraId="31000000">
      <w:pPr>
        <w:tabs>
          <w:tab w:leader="none" w:pos="142" w:val="left"/>
        </w:tabs>
        <w:ind w:firstLine="567" w:left="0"/>
        <w:jc w:val="both"/>
      </w:pPr>
    </w:p>
    <w:tbl>
      <w:tblPr>
        <w:tblStyle w:val="Style_5"/>
        <w:tblW w:type="auto" w:w="0"/>
        <w:tblLayout w:type="fixed"/>
      </w:tblPr>
      <w:tblGrid>
        <w:gridCol w:w="2258"/>
        <w:gridCol w:w="4262"/>
        <w:gridCol w:w="2834"/>
      </w:tblGrid>
      <w:tr>
        <w:trPr>
          <w:trHeight w:hRule="atLeast" w:val="466"/>
        </w:trPr>
        <w:tc>
          <w:tcPr>
            <w:tcW w:type="dxa" w:w="22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00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Сведения о заявителях:</w:t>
            </w:r>
          </w:p>
          <w:p w14:paraId="3300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 xml:space="preserve"> номер заявки </w:t>
            </w:r>
          </w:p>
        </w:tc>
        <w:tc>
          <w:tcPr>
            <w:tcW w:type="dxa" w:w="42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Дата и время </w:t>
            </w:r>
          </w:p>
          <w:p w14:paraId="35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регистрации заявки</w:t>
            </w:r>
          </w:p>
        </w:tc>
        <w:tc>
          <w:tcPr>
            <w:tcW w:type="dxa" w:w="2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Дата поступления задатка </w:t>
            </w:r>
          </w:p>
        </w:tc>
      </w:tr>
      <w:tr>
        <w:trPr>
          <w:trHeight w:hRule="atLeast" w:val="466"/>
        </w:trPr>
        <w:tc>
          <w:tcPr>
            <w:tcW w:type="dxa" w:w="22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42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17.07.2024 20:13 (MSK +03:00)</w:t>
            </w:r>
          </w:p>
        </w:tc>
        <w:tc>
          <w:tcPr>
            <w:tcW w:type="dxa" w:w="2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18.07.2024</w:t>
            </w:r>
          </w:p>
        </w:tc>
      </w:tr>
      <w:tr>
        <w:trPr>
          <w:trHeight w:hRule="atLeast" w:val="466"/>
        </w:trPr>
        <w:tc>
          <w:tcPr>
            <w:tcW w:type="dxa" w:w="22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42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23.07.2024 09:24 (MSK +03:00)</w:t>
            </w:r>
          </w:p>
        </w:tc>
        <w:tc>
          <w:tcPr>
            <w:tcW w:type="dxa" w:w="2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22.07.2024</w:t>
            </w:r>
          </w:p>
        </w:tc>
      </w:tr>
      <w:tr>
        <w:trPr>
          <w:trHeight w:hRule="atLeast" w:val="466"/>
        </w:trPr>
        <w:tc>
          <w:tcPr>
            <w:tcW w:type="dxa" w:w="22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42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24.07.2024 13:38 (MSK +03:00)</w:t>
            </w:r>
          </w:p>
        </w:tc>
        <w:tc>
          <w:tcPr>
            <w:tcW w:type="dxa" w:w="2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22.07.2024</w:t>
            </w:r>
          </w:p>
        </w:tc>
      </w:tr>
      <w:tr>
        <w:trPr>
          <w:trHeight w:hRule="atLeast" w:val="466"/>
        </w:trPr>
        <w:tc>
          <w:tcPr>
            <w:tcW w:type="dxa" w:w="22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42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24.07.2024 15:29 (MSK +03:00)</w:t>
            </w:r>
          </w:p>
        </w:tc>
        <w:tc>
          <w:tcPr>
            <w:tcW w:type="dxa" w:w="2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23.07.2024</w:t>
            </w:r>
          </w:p>
        </w:tc>
      </w:tr>
      <w:tr>
        <w:trPr>
          <w:trHeight w:hRule="atLeast" w:val="466"/>
        </w:trPr>
        <w:tc>
          <w:tcPr>
            <w:tcW w:type="dxa" w:w="22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type="dxa" w:w="42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24.07.2024 15:44 (MSK +03:00)</w:t>
            </w:r>
          </w:p>
        </w:tc>
        <w:tc>
          <w:tcPr>
            <w:tcW w:type="dxa" w:w="2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25.07.2024</w:t>
            </w:r>
          </w:p>
        </w:tc>
      </w:tr>
      <w:tr>
        <w:trPr>
          <w:trHeight w:hRule="atLeast" w:val="466"/>
        </w:trPr>
        <w:tc>
          <w:tcPr>
            <w:tcW w:type="dxa" w:w="22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type="dxa" w:w="42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24.07.2024 17:20 (MSK +03:00)</w:t>
            </w:r>
          </w:p>
        </w:tc>
        <w:tc>
          <w:tcPr>
            <w:tcW w:type="dxa" w:w="2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25.07.2024</w:t>
            </w:r>
          </w:p>
        </w:tc>
      </w:tr>
      <w:tr>
        <w:trPr>
          <w:trHeight w:hRule="atLeast" w:val="466"/>
        </w:trPr>
        <w:tc>
          <w:tcPr>
            <w:tcW w:type="dxa" w:w="22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type="dxa" w:w="42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25.07.2024 11:02 (MSK +03:00)</w:t>
            </w:r>
          </w:p>
        </w:tc>
        <w:tc>
          <w:tcPr>
            <w:tcW w:type="dxa" w:w="2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24.07.2024</w:t>
            </w:r>
          </w:p>
        </w:tc>
      </w:tr>
      <w:tr>
        <w:trPr>
          <w:trHeight w:hRule="atLeast" w:val="466"/>
        </w:trPr>
        <w:tc>
          <w:tcPr>
            <w:tcW w:type="dxa" w:w="22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type="dxa" w:w="42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25.07.2024 13:33 (MSK +03:00)</w:t>
            </w:r>
          </w:p>
        </w:tc>
        <w:tc>
          <w:tcPr>
            <w:tcW w:type="dxa" w:w="2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24.07.2024</w:t>
            </w:r>
          </w:p>
        </w:tc>
      </w:tr>
      <w:tr>
        <w:trPr>
          <w:trHeight w:hRule="atLeast" w:val="466"/>
        </w:trPr>
        <w:tc>
          <w:tcPr>
            <w:tcW w:type="dxa" w:w="22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42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25.07.2024 14:55 (MSK +03:00)</w:t>
            </w:r>
          </w:p>
        </w:tc>
        <w:tc>
          <w:tcPr>
            <w:tcW w:type="dxa" w:w="2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25.07.2024</w:t>
            </w:r>
          </w:p>
        </w:tc>
      </w:tr>
      <w:tr>
        <w:trPr>
          <w:trHeight w:hRule="atLeast" w:val="466"/>
        </w:trPr>
        <w:tc>
          <w:tcPr>
            <w:tcW w:type="dxa" w:w="22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type="dxa" w:w="42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25.07.2024 15:25 (MSK +03:00)</w:t>
            </w:r>
          </w:p>
        </w:tc>
        <w:tc>
          <w:tcPr>
            <w:tcW w:type="dxa" w:w="2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25.07.2024</w:t>
            </w:r>
          </w:p>
        </w:tc>
      </w:tr>
    </w:tbl>
    <w:p w14:paraId="55000000">
      <w:pPr>
        <w:tabs>
          <w:tab w:leader="none" w:pos="142" w:val="left"/>
        </w:tabs>
        <w:ind w:firstLine="567" w:left="0"/>
        <w:jc w:val="both"/>
      </w:pPr>
    </w:p>
    <w:p w14:paraId="56000000">
      <w:pPr>
        <w:tabs>
          <w:tab w:leader="none" w:pos="142" w:val="left"/>
        </w:tabs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</w:rPr>
        <w:t>По итогам рассмотрени</w:t>
      </w:r>
      <w:r>
        <w:rPr>
          <w:rFonts w:ascii="Times New Roman" w:hAnsi="Times New Roman"/>
        </w:rPr>
        <w:t>я поступивших заявок, комиссия единогласно приняла решение признать участниками аукциона в отношении лота № 1 претендентов с номерами заявок: 2 - 11.</w:t>
      </w:r>
    </w:p>
    <w:p w14:paraId="57000000">
      <w:pPr>
        <w:pStyle w:val="Style_7"/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Комиссия: </w:t>
      </w:r>
    </w:p>
    <w:p w14:paraId="58000000">
      <w:pPr>
        <w:spacing w:after="0" w:before="0" w:line="240" w:lineRule="auto"/>
        <w:ind/>
      </w:pPr>
      <w:r>
        <w:t>В.Ю. Ивашов _________________     Т.В. Заикина __________________</w:t>
      </w:r>
    </w:p>
    <w:p w14:paraId="59000000">
      <w:pPr>
        <w:spacing w:after="0" w:before="0" w:line="240" w:lineRule="auto"/>
        <w:ind/>
      </w:pPr>
    </w:p>
    <w:p w14:paraId="5A000000">
      <w:pPr>
        <w:spacing w:after="0" w:before="0" w:line="240" w:lineRule="auto"/>
        <w:ind/>
      </w:pPr>
    </w:p>
    <w:p w14:paraId="5B000000">
      <w:pPr>
        <w:spacing w:after="0" w:before="0" w:line="240" w:lineRule="auto"/>
        <w:ind/>
      </w:pPr>
      <w:r>
        <w:t xml:space="preserve">С.В. Холод  __________________      </w:t>
      </w:r>
      <w:r>
        <w:rPr>
          <w:sz w:val="28"/>
        </w:rPr>
        <w:t>Е.В. Кнотько __________________</w:t>
      </w:r>
    </w:p>
    <w:p w14:paraId="5C000000">
      <w:pPr>
        <w:pStyle w:val="Style_7"/>
        <w:widowControl w:val="0"/>
        <w:spacing w:after="0" w:before="0" w:line="240" w:lineRule="auto"/>
        <w:ind/>
        <w:jc w:val="both"/>
        <w:rPr>
          <w:sz w:val="28"/>
        </w:rPr>
      </w:pPr>
    </w:p>
    <w:p w14:paraId="5D000000">
      <w:pPr>
        <w:pStyle w:val="Style_7"/>
        <w:widowControl w:val="0"/>
        <w:spacing w:after="0" w:before="0" w:line="240" w:lineRule="auto"/>
        <w:ind/>
        <w:jc w:val="both"/>
        <w:rPr>
          <w:sz w:val="28"/>
        </w:rPr>
      </w:pPr>
    </w:p>
    <w:p w14:paraId="5E000000">
      <w:pPr>
        <w:pStyle w:val="Style_7"/>
        <w:widowControl w:val="0"/>
        <w:spacing w:after="0" w:before="0" w:line="240" w:lineRule="auto"/>
        <w:ind/>
        <w:jc w:val="both"/>
        <w:rPr>
          <w:sz w:val="28"/>
        </w:rPr>
      </w:pPr>
      <w:r>
        <w:rPr>
          <w:sz w:val="28"/>
        </w:rPr>
        <w:t>О.А. Галда  __________________</w:t>
      </w:r>
      <w:bookmarkStart w:id="1" w:name="_GoBack"/>
      <w:bookmarkEnd w:id="1"/>
    </w:p>
    <w:sectPr>
      <w:headerReference r:id="rId1" w:type="default"/>
      <w:pgSz w:h="16838" w:orient="portrait" w:w="11906"/>
      <w:pgMar w:bottom="963" w:footer="720" w:gutter="0" w:header="720" w:left="1985" w:right="567" w:top="1135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t xml:space="preserve"> </w:t>
    </w:r>
    <w:r>
      <w:rPr>
        <w:rStyle w:val="Style_1_ch"/>
      </w:rPr>
      <w:fldChar w:fldCharType="end"/>
    </w:r>
  </w:p>
  <w:p w14:paraId="02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rPr>
      <w:sz w:val="28"/>
    </w:rPr>
  </w:style>
  <w:style w:default="1" w:styleId="Style_8_ch" w:type="character">
    <w:name w:val="Normal"/>
    <w:link w:val="Style_8"/>
    <w:rPr>
      <w:sz w:val="28"/>
    </w:rPr>
  </w:style>
  <w:style w:styleId="Style_9" w:type="paragraph">
    <w:name w:val="toc 2"/>
    <w:next w:val="Style_8"/>
    <w:link w:val="Style_9_ch"/>
    <w:uiPriority w:val="39"/>
    <w:pPr>
      <w:ind w:firstLine="0" w:left="200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eop"/>
    <w:link w:val="Style_10_ch"/>
  </w:style>
  <w:style w:styleId="Style_10_ch" w:type="character">
    <w:name w:val="eop"/>
    <w:link w:val="Style_10"/>
  </w:style>
  <w:style w:styleId="Style_11" w:type="paragraph">
    <w:name w:val="toc 4"/>
    <w:next w:val="Style_8"/>
    <w:link w:val="Style_11_ch"/>
    <w:uiPriority w:val="39"/>
    <w:pPr>
      <w:ind w:firstLine="0" w:left="600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Обычный1"/>
    <w:link w:val="Style_12_ch"/>
    <w:rPr>
      <w:sz w:val="28"/>
    </w:rPr>
  </w:style>
  <w:style w:styleId="Style_12_ch" w:type="character">
    <w:name w:val="Обычный1"/>
    <w:link w:val="Style_12"/>
    <w:rPr>
      <w:sz w:val="28"/>
    </w:rPr>
  </w:style>
  <w:style w:styleId="Style_13" w:type="paragraph">
    <w:name w:val="toc 6"/>
    <w:next w:val="Style_8"/>
    <w:link w:val="Style_13_ch"/>
    <w:uiPriority w:val="39"/>
    <w:pPr>
      <w:ind w:firstLine="0" w:left="1000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apple-converted-space"/>
    <w:basedOn w:val="Style_15"/>
    <w:link w:val="Style_14_ch"/>
  </w:style>
  <w:style w:styleId="Style_14_ch" w:type="character">
    <w:name w:val="apple-converted-space"/>
    <w:basedOn w:val="Style_15_ch"/>
    <w:link w:val="Style_14"/>
  </w:style>
  <w:style w:styleId="Style_7" w:type="paragraph">
    <w:name w:val="Normal (Web)"/>
    <w:basedOn w:val="Style_8"/>
    <w:link w:val="Style_7_ch"/>
    <w:pPr>
      <w:spacing w:afterAutospacing="on" w:beforeAutospacing="on"/>
      <w:ind/>
    </w:pPr>
    <w:rPr>
      <w:sz w:val="24"/>
    </w:rPr>
  </w:style>
  <w:style w:styleId="Style_7_ch" w:type="character">
    <w:name w:val="Normal (Web)"/>
    <w:basedOn w:val="Style_8_ch"/>
    <w:link w:val="Style_7"/>
    <w:rPr>
      <w:sz w:val="24"/>
    </w:rPr>
  </w:style>
  <w:style w:styleId="Style_16" w:type="paragraph">
    <w:name w:val="toc 7"/>
    <w:next w:val="Style_8"/>
    <w:link w:val="Style_16_ch"/>
    <w:uiPriority w:val="39"/>
    <w:pPr>
      <w:ind w:firstLine="0" w:left="1200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17" w:type="paragraph">
    <w:name w:val="Выделение1"/>
    <w:link w:val="Style_17_ch"/>
    <w:rPr>
      <w:i w:val="1"/>
    </w:rPr>
  </w:style>
  <w:style w:styleId="Style_17_ch" w:type="character">
    <w:name w:val="Выделение1"/>
    <w:link w:val="Style_17"/>
    <w:rPr>
      <w:i w:val="1"/>
    </w:rPr>
  </w:style>
  <w:style w:styleId="Style_18" w:type="paragraph">
    <w:name w:val="normaltextrun"/>
    <w:link w:val="Style_18_ch"/>
  </w:style>
  <w:style w:styleId="Style_18_ch" w:type="character">
    <w:name w:val="normaltextrun"/>
    <w:link w:val="Style_18"/>
  </w:style>
  <w:style w:styleId="Style_19" w:type="paragraph">
    <w:name w:val="Balloon Text"/>
    <w:basedOn w:val="Style_8"/>
    <w:link w:val="Style_19_ch"/>
    <w:rPr>
      <w:rFonts w:ascii="Tahoma" w:hAnsi="Tahoma"/>
      <w:sz w:val="16"/>
    </w:rPr>
  </w:style>
  <w:style w:styleId="Style_19_ch" w:type="character">
    <w:name w:val="Balloon Text"/>
    <w:basedOn w:val="Style_8_ch"/>
    <w:link w:val="Style_19"/>
    <w:rPr>
      <w:rFonts w:ascii="Tahoma" w:hAnsi="Tahoma"/>
      <w:sz w:val="16"/>
    </w:rPr>
  </w:style>
  <w:style w:styleId="Style_3" w:type="paragraph">
    <w:name w:val="Гиперссылка2"/>
    <w:link w:val="Style_3_ch"/>
    <w:rPr>
      <w:color w:val="0000FF"/>
      <w:u w:val="single"/>
    </w:rPr>
  </w:style>
  <w:style w:styleId="Style_3_ch" w:type="character">
    <w:name w:val="Гиперссылка2"/>
    <w:link w:val="Style_3"/>
    <w:rPr>
      <w:color w:val="0000FF"/>
      <w:u w:val="single"/>
    </w:rPr>
  </w:style>
  <w:style w:styleId="Style_20" w:type="paragraph">
    <w:name w:val="End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Endnote"/>
    <w:link w:val="Style_20"/>
    <w:rPr>
      <w:rFonts w:ascii="XO Thames" w:hAnsi="XO Thames"/>
      <w:sz w:val="22"/>
    </w:rPr>
  </w:style>
  <w:style w:styleId="Style_21" w:type="paragraph">
    <w:name w:val="heading 3"/>
    <w:basedOn w:val="Style_8"/>
    <w:next w:val="Style_8"/>
    <w:link w:val="Style_21_ch"/>
    <w:uiPriority w:val="9"/>
    <w:qFormat/>
    <w:pPr>
      <w:keepNext w:val="1"/>
      <w:ind/>
      <w:outlineLvl w:val="2"/>
    </w:pPr>
    <w:rPr>
      <w:b w:val="1"/>
      <w:sz w:val="24"/>
    </w:rPr>
  </w:style>
  <w:style w:styleId="Style_21_ch" w:type="character">
    <w:name w:val="heading 3"/>
    <w:basedOn w:val="Style_8_ch"/>
    <w:link w:val="Style_21"/>
    <w:rPr>
      <w:b w:val="1"/>
      <w:sz w:val="24"/>
    </w:rPr>
  </w:style>
  <w:style w:styleId="Style_22" w:type="paragraph">
    <w:name w:val="Знак Знак Знак1 Знак Знак Знак Знак"/>
    <w:basedOn w:val="Style_8"/>
    <w:link w:val="Style_22_ch"/>
    <w:pPr>
      <w:spacing w:afterAutospacing="on" w:beforeAutospacing="on"/>
      <w:ind/>
    </w:pPr>
    <w:rPr>
      <w:rFonts w:ascii="Tahoma" w:hAnsi="Tahoma"/>
      <w:sz w:val="20"/>
    </w:rPr>
  </w:style>
  <w:style w:styleId="Style_22_ch" w:type="character">
    <w:name w:val="Знак Знак Знак1 Знак Знак Знак Знак"/>
    <w:basedOn w:val="Style_8_ch"/>
    <w:link w:val="Style_22"/>
    <w:rPr>
      <w:rFonts w:ascii="Tahoma" w:hAnsi="Tahoma"/>
      <w:sz w:val="20"/>
    </w:rPr>
  </w:style>
  <w:style w:styleId="Style_23" w:type="paragraph">
    <w:name w:val="Body Text 3"/>
    <w:basedOn w:val="Style_8"/>
    <w:link w:val="Style_23_ch"/>
    <w:pPr>
      <w:spacing w:after="120"/>
      <w:ind/>
    </w:pPr>
    <w:rPr>
      <w:sz w:val="16"/>
    </w:rPr>
  </w:style>
  <w:style w:styleId="Style_23_ch" w:type="character">
    <w:name w:val="Body Text 3"/>
    <w:basedOn w:val="Style_8_ch"/>
    <w:link w:val="Style_23"/>
    <w:rPr>
      <w:sz w:val="16"/>
    </w:rPr>
  </w:style>
  <w:style w:styleId="Style_24" w:type="paragraph">
    <w:name w:val="Body Text 2"/>
    <w:basedOn w:val="Style_8"/>
    <w:link w:val="Style_24_ch"/>
    <w:rPr>
      <w:b w:val="1"/>
      <w:sz w:val="24"/>
    </w:rPr>
  </w:style>
  <w:style w:styleId="Style_24_ch" w:type="character">
    <w:name w:val="Body Text 2"/>
    <w:basedOn w:val="Style_8_ch"/>
    <w:link w:val="Style_24"/>
    <w:rPr>
      <w:b w:val="1"/>
      <w:sz w:val="24"/>
    </w:rPr>
  </w:style>
  <w:style w:styleId="Style_25" w:type="paragraph">
    <w:name w:val="Заголовок 2 Знак"/>
    <w:basedOn w:val="Style_26"/>
    <w:link w:val="Style_25_ch"/>
    <w:rPr>
      <w:b w:val="1"/>
      <w:sz w:val="28"/>
    </w:rPr>
  </w:style>
  <w:style w:styleId="Style_25_ch" w:type="character">
    <w:name w:val="Заголовок 2 Знак"/>
    <w:basedOn w:val="Style_26_ch"/>
    <w:link w:val="Style_25"/>
    <w:rPr>
      <w:b w:val="1"/>
      <w:sz w:val="28"/>
    </w:rPr>
  </w:style>
  <w:style w:styleId="Style_27" w:type="paragraph">
    <w:name w:val="toc 3"/>
    <w:next w:val="Style_8"/>
    <w:link w:val="Style_27_ch"/>
    <w:uiPriority w:val="39"/>
    <w:pPr>
      <w:ind w:firstLine="0" w:left="400"/>
    </w:pPr>
    <w:rPr>
      <w:rFonts w:ascii="XO Thames" w:hAnsi="XO Thames"/>
      <w:sz w:val="28"/>
    </w:rPr>
  </w:style>
  <w:style w:styleId="Style_27_ch" w:type="character">
    <w:name w:val="toc 3"/>
    <w:link w:val="Style_27"/>
    <w:rPr>
      <w:rFonts w:ascii="XO Thames" w:hAnsi="XO Thames"/>
      <w:sz w:val="28"/>
    </w:rPr>
  </w:style>
  <w:style w:styleId="Style_15" w:type="paragraph">
    <w:name w:val="Основной шрифт абзаца1"/>
    <w:link w:val="Style_15_ch"/>
  </w:style>
  <w:style w:styleId="Style_15_ch" w:type="character">
    <w:name w:val="Основной шрифт абзаца1"/>
    <w:link w:val="Style_15"/>
  </w:style>
  <w:style w:styleId="Style_28" w:type="paragraph">
    <w:name w:val="footer"/>
    <w:basedOn w:val="Style_8"/>
    <w:link w:val="Style_28_ch"/>
    <w:pPr>
      <w:tabs>
        <w:tab w:leader="none" w:pos="4677" w:val="center"/>
        <w:tab w:leader="none" w:pos="9355" w:val="right"/>
      </w:tabs>
      <w:ind/>
    </w:pPr>
  </w:style>
  <w:style w:styleId="Style_28_ch" w:type="character">
    <w:name w:val="footer"/>
    <w:basedOn w:val="Style_8_ch"/>
    <w:link w:val="Style_28"/>
  </w:style>
  <w:style w:styleId="Style_26" w:type="paragraph">
    <w:name w:val="Обычный1"/>
    <w:link w:val="Style_26_ch"/>
    <w:rPr>
      <w:sz w:val="28"/>
    </w:rPr>
  </w:style>
  <w:style w:styleId="Style_26_ch" w:type="character">
    <w:name w:val="Обычный1"/>
    <w:link w:val="Style_26"/>
    <w:rPr>
      <w:sz w:val="28"/>
    </w:rPr>
  </w:style>
  <w:style w:styleId="Style_29" w:type="paragraph">
    <w:name w:val="heading 5"/>
    <w:basedOn w:val="Style_8"/>
    <w:next w:val="Style_8"/>
    <w:link w:val="Style_29_ch"/>
    <w:uiPriority w:val="9"/>
    <w:qFormat/>
    <w:pPr>
      <w:keepNext w:val="1"/>
      <w:tabs>
        <w:tab w:leader="none" w:pos="6663" w:val="left"/>
      </w:tabs>
      <w:ind w:firstLine="0" w:left="360"/>
      <w:outlineLvl w:val="4"/>
    </w:pPr>
    <w:rPr>
      <w:b w:val="1"/>
      <w:sz w:val="24"/>
    </w:rPr>
  </w:style>
  <w:style w:styleId="Style_29_ch" w:type="character">
    <w:name w:val="heading 5"/>
    <w:basedOn w:val="Style_8_ch"/>
    <w:link w:val="Style_29"/>
    <w:rPr>
      <w:b w:val="1"/>
      <w:sz w:val="24"/>
    </w:rPr>
  </w:style>
  <w:style w:styleId="Style_30" w:type="paragraph">
    <w:name w:val="Основной шрифт абзаца2"/>
    <w:link w:val="Style_30_ch"/>
  </w:style>
  <w:style w:styleId="Style_30_ch" w:type="character">
    <w:name w:val="Основной шрифт абзаца2"/>
    <w:link w:val="Style_30"/>
  </w:style>
  <w:style w:styleId="Style_31" w:type="paragraph">
    <w:name w:val="ConsPlusNormal"/>
    <w:link w:val="Style_31_ch"/>
    <w:rPr>
      <w:sz w:val="28"/>
    </w:rPr>
  </w:style>
  <w:style w:styleId="Style_31_ch" w:type="character">
    <w:name w:val="ConsPlusNormal"/>
    <w:link w:val="Style_31"/>
    <w:rPr>
      <w:sz w:val="28"/>
    </w:rPr>
  </w:style>
  <w:style w:styleId="Style_32" w:type="paragraph">
    <w:name w:val="heading 1"/>
    <w:basedOn w:val="Style_8"/>
    <w:next w:val="Style_8"/>
    <w:link w:val="Style_32_ch"/>
    <w:uiPriority w:val="9"/>
    <w:qFormat/>
    <w:pPr>
      <w:keepNext w:val="1"/>
      <w:ind/>
      <w:outlineLvl w:val="0"/>
    </w:pPr>
    <w:rPr>
      <w:i w:val="1"/>
      <w:sz w:val="24"/>
    </w:rPr>
  </w:style>
  <w:style w:styleId="Style_32_ch" w:type="character">
    <w:name w:val="heading 1"/>
    <w:basedOn w:val="Style_8_ch"/>
    <w:link w:val="Style_32"/>
    <w:rPr>
      <w:i w:val="1"/>
      <w:sz w:val="24"/>
    </w:rPr>
  </w:style>
  <w:style w:styleId="Style_33" w:type="paragraph">
    <w:name w:val="Hyperlink"/>
    <w:link w:val="Style_33_ch"/>
    <w:rPr>
      <w:color w:val="0000FF"/>
      <w:u w:val="single"/>
    </w:rPr>
  </w:style>
  <w:style w:styleId="Style_33_ch" w:type="character">
    <w:name w:val="Hyperlink"/>
    <w:link w:val="Style_33"/>
    <w:rPr>
      <w:color w:val="0000FF"/>
      <w:u w:val="single"/>
    </w:rPr>
  </w:style>
  <w:style w:styleId="Style_34" w:type="paragraph">
    <w:name w:val="Footnote"/>
    <w:link w:val="Style_34_ch"/>
    <w:pPr>
      <w:ind w:firstLine="851" w:left="0"/>
      <w:jc w:val="both"/>
    </w:pPr>
    <w:rPr>
      <w:rFonts w:ascii="XO Thames" w:hAnsi="XO Thames"/>
      <w:sz w:val="22"/>
    </w:rPr>
  </w:style>
  <w:style w:styleId="Style_34_ch" w:type="character">
    <w:name w:val="Footnote"/>
    <w:link w:val="Style_34"/>
    <w:rPr>
      <w:rFonts w:ascii="XO Thames" w:hAnsi="XO Thames"/>
      <w:sz w:val="22"/>
    </w:rPr>
  </w:style>
  <w:style w:styleId="Style_35" w:type="paragraph">
    <w:name w:val="toc 1"/>
    <w:next w:val="Style_8"/>
    <w:link w:val="Style_35_ch"/>
    <w:uiPriority w:val="39"/>
    <w:rPr>
      <w:rFonts w:ascii="XO Thames" w:hAnsi="XO Thames"/>
      <w:b w:val="1"/>
      <w:sz w:val="28"/>
    </w:rPr>
  </w:style>
  <w:style w:styleId="Style_35_ch" w:type="character">
    <w:name w:val="toc 1"/>
    <w:link w:val="Style_35"/>
    <w:rPr>
      <w:rFonts w:ascii="XO Thames" w:hAnsi="XO Thames"/>
      <w:b w:val="1"/>
      <w:sz w:val="28"/>
    </w:rPr>
  </w:style>
  <w:style w:styleId="Style_36" w:type="paragraph">
    <w:name w:val="Header and Footer"/>
    <w:link w:val="Style_36_ch"/>
    <w:pPr>
      <w:ind/>
      <w:jc w:val="both"/>
    </w:pPr>
    <w:rPr>
      <w:rFonts w:ascii="XO Thames" w:hAnsi="XO Thames"/>
    </w:rPr>
  </w:style>
  <w:style w:styleId="Style_36_ch" w:type="character">
    <w:name w:val="Header and Footer"/>
    <w:link w:val="Style_36"/>
    <w:rPr>
      <w:rFonts w:ascii="XO Thames" w:hAnsi="XO Thames"/>
    </w:rPr>
  </w:style>
  <w:style w:styleId="Style_37" w:type="paragraph">
    <w:name w:val="List Paragraph"/>
    <w:basedOn w:val="Style_8"/>
    <w:link w:val="Style_37_ch"/>
    <w:pPr>
      <w:ind w:firstLine="0" w:left="708"/>
    </w:pPr>
  </w:style>
  <w:style w:styleId="Style_37_ch" w:type="character">
    <w:name w:val="List Paragraph"/>
    <w:basedOn w:val="Style_8_ch"/>
    <w:link w:val="Style_37"/>
  </w:style>
  <w:style w:styleId="Style_1" w:type="paragraph">
    <w:name w:val="Номер страницы1"/>
    <w:basedOn w:val="Style_15"/>
    <w:link w:val="Style_1_ch"/>
  </w:style>
  <w:style w:styleId="Style_1_ch" w:type="character">
    <w:name w:val="Номер страницы1"/>
    <w:basedOn w:val="Style_15_ch"/>
    <w:link w:val="Style_1"/>
  </w:style>
  <w:style w:styleId="Style_38" w:type="paragraph">
    <w:name w:val="toc 9"/>
    <w:next w:val="Style_8"/>
    <w:link w:val="Style_38_ch"/>
    <w:uiPriority w:val="39"/>
    <w:pPr>
      <w:ind w:firstLine="0" w:left="1600"/>
    </w:pPr>
    <w:rPr>
      <w:rFonts w:ascii="XO Thames" w:hAnsi="XO Thames"/>
      <w:sz w:val="28"/>
    </w:rPr>
  </w:style>
  <w:style w:styleId="Style_38_ch" w:type="character">
    <w:name w:val="toc 9"/>
    <w:link w:val="Style_38"/>
    <w:rPr>
      <w:rFonts w:ascii="XO Thames" w:hAnsi="XO Thames"/>
      <w:sz w:val="28"/>
    </w:rPr>
  </w:style>
  <w:style w:styleId="Style_39" w:type="paragraph">
    <w:name w:val="Заголовок 6 Знак"/>
    <w:basedOn w:val="Style_12"/>
    <w:link w:val="Style_39_ch"/>
    <w:rPr>
      <w:b w:val="1"/>
      <w:sz w:val="24"/>
    </w:rPr>
  </w:style>
  <w:style w:styleId="Style_39_ch" w:type="character">
    <w:name w:val="Заголовок 6 Знак"/>
    <w:basedOn w:val="Style_12_ch"/>
    <w:link w:val="Style_39"/>
    <w:rPr>
      <w:b w:val="1"/>
      <w:sz w:val="24"/>
    </w:rPr>
  </w:style>
  <w:style w:styleId="Style_2" w:type="paragraph">
    <w:name w:val="header"/>
    <w:basedOn w:val="Style_8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8_ch"/>
    <w:link w:val="Style_2"/>
  </w:style>
  <w:style w:styleId="Style_40" w:type="paragraph">
    <w:name w:val="spellingerror"/>
    <w:link w:val="Style_40_ch"/>
  </w:style>
  <w:style w:styleId="Style_40_ch" w:type="character">
    <w:name w:val="spellingerror"/>
    <w:link w:val="Style_40"/>
  </w:style>
  <w:style w:styleId="Style_41" w:type="paragraph">
    <w:name w:val="toc 8"/>
    <w:next w:val="Style_8"/>
    <w:link w:val="Style_41_ch"/>
    <w:uiPriority w:val="39"/>
    <w:pPr>
      <w:ind w:firstLine="0" w:left="1400"/>
    </w:pPr>
    <w:rPr>
      <w:rFonts w:ascii="XO Thames" w:hAnsi="XO Thames"/>
      <w:sz w:val="28"/>
    </w:rPr>
  </w:style>
  <w:style w:styleId="Style_41_ch" w:type="character">
    <w:name w:val="toc 8"/>
    <w:link w:val="Style_41"/>
    <w:rPr>
      <w:rFonts w:ascii="XO Thames" w:hAnsi="XO Thames"/>
      <w:sz w:val="28"/>
    </w:rPr>
  </w:style>
  <w:style w:styleId="Style_42" w:type="paragraph">
    <w:name w:val="No Spacing"/>
    <w:link w:val="Style_42_ch"/>
    <w:rPr>
      <w:rFonts w:ascii="Calibri" w:hAnsi="Calibri"/>
      <w:sz w:val="22"/>
    </w:rPr>
  </w:style>
  <w:style w:styleId="Style_42_ch" w:type="character">
    <w:name w:val="No Spacing"/>
    <w:link w:val="Style_42"/>
    <w:rPr>
      <w:rFonts w:ascii="Calibri" w:hAnsi="Calibri"/>
      <w:sz w:val="22"/>
    </w:rPr>
  </w:style>
  <w:style w:styleId="Style_43" w:type="paragraph">
    <w:name w:val="textrun"/>
    <w:link w:val="Style_43_ch"/>
  </w:style>
  <w:style w:styleId="Style_43_ch" w:type="character">
    <w:name w:val="textrun"/>
    <w:link w:val="Style_43"/>
  </w:style>
  <w:style w:styleId="Style_44" w:type="paragraph">
    <w:name w:val="Default Paragraph Font"/>
    <w:link w:val="Style_44_ch"/>
  </w:style>
  <w:style w:styleId="Style_44_ch" w:type="character">
    <w:name w:val="Default Paragraph Font"/>
    <w:link w:val="Style_44"/>
  </w:style>
  <w:style w:styleId="Style_45" w:type="paragraph">
    <w:name w:val="toc 5"/>
    <w:next w:val="Style_8"/>
    <w:link w:val="Style_45_ch"/>
    <w:uiPriority w:val="39"/>
    <w:pPr>
      <w:ind w:firstLine="0" w:left="800"/>
    </w:pPr>
    <w:rPr>
      <w:rFonts w:ascii="XO Thames" w:hAnsi="XO Thames"/>
      <w:sz w:val="28"/>
    </w:rPr>
  </w:style>
  <w:style w:styleId="Style_45_ch" w:type="character">
    <w:name w:val="toc 5"/>
    <w:link w:val="Style_45"/>
    <w:rPr>
      <w:rFonts w:ascii="XO Thames" w:hAnsi="XO Thames"/>
      <w:sz w:val="28"/>
    </w:rPr>
  </w:style>
  <w:style w:styleId="Style_46" w:type="paragraph">
    <w:name w:val="Body Text Indent 2"/>
    <w:basedOn w:val="Style_8"/>
    <w:link w:val="Style_46_ch"/>
    <w:pPr>
      <w:ind w:hanging="5040" w:left="5040"/>
    </w:pPr>
    <w:rPr>
      <w:sz w:val="18"/>
    </w:rPr>
  </w:style>
  <w:style w:styleId="Style_46_ch" w:type="character">
    <w:name w:val="Body Text Indent 2"/>
    <w:basedOn w:val="Style_8_ch"/>
    <w:link w:val="Style_46"/>
    <w:rPr>
      <w:sz w:val="18"/>
    </w:rPr>
  </w:style>
  <w:style w:styleId="Style_47" w:type="paragraph">
    <w:name w:val="Subtitle"/>
    <w:basedOn w:val="Style_8"/>
    <w:link w:val="Style_47_ch"/>
    <w:uiPriority w:val="11"/>
    <w:qFormat/>
    <w:rPr>
      <w:b w:val="1"/>
      <w:sz w:val="24"/>
    </w:rPr>
  </w:style>
  <w:style w:styleId="Style_47_ch" w:type="character">
    <w:name w:val="Subtitle"/>
    <w:basedOn w:val="Style_8_ch"/>
    <w:link w:val="Style_47"/>
    <w:rPr>
      <w:b w:val="1"/>
      <w:sz w:val="24"/>
    </w:rPr>
  </w:style>
  <w:style w:styleId="Style_6" w:type="paragraph">
    <w:name w:val="Гиперссылка1"/>
    <w:link w:val="Style_6_ch"/>
    <w:rPr>
      <w:color w:val="0563C1"/>
      <w:u w:val="single"/>
    </w:rPr>
  </w:style>
  <w:style w:styleId="Style_6_ch" w:type="character">
    <w:name w:val="Гиперссылка1"/>
    <w:link w:val="Style_6"/>
    <w:rPr>
      <w:color w:val="0563C1"/>
      <w:u w:val="single"/>
    </w:rPr>
  </w:style>
  <w:style w:styleId="Style_4" w:type="paragraph">
    <w:name w:val="Body Text"/>
    <w:basedOn w:val="Style_8"/>
    <w:link w:val="Style_4_ch"/>
    <w:rPr>
      <w:sz w:val="24"/>
    </w:rPr>
  </w:style>
  <w:style w:styleId="Style_4_ch" w:type="character">
    <w:name w:val="Body Text"/>
    <w:basedOn w:val="Style_8_ch"/>
    <w:link w:val="Style_4"/>
    <w:rPr>
      <w:sz w:val="24"/>
    </w:rPr>
  </w:style>
  <w:style w:styleId="Style_48" w:type="paragraph">
    <w:name w:val="Содержимое таблицы"/>
    <w:basedOn w:val="Style_8"/>
    <w:link w:val="Style_48_ch"/>
    <w:rPr>
      <w:sz w:val="24"/>
    </w:rPr>
  </w:style>
  <w:style w:styleId="Style_48_ch" w:type="character">
    <w:name w:val="Содержимое таблицы"/>
    <w:basedOn w:val="Style_8_ch"/>
    <w:link w:val="Style_48"/>
    <w:rPr>
      <w:sz w:val="24"/>
    </w:rPr>
  </w:style>
  <w:style w:styleId="Style_49" w:type="paragraph">
    <w:name w:val="Body Text Indent"/>
    <w:basedOn w:val="Style_8"/>
    <w:link w:val="Style_49_ch"/>
    <w:pPr>
      <w:ind w:firstLine="0" w:left="720"/>
    </w:pPr>
    <w:rPr>
      <w:b w:val="1"/>
      <w:sz w:val="24"/>
    </w:rPr>
  </w:style>
  <w:style w:styleId="Style_49_ch" w:type="character">
    <w:name w:val="Body Text Indent"/>
    <w:basedOn w:val="Style_8_ch"/>
    <w:link w:val="Style_49"/>
    <w:rPr>
      <w:b w:val="1"/>
      <w:sz w:val="24"/>
    </w:rPr>
  </w:style>
  <w:style w:styleId="Style_50" w:type="paragraph">
    <w:name w:val="Title"/>
    <w:basedOn w:val="Style_8"/>
    <w:link w:val="Style_50_ch"/>
    <w:uiPriority w:val="10"/>
    <w:qFormat/>
    <w:pPr>
      <w:ind/>
      <w:jc w:val="center"/>
    </w:pPr>
    <w:rPr>
      <w:b w:val="1"/>
      <w:sz w:val="24"/>
    </w:rPr>
  </w:style>
  <w:style w:styleId="Style_50_ch" w:type="character">
    <w:name w:val="Title"/>
    <w:basedOn w:val="Style_8_ch"/>
    <w:link w:val="Style_50"/>
    <w:rPr>
      <w:b w:val="1"/>
      <w:sz w:val="24"/>
    </w:rPr>
  </w:style>
  <w:style w:styleId="Style_51" w:type="paragraph">
    <w:name w:val="heading 4"/>
    <w:basedOn w:val="Style_8"/>
    <w:next w:val="Style_8"/>
    <w:link w:val="Style_51_ch"/>
    <w:uiPriority w:val="9"/>
    <w:qFormat/>
    <w:pPr>
      <w:keepNext w:val="1"/>
      <w:ind/>
      <w:jc w:val="center"/>
      <w:outlineLvl w:val="3"/>
    </w:pPr>
    <w:rPr>
      <w:b w:val="1"/>
      <w:sz w:val="24"/>
    </w:rPr>
  </w:style>
  <w:style w:styleId="Style_51_ch" w:type="character">
    <w:name w:val="heading 4"/>
    <w:basedOn w:val="Style_8_ch"/>
    <w:link w:val="Style_51"/>
    <w:rPr>
      <w:b w:val="1"/>
      <w:sz w:val="24"/>
    </w:rPr>
  </w:style>
  <w:style w:styleId="Style_52" w:type="paragraph">
    <w:name w:val="contextualspellingandgrammarerror"/>
    <w:link w:val="Style_52_ch"/>
  </w:style>
  <w:style w:styleId="Style_52_ch" w:type="character">
    <w:name w:val="contextualspellingandgrammarerror"/>
    <w:link w:val="Style_52"/>
  </w:style>
  <w:style w:styleId="Style_53" w:type="paragraph">
    <w:name w:val="heading 2"/>
    <w:basedOn w:val="Style_8"/>
    <w:next w:val="Style_8"/>
    <w:link w:val="Style_53_ch"/>
    <w:uiPriority w:val="9"/>
    <w:qFormat/>
    <w:pPr>
      <w:keepNext w:val="1"/>
      <w:ind/>
      <w:jc w:val="center"/>
      <w:outlineLvl w:val="1"/>
    </w:pPr>
    <w:rPr>
      <w:b w:val="1"/>
    </w:rPr>
  </w:style>
  <w:style w:styleId="Style_53_ch" w:type="character">
    <w:name w:val="heading 2"/>
    <w:basedOn w:val="Style_8_ch"/>
    <w:link w:val="Style_53"/>
    <w:rPr>
      <w:b w:val="1"/>
    </w:rPr>
  </w:style>
  <w:style w:styleId="Style_54" w:type="paragraph">
    <w:name w:val="western"/>
    <w:basedOn w:val="Style_8"/>
    <w:link w:val="Style_54_ch"/>
    <w:pPr>
      <w:spacing w:afterAutospacing="on" w:beforeAutospacing="on"/>
      <w:ind/>
    </w:pPr>
    <w:rPr>
      <w:sz w:val="24"/>
    </w:rPr>
  </w:style>
  <w:style w:styleId="Style_54_ch" w:type="character">
    <w:name w:val="western"/>
    <w:basedOn w:val="Style_8_ch"/>
    <w:link w:val="Style_54"/>
    <w:rPr>
      <w:sz w:val="24"/>
    </w:rPr>
  </w:style>
  <w:style w:styleId="Style_55" w:type="paragraph">
    <w:name w:val="heading 6"/>
    <w:basedOn w:val="Style_8"/>
    <w:next w:val="Style_8"/>
    <w:link w:val="Style_55_ch"/>
    <w:uiPriority w:val="9"/>
    <w:qFormat/>
    <w:pPr>
      <w:keepNext w:val="1"/>
      <w:ind w:firstLine="0" w:left="-506"/>
      <w:outlineLvl w:val="5"/>
    </w:pPr>
    <w:rPr>
      <w:b w:val="1"/>
      <w:sz w:val="24"/>
    </w:rPr>
  </w:style>
  <w:style w:styleId="Style_55_ch" w:type="character">
    <w:name w:val="heading 6"/>
    <w:basedOn w:val="Style_8_ch"/>
    <w:link w:val="Style_55"/>
    <w:rPr>
      <w:b w:val="1"/>
      <w:sz w:val="24"/>
    </w:rPr>
  </w:style>
  <w:style w:styleId="Style_56" w:type="table">
    <w:name w:val="Table Grid"/>
    <w:basedOn w:val="Style_5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2024-07-31T13:29:02Z</dcterms:modified>
</cp:coreProperties>
</file>