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AE403A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615265">
        <w:rPr>
          <w:b/>
          <w:sz w:val="28"/>
          <w:szCs w:val="28"/>
        </w:rPr>
        <w:t>62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 </w:t>
      </w:r>
      <w:r w:rsidR="00615265">
        <w:rPr>
          <w:sz w:val="28"/>
          <w:szCs w:val="28"/>
        </w:rPr>
        <w:t>14</w:t>
      </w:r>
      <w:r w:rsidR="00C64016">
        <w:rPr>
          <w:sz w:val="28"/>
          <w:szCs w:val="28"/>
        </w:rPr>
        <w:t xml:space="preserve"> </w:t>
      </w:r>
      <w:r w:rsidR="005B5593">
        <w:rPr>
          <w:sz w:val="28"/>
          <w:szCs w:val="28"/>
        </w:rPr>
        <w:t>дека</w:t>
      </w:r>
      <w:r w:rsidR="00015B2A">
        <w:rPr>
          <w:sz w:val="28"/>
          <w:szCs w:val="28"/>
        </w:rPr>
        <w:t>бря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986150">
        <w:rPr>
          <w:sz w:val="28"/>
          <w:szCs w:val="28"/>
        </w:rPr>
        <w:t>2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986150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986150">
        <w:rPr>
          <w:sz w:val="28"/>
          <w:szCs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86150">
        <w:rPr>
          <w:sz w:val="28"/>
          <w:szCs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0"/>
      <w:r w:rsidRPr="00986150">
        <w:rPr>
          <w:sz w:val="28"/>
          <w:szCs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B5593" w:rsidRPr="006E572E" w:rsidTr="007C196B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Владимир Николаевич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Лянгузова Светлана Николаевна</w:t>
            </w:r>
          </w:p>
        </w:tc>
        <w:tc>
          <w:tcPr>
            <w:tcW w:w="6768" w:type="dxa"/>
            <w:shd w:val="clear" w:color="auto" w:fill="auto"/>
          </w:tcPr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города Ставрополя, руководитель комитета по управлению муниципальным имуществом города Ставрополя</w:t>
            </w:r>
            <w:r w:rsidRPr="00527F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527F1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 комиссии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200F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200F08">
              <w:rPr>
                <w:sz w:val="28"/>
                <w:szCs w:val="28"/>
              </w:rPr>
              <w:t>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5B5593" w:rsidRPr="006E572E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931B97" w:rsidRPr="00B064D3" w:rsidTr="007C196B">
        <w:tc>
          <w:tcPr>
            <w:tcW w:w="3369" w:type="dxa"/>
            <w:gridSpan w:val="2"/>
            <w:shd w:val="clear" w:color="auto" w:fill="auto"/>
          </w:tcPr>
          <w:p w:rsidR="00C64016" w:rsidRPr="00B064D3" w:rsidRDefault="009061EB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4016">
              <w:rPr>
                <w:sz w:val="28"/>
                <w:szCs w:val="28"/>
              </w:rPr>
              <w:t>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C64016" w:rsidRPr="00B064D3" w:rsidRDefault="00C64016" w:rsidP="0098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</w:t>
            </w:r>
            <w:r w:rsidR="00986150">
              <w:rPr>
                <w:sz w:val="28"/>
                <w:szCs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200F0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9061EB" w:rsidRPr="00DB3789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1EB">
              <w:rPr>
                <w:sz w:val="28"/>
                <w:szCs w:val="28"/>
              </w:rPr>
              <w:t>Члены комиссии:</w:t>
            </w:r>
          </w:p>
        </w:tc>
      </w:tr>
      <w:tr w:rsidR="0006687B" w:rsidRPr="00F429CD" w:rsidTr="007C196B">
        <w:tc>
          <w:tcPr>
            <w:tcW w:w="3369" w:type="dxa"/>
            <w:gridSpan w:val="2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2D529D" w:rsidRPr="00F429CD" w:rsidRDefault="002D529D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5B5593" w:rsidRPr="00F429CD" w:rsidTr="00524128">
        <w:trPr>
          <w:trHeight w:val="80"/>
        </w:trPr>
        <w:tc>
          <w:tcPr>
            <w:tcW w:w="3369" w:type="dxa"/>
            <w:gridSpan w:val="2"/>
          </w:tcPr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 w:rsidRPr="00986150">
              <w:rPr>
                <w:sz w:val="28"/>
                <w:szCs w:val="28"/>
              </w:rPr>
              <w:t>Амелина</w:t>
            </w:r>
            <w:proofErr w:type="spellEnd"/>
            <w:r w:rsidRPr="00986150">
              <w:rPr>
                <w:sz w:val="28"/>
                <w:szCs w:val="28"/>
              </w:rPr>
              <w:t xml:space="preserve"> Татьяна Михайловна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429CD">
              <w:rPr>
                <w:sz w:val="28"/>
                <w:szCs w:val="28"/>
              </w:rPr>
              <w:t xml:space="preserve">вашов Вадим 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5B5593" w:rsidRPr="00F429CD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Pr="00F429CD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5B5593" w:rsidRPr="00F429CD" w:rsidTr="005306C8">
        <w:tc>
          <w:tcPr>
            <w:tcW w:w="3369" w:type="dxa"/>
            <w:gridSpan w:val="2"/>
            <w:shd w:val="clear" w:color="auto" w:fill="auto"/>
          </w:tcPr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Холод Светлана Викторовна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015B2A">
              <w:rPr>
                <w:sz w:val="28"/>
                <w:szCs w:val="28"/>
              </w:rPr>
              <w:t>Кнотько Елена Владимировна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Бенедюк Нина Викторовна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B5593" w:rsidRPr="00064CE1" w:rsidRDefault="005B5593" w:rsidP="005B559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  <w:shd w:val="clear" w:color="auto" w:fill="auto"/>
          </w:tcPr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3282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руководитель</w:t>
            </w:r>
            <w:r w:rsidRPr="00032825">
              <w:rPr>
                <w:sz w:val="28"/>
                <w:szCs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15B2A">
              <w:rPr>
                <w:sz w:val="28"/>
                <w:szCs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:rsidR="005B5593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5B5593" w:rsidRPr="00064CE1" w:rsidRDefault="005B5593" w:rsidP="005B559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</w:tbl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723D5C">
        <w:rPr>
          <w:sz w:val="28"/>
          <w:szCs w:val="28"/>
        </w:rPr>
        <w:t xml:space="preserve">                     </w:t>
      </w:r>
      <w:r w:rsidR="00DD7DBF">
        <w:rPr>
          <w:sz w:val="28"/>
          <w:szCs w:val="28"/>
        </w:rPr>
        <w:t xml:space="preserve">от </w:t>
      </w:r>
      <w:r w:rsidR="00615265">
        <w:rPr>
          <w:sz w:val="28"/>
          <w:szCs w:val="28"/>
        </w:rPr>
        <w:t>31.10</w:t>
      </w:r>
      <w:r w:rsidR="005B5593" w:rsidRPr="005B5593">
        <w:rPr>
          <w:sz w:val="28"/>
          <w:szCs w:val="28"/>
        </w:rPr>
        <w:t>.2022 № 2</w:t>
      </w:r>
      <w:r w:rsidR="00615265">
        <w:rPr>
          <w:sz w:val="28"/>
          <w:szCs w:val="28"/>
        </w:rPr>
        <w:t>314</w:t>
      </w:r>
      <w:r w:rsidR="005B5593" w:rsidRPr="005B5593">
        <w:rPr>
          <w:sz w:val="28"/>
          <w:szCs w:val="28"/>
        </w:rPr>
        <w:t xml:space="preserve"> «О проведении аукциона по продаже права на заключение договора аренды земельного участка»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615265">
        <w:rPr>
          <w:sz w:val="28"/>
          <w:szCs w:val="28"/>
        </w:rPr>
        <w:t>12</w:t>
      </w:r>
      <w:r w:rsidR="00DF46BC">
        <w:rPr>
          <w:sz w:val="28"/>
          <w:szCs w:val="28"/>
        </w:rPr>
        <w:t>.</w:t>
      </w:r>
      <w:r w:rsidR="00A67BD0">
        <w:rPr>
          <w:sz w:val="28"/>
          <w:szCs w:val="28"/>
        </w:rPr>
        <w:t>11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DF46BC">
        <w:rPr>
          <w:sz w:val="28"/>
          <w:szCs w:val="28"/>
        </w:rPr>
        <w:t xml:space="preserve"> № </w:t>
      </w:r>
      <w:r w:rsidR="007358C8">
        <w:rPr>
          <w:sz w:val="28"/>
          <w:szCs w:val="28"/>
        </w:rPr>
        <w:t>1</w:t>
      </w:r>
      <w:r w:rsidR="00615265">
        <w:rPr>
          <w:sz w:val="28"/>
          <w:szCs w:val="28"/>
        </w:rPr>
        <w:t>74</w:t>
      </w:r>
      <w:r w:rsidR="001311DB" w:rsidRPr="001311DB">
        <w:rPr>
          <w:sz w:val="28"/>
          <w:szCs w:val="28"/>
        </w:rPr>
        <w:t xml:space="preserve"> (7</w:t>
      </w:r>
      <w:r w:rsidR="001229EB">
        <w:rPr>
          <w:sz w:val="28"/>
          <w:szCs w:val="28"/>
        </w:rPr>
        <w:t>4</w:t>
      </w:r>
      <w:r w:rsidR="00A67BD0">
        <w:rPr>
          <w:sz w:val="28"/>
          <w:szCs w:val="28"/>
        </w:rPr>
        <w:t>7</w:t>
      </w:r>
      <w:r w:rsidR="00615265">
        <w:rPr>
          <w:sz w:val="28"/>
          <w:szCs w:val="28"/>
        </w:rPr>
        <w:t>5</w:t>
      </w:r>
      <w:r w:rsidR="001311DB" w:rsidRPr="001311DB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615265">
        <w:rPr>
          <w:sz w:val="28"/>
          <w:szCs w:val="28"/>
        </w:rPr>
        <w:t>16</w:t>
      </w:r>
      <w:r w:rsidR="003B0CB7">
        <w:rPr>
          <w:sz w:val="28"/>
          <w:szCs w:val="28"/>
        </w:rPr>
        <w:t>.</w:t>
      </w:r>
      <w:r w:rsidR="007358C8">
        <w:rPr>
          <w:sz w:val="28"/>
          <w:szCs w:val="28"/>
        </w:rPr>
        <w:t>1</w:t>
      </w:r>
      <w:r w:rsidR="005B5593">
        <w:rPr>
          <w:sz w:val="28"/>
          <w:szCs w:val="28"/>
        </w:rPr>
        <w:t>2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615265" w:rsidRPr="00615265" w:rsidRDefault="00FA0853" w:rsidP="00615265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b/>
          <w:color w:val="111111"/>
          <w:sz w:val="28"/>
          <w:szCs w:val="28"/>
        </w:rPr>
        <w:t>Лот № 1.</w:t>
      </w:r>
      <w:r w:rsidRPr="00FA0853">
        <w:rPr>
          <w:color w:val="111111"/>
          <w:sz w:val="28"/>
          <w:szCs w:val="28"/>
        </w:rPr>
        <w:t xml:space="preserve"> </w:t>
      </w:r>
      <w:r w:rsidR="00615265" w:rsidRPr="00615265">
        <w:rPr>
          <w:color w:val="111111"/>
          <w:sz w:val="28"/>
          <w:szCs w:val="28"/>
        </w:rPr>
        <w:t xml:space="preserve">Право на заключение договора аренды земельного участка, государственная собственность на который не разграничена, расположенного по адресу: Ставропольский край, городской округ город Ставрополь, город Ставрополь, проезд 1 Параллельный, земельный участок 5, кадастровый номер 26:12:012203:482, площадь 2131 </w:t>
      </w:r>
      <w:proofErr w:type="spellStart"/>
      <w:r w:rsidR="00615265" w:rsidRPr="00615265">
        <w:rPr>
          <w:color w:val="111111"/>
          <w:sz w:val="28"/>
          <w:szCs w:val="28"/>
        </w:rPr>
        <w:t>кв.м</w:t>
      </w:r>
      <w:proofErr w:type="spellEnd"/>
      <w:r w:rsidR="00615265" w:rsidRPr="00615265">
        <w:rPr>
          <w:color w:val="111111"/>
          <w:sz w:val="28"/>
          <w:szCs w:val="28"/>
        </w:rPr>
        <w:t>, категория земель - земли населенных пунктов, вид разрешенного использования – служебные гаражи.</w:t>
      </w:r>
    </w:p>
    <w:p w:rsidR="00615265" w:rsidRPr="00615265" w:rsidRDefault="00615265" w:rsidP="00615265">
      <w:pPr>
        <w:ind w:firstLine="567"/>
        <w:jc w:val="both"/>
        <w:rPr>
          <w:color w:val="111111"/>
          <w:sz w:val="28"/>
          <w:szCs w:val="28"/>
        </w:rPr>
      </w:pPr>
      <w:r w:rsidRPr="00615265">
        <w:rPr>
          <w:color w:val="111111"/>
          <w:sz w:val="28"/>
          <w:szCs w:val="28"/>
        </w:rPr>
        <w:t>Начальная цена предмета аукциона (начальный размер ежегодной арендной платы) – 169 500,00 руб.</w:t>
      </w:r>
    </w:p>
    <w:p w:rsidR="00615265" w:rsidRPr="00615265" w:rsidRDefault="00615265" w:rsidP="00615265">
      <w:pPr>
        <w:ind w:firstLine="567"/>
        <w:jc w:val="both"/>
        <w:rPr>
          <w:color w:val="111111"/>
          <w:sz w:val="28"/>
          <w:szCs w:val="28"/>
        </w:rPr>
      </w:pPr>
      <w:r w:rsidRPr="00615265">
        <w:rPr>
          <w:color w:val="111111"/>
          <w:sz w:val="28"/>
          <w:szCs w:val="28"/>
        </w:rPr>
        <w:t xml:space="preserve">Сумма задатка (95% от начальной цены предмета аукциона) –          </w:t>
      </w:r>
      <w:r w:rsidRPr="00615265">
        <w:rPr>
          <w:color w:val="111111"/>
          <w:sz w:val="28"/>
          <w:szCs w:val="28"/>
        </w:rPr>
        <w:br/>
        <w:t>161 025,00 руб.</w:t>
      </w:r>
    </w:p>
    <w:p w:rsidR="00615265" w:rsidRPr="00615265" w:rsidRDefault="00615265" w:rsidP="00615265">
      <w:pPr>
        <w:ind w:firstLine="567"/>
        <w:jc w:val="both"/>
        <w:rPr>
          <w:color w:val="111111"/>
          <w:sz w:val="28"/>
          <w:szCs w:val="28"/>
        </w:rPr>
      </w:pPr>
      <w:r w:rsidRPr="00615265">
        <w:rPr>
          <w:color w:val="111111"/>
          <w:sz w:val="28"/>
          <w:szCs w:val="28"/>
        </w:rPr>
        <w:t>Шаг аукциона (3% от начальной цены предмета аукциона) –                             5 085,00 руб.</w:t>
      </w:r>
    </w:p>
    <w:p w:rsidR="00615265" w:rsidRPr="00615265" w:rsidRDefault="00615265" w:rsidP="00615265">
      <w:pPr>
        <w:ind w:firstLine="567"/>
        <w:jc w:val="both"/>
        <w:rPr>
          <w:color w:val="111111"/>
          <w:sz w:val="28"/>
          <w:szCs w:val="28"/>
        </w:rPr>
      </w:pPr>
      <w:r w:rsidRPr="00615265">
        <w:rPr>
          <w:color w:val="111111"/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615265" w:rsidRPr="00615265" w:rsidRDefault="00615265" w:rsidP="00615265">
      <w:pPr>
        <w:ind w:firstLine="567"/>
        <w:jc w:val="both"/>
        <w:rPr>
          <w:color w:val="111111"/>
          <w:sz w:val="28"/>
          <w:szCs w:val="28"/>
        </w:rPr>
      </w:pPr>
      <w:r w:rsidRPr="00615265">
        <w:rPr>
          <w:color w:val="111111"/>
          <w:sz w:val="28"/>
          <w:szCs w:val="28"/>
        </w:rPr>
        <w:t xml:space="preserve">Обременение земельного участка правами организаций, эксплуатирующих коммуникации, производить ремонтные работы в связи с необходимостью эксплуатации водопровода, теплопровода, бытовой канализации, ливневой канализации, линий электропередачи, дренажа, правом прохода проезда. Наличие зон с особыми условиями использования территории: по данным Единого государственного реестра недвижимости земельный участок расположен в санитарно-защитной зоне предприятий, сооружений и иных объектов 26:12-6.355, 26:12-6.632. </w:t>
      </w:r>
    </w:p>
    <w:p w:rsidR="00615265" w:rsidRPr="00615265" w:rsidRDefault="00615265" w:rsidP="00615265">
      <w:pPr>
        <w:ind w:firstLine="567"/>
        <w:jc w:val="both"/>
        <w:rPr>
          <w:color w:val="111111"/>
          <w:sz w:val="28"/>
          <w:szCs w:val="28"/>
        </w:rPr>
      </w:pPr>
      <w:r w:rsidRPr="00615265">
        <w:rPr>
          <w:color w:val="111111"/>
          <w:sz w:val="28"/>
          <w:szCs w:val="28"/>
        </w:rPr>
        <w:t>Цель предоставления – строительство.</w:t>
      </w:r>
    </w:p>
    <w:p w:rsidR="00615265" w:rsidRPr="00615265" w:rsidRDefault="00615265" w:rsidP="00615265">
      <w:pPr>
        <w:ind w:firstLine="567"/>
        <w:jc w:val="both"/>
        <w:rPr>
          <w:color w:val="111111"/>
          <w:sz w:val="28"/>
          <w:szCs w:val="28"/>
        </w:rPr>
      </w:pPr>
      <w:r w:rsidRPr="00615265">
        <w:rPr>
          <w:color w:val="111111"/>
          <w:sz w:val="28"/>
          <w:szCs w:val="28"/>
        </w:rPr>
        <w:t>Вид права – аренда. Срок аренды – 88 месяцев.</w:t>
      </w:r>
    </w:p>
    <w:p w:rsidR="00615265" w:rsidRPr="00615265" w:rsidRDefault="00615265" w:rsidP="00615265">
      <w:pPr>
        <w:ind w:firstLine="567"/>
        <w:jc w:val="both"/>
        <w:rPr>
          <w:b/>
          <w:color w:val="111111"/>
          <w:sz w:val="28"/>
          <w:szCs w:val="28"/>
        </w:rPr>
      </w:pPr>
      <w:r w:rsidRPr="00615265">
        <w:rPr>
          <w:b/>
          <w:color w:val="111111"/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D4217E" w:rsidRPr="002D529D" w:rsidRDefault="00615265" w:rsidP="00615265">
      <w:pPr>
        <w:ind w:firstLine="567"/>
        <w:jc w:val="both"/>
        <w:rPr>
          <w:color w:val="111111"/>
          <w:sz w:val="28"/>
          <w:szCs w:val="28"/>
        </w:rPr>
      </w:pPr>
      <w:r w:rsidRPr="00615265">
        <w:rPr>
          <w:color w:val="111111"/>
          <w:sz w:val="28"/>
          <w:szCs w:val="28"/>
        </w:rPr>
        <w:lastRenderedPageBreak/>
        <w:t>На земельном участке, расположенном по адресу: город Ставрополь, проезд 1 Параллельный, земельный участок 5, возможно размещение объекта капитального строительства максимальной площадью застройки не более                      19 170 кв. м, при условии выноса инженерных сетей за пределы земельного участка.</w:t>
      </w: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615265">
        <w:rPr>
          <w:sz w:val="28"/>
          <w:szCs w:val="28"/>
        </w:rPr>
        <w:t>7</w:t>
      </w:r>
      <w:r w:rsidR="005B5593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615265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91172D" w:rsidRPr="00B83913" w:rsidTr="00A65A4F">
        <w:trPr>
          <w:trHeight w:val="584"/>
        </w:trPr>
        <w:tc>
          <w:tcPr>
            <w:tcW w:w="1001" w:type="dxa"/>
          </w:tcPr>
          <w:p w:rsidR="0091172D" w:rsidRPr="0087073B" w:rsidRDefault="0091172D" w:rsidP="0091172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91172D" w:rsidRDefault="00820D56" w:rsidP="00A67BD0">
            <w:pPr>
              <w:jc w:val="center"/>
            </w:pPr>
            <w:r>
              <w:rPr>
                <w:color w:val="000000"/>
              </w:rPr>
              <w:t>16</w:t>
            </w:r>
            <w:r w:rsidR="0091172D" w:rsidRPr="0086334E">
              <w:rPr>
                <w:color w:val="000000"/>
              </w:rPr>
              <w:t>.</w:t>
            </w:r>
            <w:r w:rsidR="00A67BD0">
              <w:rPr>
                <w:color w:val="000000"/>
              </w:rPr>
              <w:t>11</w:t>
            </w:r>
            <w:r w:rsidR="0091172D" w:rsidRPr="0086334E">
              <w:rPr>
                <w:color w:val="000000"/>
              </w:rPr>
              <w:t>.2022</w:t>
            </w:r>
          </w:p>
        </w:tc>
        <w:tc>
          <w:tcPr>
            <w:tcW w:w="2337" w:type="dxa"/>
          </w:tcPr>
          <w:p w:rsidR="0091172D" w:rsidRPr="009061EB" w:rsidRDefault="00820D56" w:rsidP="00E90139">
            <w:pPr>
              <w:jc w:val="center"/>
              <w:rPr>
                <w:color w:val="000000"/>
              </w:rPr>
            </w:pPr>
            <w:r w:rsidRPr="00820D56">
              <w:rPr>
                <w:color w:val="000000"/>
              </w:rPr>
              <w:t>16.11.2022</w:t>
            </w:r>
          </w:p>
        </w:tc>
        <w:tc>
          <w:tcPr>
            <w:tcW w:w="4678" w:type="dxa"/>
            <w:shd w:val="clear" w:color="auto" w:fill="auto"/>
          </w:tcPr>
          <w:p w:rsidR="0091172D" w:rsidRPr="002915BD" w:rsidRDefault="00615265" w:rsidP="0091172D">
            <w:pPr>
              <w:jc w:val="center"/>
            </w:pPr>
            <w:proofErr w:type="spellStart"/>
            <w:r>
              <w:t>Делибалтова</w:t>
            </w:r>
            <w:proofErr w:type="spellEnd"/>
            <w:r>
              <w:t xml:space="preserve"> Ольга Ивановна</w:t>
            </w:r>
          </w:p>
        </w:tc>
      </w:tr>
      <w:tr w:rsidR="007358C8" w:rsidRPr="00B83913" w:rsidTr="00A65A4F">
        <w:trPr>
          <w:trHeight w:val="584"/>
        </w:trPr>
        <w:tc>
          <w:tcPr>
            <w:tcW w:w="1001" w:type="dxa"/>
          </w:tcPr>
          <w:p w:rsidR="007358C8" w:rsidRPr="0087073B" w:rsidRDefault="007358C8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07" w:type="dxa"/>
          </w:tcPr>
          <w:p w:rsidR="007358C8" w:rsidRDefault="00820D56" w:rsidP="00A6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DC0C00">
              <w:rPr>
                <w:color w:val="000000"/>
              </w:rPr>
              <w:t>.</w:t>
            </w:r>
            <w:r w:rsidR="00A67BD0">
              <w:rPr>
                <w:color w:val="000000"/>
              </w:rPr>
              <w:t>12</w:t>
            </w:r>
            <w:r w:rsidR="00DC0C00">
              <w:rPr>
                <w:color w:val="000000"/>
              </w:rPr>
              <w:t>.2022</w:t>
            </w:r>
          </w:p>
        </w:tc>
        <w:tc>
          <w:tcPr>
            <w:tcW w:w="2337" w:type="dxa"/>
          </w:tcPr>
          <w:p w:rsidR="004A70B7" w:rsidRPr="004A70B7" w:rsidRDefault="00820D56" w:rsidP="004A70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A70B7" w:rsidRPr="004A70B7">
              <w:rPr>
                <w:color w:val="000000"/>
              </w:rPr>
              <w:t>.</w:t>
            </w:r>
            <w:r w:rsidR="00A67BD0">
              <w:rPr>
                <w:color w:val="000000"/>
              </w:rPr>
              <w:t>12</w:t>
            </w:r>
            <w:r w:rsidR="004A70B7" w:rsidRPr="004A70B7">
              <w:rPr>
                <w:color w:val="000000"/>
              </w:rPr>
              <w:t>.2022</w:t>
            </w:r>
          </w:p>
          <w:p w:rsidR="007358C8" w:rsidRDefault="007358C8" w:rsidP="004A70B7">
            <w:pPr>
              <w:jc w:val="center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7358C8" w:rsidRDefault="00615265" w:rsidP="0091172D">
            <w:pPr>
              <w:jc w:val="center"/>
            </w:pPr>
            <w:r>
              <w:t xml:space="preserve">Садыков </w:t>
            </w:r>
            <w:proofErr w:type="spellStart"/>
            <w:r>
              <w:t>Эскендер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</w:tr>
      <w:tr w:rsidR="007358C8" w:rsidRPr="00B83913" w:rsidTr="00A65A4F">
        <w:trPr>
          <w:trHeight w:val="584"/>
        </w:trPr>
        <w:tc>
          <w:tcPr>
            <w:tcW w:w="1001" w:type="dxa"/>
          </w:tcPr>
          <w:p w:rsidR="007358C8" w:rsidRPr="0087073B" w:rsidRDefault="007358C8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</w:tcPr>
          <w:p w:rsidR="007358C8" w:rsidRDefault="00820D56" w:rsidP="00A67B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DC0C00">
              <w:rPr>
                <w:color w:val="000000"/>
              </w:rPr>
              <w:t>.</w:t>
            </w:r>
            <w:r w:rsidR="00A67BD0">
              <w:rPr>
                <w:color w:val="000000"/>
              </w:rPr>
              <w:t>12</w:t>
            </w:r>
            <w:r w:rsidR="00DC0C00">
              <w:rPr>
                <w:color w:val="000000"/>
              </w:rPr>
              <w:t>.2022</w:t>
            </w:r>
          </w:p>
        </w:tc>
        <w:tc>
          <w:tcPr>
            <w:tcW w:w="2337" w:type="dxa"/>
          </w:tcPr>
          <w:p w:rsidR="007358C8" w:rsidRDefault="00820D56" w:rsidP="00E90139">
            <w:pPr>
              <w:jc w:val="center"/>
              <w:rPr>
                <w:color w:val="000000"/>
              </w:rPr>
            </w:pPr>
            <w:r w:rsidRPr="00820D56">
              <w:rPr>
                <w:color w:val="000000"/>
              </w:rPr>
              <w:t>12.12.2022</w:t>
            </w:r>
          </w:p>
        </w:tc>
        <w:tc>
          <w:tcPr>
            <w:tcW w:w="4678" w:type="dxa"/>
            <w:shd w:val="clear" w:color="auto" w:fill="auto"/>
          </w:tcPr>
          <w:p w:rsidR="007358C8" w:rsidRDefault="00615265" w:rsidP="0091172D">
            <w:pPr>
              <w:jc w:val="center"/>
            </w:pPr>
            <w:r>
              <w:t>Мануйлов Николай Викторович</w:t>
            </w:r>
          </w:p>
        </w:tc>
      </w:tr>
      <w:tr w:rsidR="00615265" w:rsidRPr="00B83913" w:rsidTr="00A65A4F">
        <w:trPr>
          <w:trHeight w:val="584"/>
        </w:trPr>
        <w:tc>
          <w:tcPr>
            <w:tcW w:w="1001" w:type="dxa"/>
          </w:tcPr>
          <w:p w:rsidR="00615265" w:rsidRDefault="00615265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07" w:type="dxa"/>
          </w:tcPr>
          <w:p w:rsidR="00615265" w:rsidRDefault="00820D56" w:rsidP="00A67BD0">
            <w:pPr>
              <w:jc w:val="center"/>
              <w:rPr>
                <w:color w:val="000000"/>
              </w:rPr>
            </w:pPr>
            <w:r w:rsidRPr="00820D56">
              <w:rPr>
                <w:color w:val="000000"/>
              </w:rPr>
              <w:t>12.12.2022</w:t>
            </w:r>
          </w:p>
        </w:tc>
        <w:tc>
          <w:tcPr>
            <w:tcW w:w="2337" w:type="dxa"/>
          </w:tcPr>
          <w:p w:rsidR="00615265" w:rsidRDefault="00820D56" w:rsidP="00E90139">
            <w:pPr>
              <w:jc w:val="center"/>
              <w:rPr>
                <w:color w:val="000000"/>
              </w:rPr>
            </w:pPr>
            <w:r w:rsidRPr="00820D56">
              <w:rPr>
                <w:color w:val="000000"/>
              </w:rPr>
              <w:t>12.12.2022</w:t>
            </w:r>
          </w:p>
        </w:tc>
        <w:tc>
          <w:tcPr>
            <w:tcW w:w="4678" w:type="dxa"/>
            <w:shd w:val="clear" w:color="auto" w:fill="auto"/>
          </w:tcPr>
          <w:p w:rsidR="00615265" w:rsidRDefault="00615265" w:rsidP="0091172D">
            <w:pPr>
              <w:jc w:val="center"/>
            </w:pPr>
            <w:r>
              <w:t>Любименко Вячеслав Валерьевич</w:t>
            </w:r>
          </w:p>
        </w:tc>
      </w:tr>
      <w:tr w:rsidR="00615265" w:rsidRPr="00B83913" w:rsidTr="00A65A4F">
        <w:trPr>
          <w:trHeight w:val="584"/>
        </w:trPr>
        <w:tc>
          <w:tcPr>
            <w:tcW w:w="1001" w:type="dxa"/>
          </w:tcPr>
          <w:p w:rsidR="00615265" w:rsidRDefault="00615265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07" w:type="dxa"/>
          </w:tcPr>
          <w:p w:rsidR="00615265" w:rsidRDefault="00820D56" w:rsidP="00A67BD0">
            <w:pPr>
              <w:jc w:val="center"/>
              <w:rPr>
                <w:color w:val="000000"/>
              </w:rPr>
            </w:pPr>
            <w:r w:rsidRPr="00820D56">
              <w:rPr>
                <w:color w:val="000000"/>
              </w:rPr>
              <w:t>12.12.2022</w:t>
            </w:r>
          </w:p>
        </w:tc>
        <w:tc>
          <w:tcPr>
            <w:tcW w:w="2337" w:type="dxa"/>
          </w:tcPr>
          <w:p w:rsidR="00615265" w:rsidRDefault="00820D56" w:rsidP="00E90139">
            <w:pPr>
              <w:jc w:val="center"/>
              <w:rPr>
                <w:color w:val="000000"/>
              </w:rPr>
            </w:pPr>
            <w:r w:rsidRPr="00820D56">
              <w:rPr>
                <w:color w:val="000000"/>
              </w:rPr>
              <w:t>12.12.2022</w:t>
            </w:r>
          </w:p>
        </w:tc>
        <w:tc>
          <w:tcPr>
            <w:tcW w:w="4678" w:type="dxa"/>
            <w:shd w:val="clear" w:color="auto" w:fill="auto"/>
          </w:tcPr>
          <w:p w:rsidR="00615265" w:rsidRDefault="00615265" w:rsidP="0091172D">
            <w:pPr>
              <w:jc w:val="center"/>
            </w:pPr>
            <w:r>
              <w:t xml:space="preserve">ИП </w:t>
            </w:r>
            <w:proofErr w:type="spellStart"/>
            <w:r>
              <w:t>Берданов</w:t>
            </w:r>
            <w:proofErr w:type="spellEnd"/>
            <w:r>
              <w:t xml:space="preserve"> Андрей Васильевич</w:t>
            </w:r>
          </w:p>
        </w:tc>
      </w:tr>
      <w:tr w:rsidR="00615265" w:rsidRPr="00B83913" w:rsidTr="00A65A4F">
        <w:trPr>
          <w:trHeight w:val="584"/>
        </w:trPr>
        <w:tc>
          <w:tcPr>
            <w:tcW w:w="1001" w:type="dxa"/>
          </w:tcPr>
          <w:p w:rsidR="00615265" w:rsidRDefault="00615265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07" w:type="dxa"/>
          </w:tcPr>
          <w:p w:rsidR="00615265" w:rsidRDefault="00820D56" w:rsidP="00A67BD0">
            <w:pPr>
              <w:jc w:val="center"/>
              <w:rPr>
                <w:color w:val="000000"/>
              </w:rPr>
            </w:pPr>
            <w:r w:rsidRPr="00820D56">
              <w:rPr>
                <w:color w:val="000000"/>
              </w:rPr>
              <w:t>12.12.2022</w:t>
            </w:r>
          </w:p>
        </w:tc>
        <w:tc>
          <w:tcPr>
            <w:tcW w:w="2337" w:type="dxa"/>
          </w:tcPr>
          <w:p w:rsidR="00615265" w:rsidRDefault="00820D56" w:rsidP="00E90139">
            <w:pPr>
              <w:jc w:val="center"/>
              <w:rPr>
                <w:color w:val="000000"/>
              </w:rPr>
            </w:pPr>
            <w:r w:rsidRPr="00820D56">
              <w:rPr>
                <w:color w:val="000000"/>
              </w:rPr>
              <w:t>12.12.2022</w:t>
            </w:r>
          </w:p>
        </w:tc>
        <w:tc>
          <w:tcPr>
            <w:tcW w:w="4678" w:type="dxa"/>
            <w:shd w:val="clear" w:color="auto" w:fill="auto"/>
          </w:tcPr>
          <w:p w:rsidR="00615265" w:rsidRDefault="00615265" w:rsidP="0091172D">
            <w:pPr>
              <w:jc w:val="center"/>
            </w:pPr>
            <w:r w:rsidRPr="00615265">
              <w:t>ИП Нещадимов Андрей Анатольевич</w:t>
            </w:r>
          </w:p>
        </w:tc>
      </w:tr>
      <w:tr w:rsidR="00615265" w:rsidRPr="00B83913" w:rsidTr="00A65A4F">
        <w:trPr>
          <w:trHeight w:val="584"/>
        </w:trPr>
        <w:tc>
          <w:tcPr>
            <w:tcW w:w="1001" w:type="dxa"/>
          </w:tcPr>
          <w:p w:rsidR="00615265" w:rsidRDefault="00615265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07" w:type="dxa"/>
          </w:tcPr>
          <w:p w:rsidR="00615265" w:rsidRDefault="00820D56" w:rsidP="00A67BD0">
            <w:pPr>
              <w:jc w:val="center"/>
              <w:rPr>
                <w:color w:val="000000"/>
              </w:rPr>
            </w:pPr>
            <w:r w:rsidRPr="00820D56">
              <w:rPr>
                <w:color w:val="000000"/>
              </w:rPr>
              <w:t>12.12.2022</w:t>
            </w:r>
          </w:p>
        </w:tc>
        <w:tc>
          <w:tcPr>
            <w:tcW w:w="2337" w:type="dxa"/>
          </w:tcPr>
          <w:p w:rsidR="00615265" w:rsidRDefault="00820D56" w:rsidP="00E90139">
            <w:pPr>
              <w:jc w:val="center"/>
              <w:rPr>
                <w:color w:val="000000"/>
              </w:rPr>
            </w:pPr>
            <w:r w:rsidRPr="00820D56">
              <w:rPr>
                <w:color w:val="000000"/>
              </w:rPr>
              <w:t>12.12.2022</w:t>
            </w:r>
            <w:bookmarkStart w:id="1" w:name="_GoBack"/>
            <w:bookmarkEnd w:id="1"/>
          </w:p>
        </w:tc>
        <w:tc>
          <w:tcPr>
            <w:tcW w:w="4678" w:type="dxa"/>
            <w:shd w:val="clear" w:color="auto" w:fill="auto"/>
          </w:tcPr>
          <w:p w:rsidR="00615265" w:rsidRDefault="00615265" w:rsidP="0091172D">
            <w:pPr>
              <w:jc w:val="center"/>
            </w:pPr>
            <w:r>
              <w:t>ИП Жуков Константин Сергеевич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3D6127" w:rsidRPr="00F87400" w:rsidRDefault="003D6127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615265">
        <w:rPr>
          <w:b/>
          <w:sz w:val="28"/>
          <w:szCs w:val="28"/>
        </w:rPr>
        <w:t>16</w:t>
      </w:r>
      <w:r w:rsidR="00AC5DB7" w:rsidRPr="0084554F">
        <w:rPr>
          <w:b/>
          <w:sz w:val="28"/>
          <w:szCs w:val="28"/>
        </w:rPr>
        <w:t>.</w:t>
      </w:r>
      <w:r w:rsidR="00DC0C00">
        <w:rPr>
          <w:b/>
          <w:sz w:val="28"/>
          <w:szCs w:val="28"/>
        </w:rPr>
        <w:t>1</w:t>
      </w:r>
      <w:r w:rsidR="00A67BD0">
        <w:rPr>
          <w:b/>
          <w:sz w:val="28"/>
          <w:szCs w:val="28"/>
        </w:rPr>
        <w:t>2</w:t>
      </w:r>
      <w:r w:rsidR="00DA5CA3" w:rsidRPr="0084554F">
        <w:rPr>
          <w:b/>
          <w:sz w:val="28"/>
          <w:szCs w:val="28"/>
        </w:rPr>
        <w:t>.202</w:t>
      </w:r>
      <w:r w:rsidR="00686343">
        <w:rPr>
          <w:b/>
          <w:sz w:val="28"/>
          <w:szCs w:val="28"/>
        </w:rPr>
        <w:t>2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3D6127" w:rsidRPr="001229EB" w:rsidRDefault="003D6127" w:rsidP="001229EB">
      <w:pPr>
        <w:tabs>
          <w:tab w:val="left" w:pos="9781"/>
        </w:tabs>
        <w:ind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proofErr w:type="spellStart"/>
      <w:r w:rsidR="00615265" w:rsidRPr="00615265">
        <w:rPr>
          <w:color w:val="000000"/>
          <w:sz w:val="28"/>
          <w:szCs w:val="28"/>
        </w:rPr>
        <w:t>Делибалтова</w:t>
      </w:r>
      <w:proofErr w:type="spellEnd"/>
      <w:r w:rsidR="00615265" w:rsidRPr="00615265">
        <w:rPr>
          <w:color w:val="000000"/>
          <w:sz w:val="28"/>
          <w:szCs w:val="28"/>
        </w:rPr>
        <w:t xml:space="preserve"> Ольга Ивановна</w:t>
      </w:r>
    </w:p>
    <w:p w:rsidR="00E74720" w:rsidRPr="00DB3789" w:rsidRDefault="00E74720" w:rsidP="00DB378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15265" w:rsidRPr="00615265">
        <w:rPr>
          <w:color w:val="000000"/>
          <w:sz w:val="28"/>
          <w:szCs w:val="28"/>
        </w:rPr>
        <w:t xml:space="preserve">Садыков </w:t>
      </w:r>
      <w:proofErr w:type="spellStart"/>
      <w:r w:rsidR="00615265" w:rsidRPr="00615265">
        <w:rPr>
          <w:color w:val="000000"/>
          <w:sz w:val="28"/>
          <w:szCs w:val="28"/>
        </w:rPr>
        <w:t>Эскендер</w:t>
      </w:r>
      <w:proofErr w:type="spellEnd"/>
      <w:r w:rsidR="00615265" w:rsidRPr="00615265">
        <w:rPr>
          <w:color w:val="000000"/>
          <w:sz w:val="28"/>
          <w:szCs w:val="28"/>
        </w:rPr>
        <w:t xml:space="preserve"> </w:t>
      </w:r>
      <w:proofErr w:type="spellStart"/>
      <w:r w:rsidR="00615265" w:rsidRPr="00615265">
        <w:rPr>
          <w:color w:val="000000"/>
          <w:sz w:val="28"/>
          <w:szCs w:val="28"/>
        </w:rPr>
        <w:t>Курбанович</w:t>
      </w:r>
      <w:proofErr w:type="spellEnd"/>
    </w:p>
    <w:p w:rsid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4720">
        <w:rPr>
          <w:color w:val="000000"/>
          <w:sz w:val="28"/>
          <w:szCs w:val="28"/>
        </w:rPr>
        <w:t xml:space="preserve">. </w:t>
      </w:r>
      <w:r w:rsidR="00615265" w:rsidRPr="00615265">
        <w:rPr>
          <w:color w:val="000000"/>
          <w:sz w:val="28"/>
          <w:szCs w:val="28"/>
        </w:rPr>
        <w:t>Мануйлов Николай Викторович</w:t>
      </w:r>
    </w:p>
    <w:p w:rsidR="00615265" w:rsidRDefault="0061526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615265">
        <w:t xml:space="preserve"> </w:t>
      </w:r>
      <w:r w:rsidRPr="00615265">
        <w:rPr>
          <w:color w:val="000000"/>
          <w:sz w:val="28"/>
          <w:szCs w:val="28"/>
        </w:rPr>
        <w:t>Любименко Вячеслав Валерьевич</w:t>
      </w:r>
    </w:p>
    <w:p w:rsidR="00615265" w:rsidRDefault="0061526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615265">
        <w:t xml:space="preserve"> </w:t>
      </w:r>
      <w:r w:rsidRPr="00615265">
        <w:rPr>
          <w:color w:val="000000"/>
          <w:sz w:val="28"/>
          <w:szCs w:val="28"/>
        </w:rPr>
        <w:t xml:space="preserve">ИП </w:t>
      </w:r>
      <w:proofErr w:type="spellStart"/>
      <w:r w:rsidRPr="00615265">
        <w:rPr>
          <w:color w:val="000000"/>
          <w:sz w:val="28"/>
          <w:szCs w:val="28"/>
        </w:rPr>
        <w:t>Берданов</w:t>
      </w:r>
      <w:proofErr w:type="spellEnd"/>
      <w:r w:rsidRPr="00615265">
        <w:rPr>
          <w:color w:val="000000"/>
          <w:sz w:val="28"/>
          <w:szCs w:val="28"/>
        </w:rPr>
        <w:t xml:space="preserve"> Андрей Васильевич</w:t>
      </w:r>
    </w:p>
    <w:p w:rsidR="00615265" w:rsidRDefault="0061526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615265">
        <w:t xml:space="preserve"> </w:t>
      </w:r>
      <w:r w:rsidRPr="00615265">
        <w:rPr>
          <w:color w:val="000000"/>
          <w:sz w:val="28"/>
          <w:szCs w:val="28"/>
        </w:rPr>
        <w:t>ИП Нещадимов Андрей Анатольевич</w:t>
      </w:r>
    </w:p>
    <w:p w:rsidR="00615265" w:rsidRPr="00E74720" w:rsidRDefault="0061526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615265">
        <w:t xml:space="preserve"> </w:t>
      </w:r>
      <w:r w:rsidRPr="00615265">
        <w:rPr>
          <w:color w:val="000000"/>
          <w:sz w:val="28"/>
          <w:szCs w:val="28"/>
        </w:rPr>
        <w:t>ИП Жуков Константин Сергеевич</w:t>
      </w:r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760701">
        <w:rPr>
          <w:color w:val="000000"/>
          <w:sz w:val="28"/>
          <w:szCs w:val="28"/>
        </w:rPr>
        <w:t>нет</w:t>
      </w:r>
      <w:r w:rsidR="00DB3789" w:rsidRPr="00DB3789">
        <w:rPr>
          <w:color w:val="000000"/>
          <w:sz w:val="28"/>
          <w:szCs w:val="28"/>
        </w:rPr>
        <w:t>;</w:t>
      </w:r>
    </w:p>
    <w:p w:rsidR="00686343" w:rsidRDefault="00686343" w:rsidP="00754331">
      <w:pPr>
        <w:rPr>
          <w:color w:val="000000"/>
          <w:sz w:val="28"/>
          <w:szCs w:val="28"/>
        </w:rPr>
      </w:pPr>
    </w:p>
    <w:p w:rsidR="00524128" w:rsidRDefault="00524128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524128" w:rsidRPr="00524128" w:rsidRDefault="00D4387F" w:rsidP="005241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1A5CA8">
        <w:rPr>
          <w:color w:val="000000"/>
          <w:sz w:val="28"/>
          <w:szCs w:val="28"/>
        </w:rPr>
        <w:t>В.Н. Колесников</w:t>
      </w:r>
      <w:r w:rsidR="00524128" w:rsidRPr="00524128">
        <w:rPr>
          <w:color w:val="000000"/>
          <w:sz w:val="28"/>
          <w:szCs w:val="28"/>
        </w:rPr>
        <w:t>_________________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967340" w:rsidRDefault="001A5CA8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</w:t>
            </w:r>
            <w:r w:rsidR="00524128" w:rsidRPr="0052412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Лянгузова</w:t>
            </w:r>
            <w:r w:rsidR="00524128" w:rsidRPr="00524128">
              <w:rPr>
                <w:sz w:val="28"/>
                <w:szCs w:val="28"/>
              </w:rPr>
              <w:t>___________________</w:t>
            </w:r>
          </w:p>
          <w:p w:rsidR="00C64016" w:rsidRDefault="00C64016" w:rsidP="00E600BF">
            <w:pPr>
              <w:rPr>
                <w:sz w:val="28"/>
                <w:szCs w:val="28"/>
              </w:rPr>
            </w:pPr>
          </w:p>
          <w:p w:rsidR="009061EB" w:rsidRPr="00E600BF" w:rsidRDefault="001A5CA8" w:rsidP="001A5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524128" w:rsidRPr="00524128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 xml:space="preserve"> Холод</w:t>
            </w:r>
            <w:r w:rsidR="00524128" w:rsidRPr="00524128">
              <w:rPr>
                <w:sz w:val="28"/>
                <w:szCs w:val="28"/>
              </w:rPr>
              <w:t>__________________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1A5CA8" w:rsidP="001A5C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Т.М. </w:t>
                  </w:r>
                  <w:proofErr w:type="spellStart"/>
                  <w:r>
                    <w:rPr>
                      <w:sz w:val="28"/>
                      <w:szCs w:val="28"/>
                    </w:rPr>
                    <w:t>Амелина</w:t>
                  </w:r>
                  <w:proofErr w:type="spellEnd"/>
                  <w:r>
                    <w:rPr>
                      <w:sz w:val="28"/>
                      <w:szCs w:val="28"/>
                    </w:rPr>
                    <w:t>_________________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524128" w:rsidP="00816C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Е</w:t>
                  </w:r>
                  <w:r w:rsidRPr="00524128">
                    <w:rPr>
                      <w:sz w:val="28"/>
                      <w:szCs w:val="28"/>
                    </w:rPr>
                    <w:t>.В. Кнотько________________</w:t>
                  </w:r>
                  <w:r w:rsidR="001A5CA8">
                    <w:rPr>
                      <w:sz w:val="28"/>
                      <w:szCs w:val="28"/>
                    </w:rPr>
                    <w:t>__</w:t>
                  </w: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816C5E">
            <w:pPr>
              <w:rPr>
                <w:sz w:val="28"/>
                <w:szCs w:val="28"/>
              </w:rPr>
            </w:pPr>
          </w:p>
        </w:tc>
      </w:tr>
    </w:tbl>
    <w:p w:rsidR="006541D3" w:rsidRDefault="00524128">
      <w:pPr>
        <w:rPr>
          <w:sz w:val="28"/>
          <w:szCs w:val="28"/>
        </w:rPr>
      </w:pPr>
      <w:r w:rsidRPr="00524128">
        <w:rPr>
          <w:sz w:val="28"/>
          <w:szCs w:val="28"/>
        </w:rPr>
        <w:t>И.М. Филимонов_______________</w:t>
      </w:r>
      <w:r w:rsidR="00FA0853">
        <w:rPr>
          <w:sz w:val="28"/>
          <w:szCs w:val="28"/>
        </w:rPr>
        <w:t xml:space="preserve">   </w:t>
      </w:r>
      <w:r w:rsidR="00AD144F">
        <w:rPr>
          <w:sz w:val="28"/>
          <w:szCs w:val="28"/>
        </w:rPr>
        <w:t xml:space="preserve">     </w:t>
      </w:r>
      <w:r w:rsidR="006541D3">
        <w:rPr>
          <w:sz w:val="28"/>
          <w:szCs w:val="28"/>
        </w:rPr>
        <w:t xml:space="preserve"> </w:t>
      </w:r>
      <w:r w:rsidR="001A5CA8">
        <w:rPr>
          <w:sz w:val="28"/>
          <w:szCs w:val="28"/>
        </w:rPr>
        <w:t>Н.В. Бенедюк_________________</w:t>
      </w:r>
      <w:r w:rsidR="00032825">
        <w:rPr>
          <w:sz w:val="28"/>
          <w:szCs w:val="28"/>
        </w:rPr>
        <w:t xml:space="preserve">   </w:t>
      </w:r>
      <w:r w:rsidR="004A0355">
        <w:rPr>
          <w:sz w:val="28"/>
          <w:szCs w:val="28"/>
        </w:rPr>
        <w:t xml:space="preserve"> </w:t>
      </w:r>
    </w:p>
    <w:p w:rsidR="006541D3" w:rsidRDefault="006541D3">
      <w:pPr>
        <w:rPr>
          <w:sz w:val="28"/>
          <w:szCs w:val="28"/>
        </w:rPr>
      </w:pPr>
    </w:p>
    <w:p w:rsidR="00B1224B" w:rsidRPr="001A5CA8" w:rsidRDefault="00615265">
      <w:pPr>
        <w:rPr>
          <w:sz w:val="28"/>
          <w:szCs w:val="28"/>
        </w:rPr>
      </w:pPr>
      <w:r w:rsidRPr="00615265">
        <w:rPr>
          <w:sz w:val="28"/>
          <w:szCs w:val="28"/>
        </w:rPr>
        <w:t>В.Ю. Ивашов____________________</w:t>
      </w:r>
      <w:r w:rsidR="001A5CA8">
        <w:rPr>
          <w:sz w:val="28"/>
          <w:szCs w:val="28"/>
        </w:rPr>
        <w:t xml:space="preserve">           </w:t>
      </w:r>
    </w:p>
    <w:sectPr w:rsidR="00B1224B" w:rsidRPr="001A5CA8" w:rsidSect="003D4732">
      <w:headerReference w:type="default" r:id="rId8"/>
      <w:pgSz w:w="11906" w:h="16838"/>
      <w:pgMar w:top="1134" w:right="567" w:bottom="23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88" w:rsidRDefault="00D10788" w:rsidP="00084676">
      <w:r>
        <w:separator/>
      </w:r>
    </w:p>
  </w:endnote>
  <w:endnote w:type="continuationSeparator" w:id="0">
    <w:p w:rsidR="00D10788" w:rsidRDefault="00D10788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88" w:rsidRDefault="00D10788" w:rsidP="00084676">
      <w:r>
        <w:separator/>
      </w:r>
    </w:p>
  </w:footnote>
  <w:footnote w:type="continuationSeparator" w:id="0">
    <w:p w:rsidR="00D10788" w:rsidRDefault="00D10788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D56">
          <w:rPr>
            <w:noProof/>
          </w:rPr>
          <w:t>4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051F2"/>
    <w:rsid w:val="0000755B"/>
    <w:rsid w:val="00014066"/>
    <w:rsid w:val="00015B2A"/>
    <w:rsid w:val="00021EF5"/>
    <w:rsid w:val="0002646D"/>
    <w:rsid w:val="00031334"/>
    <w:rsid w:val="000321BE"/>
    <w:rsid w:val="00032825"/>
    <w:rsid w:val="000356FD"/>
    <w:rsid w:val="00056B38"/>
    <w:rsid w:val="00064CE1"/>
    <w:rsid w:val="0006619F"/>
    <w:rsid w:val="0006687B"/>
    <w:rsid w:val="00072338"/>
    <w:rsid w:val="00075F95"/>
    <w:rsid w:val="0007734F"/>
    <w:rsid w:val="00083D5A"/>
    <w:rsid w:val="00084676"/>
    <w:rsid w:val="00086B23"/>
    <w:rsid w:val="00092C17"/>
    <w:rsid w:val="000A448A"/>
    <w:rsid w:val="000D58E3"/>
    <w:rsid w:val="000E4CA6"/>
    <w:rsid w:val="000E72E7"/>
    <w:rsid w:val="000F26F4"/>
    <w:rsid w:val="001056D2"/>
    <w:rsid w:val="001132D0"/>
    <w:rsid w:val="001176EB"/>
    <w:rsid w:val="001223A0"/>
    <w:rsid w:val="001229EB"/>
    <w:rsid w:val="001311DB"/>
    <w:rsid w:val="00145202"/>
    <w:rsid w:val="001556EC"/>
    <w:rsid w:val="001728E6"/>
    <w:rsid w:val="00182376"/>
    <w:rsid w:val="00183293"/>
    <w:rsid w:val="00195656"/>
    <w:rsid w:val="00195AD5"/>
    <w:rsid w:val="001A5CA8"/>
    <w:rsid w:val="001B3198"/>
    <w:rsid w:val="001B5F5E"/>
    <w:rsid w:val="001C15C7"/>
    <w:rsid w:val="001F2C52"/>
    <w:rsid w:val="001F5BE0"/>
    <w:rsid w:val="001F7E80"/>
    <w:rsid w:val="00200F08"/>
    <w:rsid w:val="00203453"/>
    <w:rsid w:val="00205C03"/>
    <w:rsid w:val="0020726C"/>
    <w:rsid w:val="00236B16"/>
    <w:rsid w:val="00254AE5"/>
    <w:rsid w:val="0025625D"/>
    <w:rsid w:val="002601B4"/>
    <w:rsid w:val="002654D3"/>
    <w:rsid w:val="00275E84"/>
    <w:rsid w:val="002909EF"/>
    <w:rsid w:val="002A022C"/>
    <w:rsid w:val="002A4D1A"/>
    <w:rsid w:val="002B1492"/>
    <w:rsid w:val="002C7B35"/>
    <w:rsid w:val="002D3FEC"/>
    <w:rsid w:val="002D4406"/>
    <w:rsid w:val="002D529D"/>
    <w:rsid w:val="002E3FC4"/>
    <w:rsid w:val="002E7049"/>
    <w:rsid w:val="002F1426"/>
    <w:rsid w:val="002F2FFE"/>
    <w:rsid w:val="003013EF"/>
    <w:rsid w:val="00303D0C"/>
    <w:rsid w:val="00304D09"/>
    <w:rsid w:val="00315AB1"/>
    <w:rsid w:val="0032070C"/>
    <w:rsid w:val="00335156"/>
    <w:rsid w:val="003636BC"/>
    <w:rsid w:val="003936EF"/>
    <w:rsid w:val="003943F1"/>
    <w:rsid w:val="003B0CB7"/>
    <w:rsid w:val="003D4732"/>
    <w:rsid w:val="003D6127"/>
    <w:rsid w:val="003F4B87"/>
    <w:rsid w:val="00425C56"/>
    <w:rsid w:val="00427B29"/>
    <w:rsid w:val="004351BF"/>
    <w:rsid w:val="00436A23"/>
    <w:rsid w:val="004468CA"/>
    <w:rsid w:val="00446F6D"/>
    <w:rsid w:val="0045461F"/>
    <w:rsid w:val="004711C8"/>
    <w:rsid w:val="004746D5"/>
    <w:rsid w:val="004A0355"/>
    <w:rsid w:val="004A6F84"/>
    <w:rsid w:val="004A70B7"/>
    <w:rsid w:val="004C4E4D"/>
    <w:rsid w:val="004C5BEA"/>
    <w:rsid w:val="004C72A2"/>
    <w:rsid w:val="004C7A1F"/>
    <w:rsid w:val="004D731F"/>
    <w:rsid w:val="004E4512"/>
    <w:rsid w:val="004F01B8"/>
    <w:rsid w:val="005008FB"/>
    <w:rsid w:val="00503B2A"/>
    <w:rsid w:val="00516251"/>
    <w:rsid w:val="00524128"/>
    <w:rsid w:val="005241CD"/>
    <w:rsid w:val="00555114"/>
    <w:rsid w:val="00560653"/>
    <w:rsid w:val="00570541"/>
    <w:rsid w:val="005705C7"/>
    <w:rsid w:val="0057063B"/>
    <w:rsid w:val="005742C8"/>
    <w:rsid w:val="00582A53"/>
    <w:rsid w:val="00590908"/>
    <w:rsid w:val="00593EA3"/>
    <w:rsid w:val="00597059"/>
    <w:rsid w:val="005A46AF"/>
    <w:rsid w:val="005A4C6E"/>
    <w:rsid w:val="005A6249"/>
    <w:rsid w:val="005B22D5"/>
    <w:rsid w:val="005B5593"/>
    <w:rsid w:val="005C2430"/>
    <w:rsid w:val="005C6BDA"/>
    <w:rsid w:val="005E153A"/>
    <w:rsid w:val="005F369D"/>
    <w:rsid w:val="00600FDD"/>
    <w:rsid w:val="0061231D"/>
    <w:rsid w:val="00615265"/>
    <w:rsid w:val="006279DE"/>
    <w:rsid w:val="006342B8"/>
    <w:rsid w:val="0064021A"/>
    <w:rsid w:val="006541D3"/>
    <w:rsid w:val="00663BDD"/>
    <w:rsid w:val="00663F28"/>
    <w:rsid w:val="0067398B"/>
    <w:rsid w:val="00685E5A"/>
    <w:rsid w:val="00686343"/>
    <w:rsid w:val="006B1324"/>
    <w:rsid w:val="006B59E8"/>
    <w:rsid w:val="006C41E3"/>
    <w:rsid w:val="006C4609"/>
    <w:rsid w:val="006D5732"/>
    <w:rsid w:val="006D6CC4"/>
    <w:rsid w:val="006D7AAE"/>
    <w:rsid w:val="006E10AD"/>
    <w:rsid w:val="006E159A"/>
    <w:rsid w:val="006E6E74"/>
    <w:rsid w:val="006F0F64"/>
    <w:rsid w:val="006F5B59"/>
    <w:rsid w:val="00701311"/>
    <w:rsid w:val="00701D1A"/>
    <w:rsid w:val="00713092"/>
    <w:rsid w:val="007204C5"/>
    <w:rsid w:val="007227EB"/>
    <w:rsid w:val="00723D5C"/>
    <w:rsid w:val="00725E2F"/>
    <w:rsid w:val="00726994"/>
    <w:rsid w:val="00727637"/>
    <w:rsid w:val="00732D05"/>
    <w:rsid w:val="00733A28"/>
    <w:rsid w:val="007358C8"/>
    <w:rsid w:val="00736D0B"/>
    <w:rsid w:val="0074736D"/>
    <w:rsid w:val="00747930"/>
    <w:rsid w:val="00754331"/>
    <w:rsid w:val="007562A8"/>
    <w:rsid w:val="00760701"/>
    <w:rsid w:val="007659D1"/>
    <w:rsid w:val="007708C3"/>
    <w:rsid w:val="007715DC"/>
    <w:rsid w:val="0077536C"/>
    <w:rsid w:val="00781E93"/>
    <w:rsid w:val="00786C5C"/>
    <w:rsid w:val="007913AC"/>
    <w:rsid w:val="0079584B"/>
    <w:rsid w:val="007A0AEC"/>
    <w:rsid w:val="007A2759"/>
    <w:rsid w:val="007A7C61"/>
    <w:rsid w:val="007B0815"/>
    <w:rsid w:val="007B2AB7"/>
    <w:rsid w:val="007C021E"/>
    <w:rsid w:val="007C196B"/>
    <w:rsid w:val="007C4860"/>
    <w:rsid w:val="007E5754"/>
    <w:rsid w:val="007E79AE"/>
    <w:rsid w:val="007F7808"/>
    <w:rsid w:val="008072CE"/>
    <w:rsid w:val="00816C5E"/>
    <w:rsid w:val="00820D56"/>
    <w:rsid w:val="0082236C"/>
    <w:rsid w:val="0082465F"/>
    <w:rsid w:val="00842AD1"/>
    <w:rsid w:val="0084554F"/>
    <w:rsid w:val="00850EC0"/>
    <w:rsid w:val="008513FD"/>
    <w:rsid w:val="008543CC"/>
    <w:rsid w:val="0087073B"/>
    <w:rsid w:val="00875161"/>
    <w:rsid w:val="008760F5"/>
    <w:rsid w:val="00894878"/>
    <w:rsid w:val="008A3855"/>
    <w:rsid w:val="008B2DAE"/>
    <w:rsid w:val="008B4D6A"/>
    <w:rsid w:val="008C1D63"/>
    <w:rsid w:val="008D286F"/>
    <w:rsid w:val="008E2631"/>
    <w:rsid w:val="008E6679"/>
    <w:rsid w:val="008F168D"/>
    <w:rsid w:val="009061EB"/>
    <w:rsid w:val="009075FD"/>
    <w:rsid w:val="0091172D"/>
    <w:rsid w:val="0091592F"/>
    <w:rsid w:val="009234CB"/>
    <w:rsid w:val="00925E39"/>
    <w:rsid w:val="00931B97"/>
    <w:rsid w:val="00942BAF"/>
    <w:rsid w:val="009528B7"/>
    <w:rsid w:val="0095348D"/>
    <w:rsid w:val="00961172"/>
    <w:rsid w:val="009649DD"/>
    <w:rsid w:val="00967340"/>
    <w:rsid w:val="00970DEC"/>
    <w:rsid w:val="00986150"/>
    <w:rsid w:val="00987965"/>
    <w:rsid w:val="00992FE9"/>
    <w:rsid w:val="00995794"/>
    <w:rsid w:val="009A47B9"/>
    <w:rsid w:val="009A56D6"/>
    <w:rsid w:val="009B2727"/>
    <w:rsid w:val="009B70BD"/>
    <w:rsid w:val="009D3A39"/>
    <w:rsid w:val="009D5FB8"/>
    <w:rsid w:val="009E473C"/>
    <w:rsid w:val="009F6026"/>
    <w:rsid w:val="00A06E2F"/>
    <w:rsid w:val="00A14665"/>
    <w:rsid w:val="00A16BBB"/>
    <w:rsid w:val="00A17DD8"/>
    <w:rsid w:val="00A22295"/>
    <w:rsid w:val="00A2290F"/>
    <w:rsid w:val="00A32167"/>
    <w:rsid w:val="00A3601B"/>
    <w:rsid w:val="00A4287E"/>
    <w:rsid w:val="00A67BD0"/>
    <w:rsid w:val="00A72A14"/>
    <w:rsid w:val="00A72AD0"/>
    <w:rsid w:val="00A73B89"/>
    <w:rsid w:val="00A754A1"/>
    <w:rsid w:val="00A76DD4"/>
    <w:rsid w:val="00A80CB8"/>
    <w:rsid w:val="00A85FEF"/>
    <w:rsid w:val="00A933D6"/>
    <w:rsid w:val="00AB051A"/>
    <w:rsid w:val="00AB6AFD"/>
    <w:rsid w:val="00AC1F45"/>
    <w:rsid w:val="00AC210A"/>
    <w:rsid w:val="00AC3E5E"/>
    <w:rsid w:val="00AC5DB7"/>
    <w:rsid w:val="00AC7F25"/>
    <w:rsid w:val="00AD144F"/>
    <w:rsid w:val="00AE403A"/>
    <w:rsid w:val="00AF25D8"/>
    <w:rsid w:val="00AF4840"/>
    <w:rsid w:val="00B1224B"/>
    <w:rsid w:val="00B1226E"/>
    <w:rsid w:val="00B1438F"/>
    <w:rsid w:val="00B14F99"/>
    <w:rsid w:val="00B2074E"/>
    <w:rsid w:val="00B210A2"/>
    <w:rsid w:val="00B21781"/>
    <w:rsid w:val="00B26E6E"/>
    <w:rsid w:val="00B4194D"/>
    <w:rsid w:val="00B66A99"/>
    <w:rsid w:val="00B67AC8"/>
    <w:rsid w:val="00B74B1C"/>
    <w:rsid w:val="00B76BC6"/>
    <w:rsid w:val="00B822EE"/>
    <w:rsid w:val="00B835FC"/>
    <w:rsid w:val="00B875F3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64016"/>
    <w:rsid w:val="00C713FC"/>
    <w:rsid w:val="00C76138"/>
    <w:rsid w:val="00C9356F"/>
    <w:rsid w:val="00C973CE"/>
    <w:rsid w:val="00CA038B"/>
    <w:rsid w:val="00CC01EB"/>
    <w:rsid w:val="00CC04F9"/>
    <w:rsid w:val="00CC612F"/>
    <w:rsid w:val="00CC7B8E"/>
    <w:rsid w:val="00CE694D"/>
    <w:rsid w:val="00CF2897"/>
    <w:rsid w:val="00CF3878"/>
    <w:rsid w:val="00CF4EAA"/>
    <w:rsid w:val="00D01D86"/>
    <w:rsid w:val="00D1058B"/>
    <w:rsid w:val="00D1065D"/>
    <w:rsid w:val="00D10788"/>
    <w:rsid w:val="00D20F36"/>
    <w:rsid w:val="00D351BA"/>
    <w:rsid w:val="00D4217E"/>
    <w:rsid w:val="00D430A1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789"/>
    <w:rsid w:val="00DB3E87"/>
    <w:rsid w:val="00DC0C00"/>
    <w:rsid w:val="00DC2675"/>
    <w:rsid w:val="00DC3B9E"/>
    <w:rsid w:val="00DC7438"/>
    <w:rsid w:val="00DD7DBF"/>
    <w:rsid w:val="00DE3780"/>
    <w:rsid w:val="00DE6481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0139"/>
    <w:rsid w:val="00E92919"/>
    <w:rsid w:val="00E96DF1"/>
    <w:rsid w:val="00EA1DDD"/>
    <w:rsid w:val="00EA7914"/>
    <w:rsid w:val="00EB2631"/>
    <w:rsid w:val="00EB54DF"/>
    <w:rsid w:val="00ED78CE"/>
    <w:rsid w:val="00EE1531"/>
    <w:rsid w:val="00EE6920"/>
    <w:rsid w:val="00EF29FF"/>
    <w:rsid w:val="00EF487C"/>
    <w:rsid w:val="00F23A50"/>
    <w:rsid w:val="00F256BD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7400"/>
    <w:rsid w:val="00F9561F"/>
    <w:rsid w:val="00F97AC7"/>
    <w:rsid w:val="00FA0853"/>
    <w:rsid w:val="00FB48B9"/>
    <w:rsid w:val="00FC0468"/>
    <w:rsid w:val="00FC1577"/>
    <w:rsid w:val="00FC4DBB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23ABF-59E5-40B8-B91A-F43EDB69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73</cp:revision>
  <cp:lastPrinted>2022-10-12T09:49:00Z</cp:lastPrinted>
  <dcterms:created xsi:type="dcterms:W3CDTF">2020-07-30T16:51:00Z</dcterms:created>
  <dcterms:modified xsi:type="dcterms:W3CDTF">2022-12-14T07:26:00Z</dcterms:modified>
</cp:coreProperties>
</file>