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79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EE5F64" w:rsidTr="00EE5F64">
        <w:trPr>
          <w:trHeight w:val="1640"/>
        </w:trPr>
        <w:tc>
          <w:tcPr>
            <w:tcW w:w="3823" w:type="dxa"/>
          </w:tcPr>
          <w:p w:rsidR="00EE5F64" w:rsidRDefault="00EE5F64" w:rsidP="00EE5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3596BC" wp14:editId="5FE4A2DB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-53340</wp:posOffset>
                  </wp:positionV>
                  <wp:extent cx="2313940" cy="808990"/>
                  <wp:effectExtent l="0" t="0" r="0" b="0"/>
                  <wp:wrapNone/>
                  <wp:docPr id="1" name="Рисунок 1" descr="Основное лого 2 Ставропольский 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новное лого 2 Ставропольский 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EE5F64" w:rsidRDefault="00EE5F64" w:rsidP="00EE5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 w:rsidRPr="00D368CE">
              <w:rPr>
                <w:rFonts w:ascii="Times New Roman" w:hAnsi="Times New Roman" w:cs="Times New Roman"/>
                <w:b/>
                <w:sz w:val="36"/>
                <w:szCs w:val="36"/>
              </w:rPr>
              <w:t>егистраци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r w:rsidRPr="00D368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«ранее возникших прав» на недвижимость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EE5F64" w:rsidRDefault="00EE5F64" w:rsidP="00EE5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БЕСПЛАТНО</w:t>
            </w:r>
          </w:p>
        </w:tc>
      </w:tr>
    </w:tbl>
    <w:p w:rsidR="00111B60" w:rsidRPr="00D368CE" w:rsidRDefault="00111B60" w:rsidP="00994CE6">
      <w:pPr>
        <w:jc w:val="both"/>
        <w:rPr>
          <w:rFonts w:ascii="Times New Roman" w:hAnsi="Times New Roman" w:cs="Times New Roman"/>
        </w:rPr>
      </w:pPr>
    </w:p>
    <w:p w:rsidR="00425345" w:rsidRDefault="00425345" w:rsidP="00861B8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11B60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111B60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11B60"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</w:t>
      </w:r>
      <w:r w:rsidRPr="0099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Pr="00FA6D0C">
        <w:rPr>
          <w:rFonts w:ascii="Times New Roman" w:hAnsi="Times New Roman" w:cs="Times New Roman"/>
          <w:b/>
          <w:sz w:val="28"/>
          <w:szCs w:val="28"/>
        </w:rPr>
        <w:t>вместо Вас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A1284B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ый учет и государственную</w:t>
      </w:r>
      <w:r w:rsidRPr="00FA6D0C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6D0C">
        <w:rPr>
          <w:rFonts w:ascii="Times New Roman" w:hAnsi="Times New Roman" w:cs="Times New Roman"/>
          <w:sz w:val="28"/>
          <w:szCs w:val="28"/>
        </w:rPr>
        <w:t xml:space="preserve"> </w:t>
      </w:r>
      <w:r w:rsidR="00AC41B2" w:rsidRPr="00AC41B2">
        <w:rPr>
          <w:rFonts w:ascii="Times New Roman" w:hAnsi="Times New Roman" w:cs="Times New Roman"/>
          <w:b/>
          <w:sz w:val="28"/>
          <w:szCs w:val="28"/>
        </w:rPr>
        <w:t>«ранее возникш</w:t>
      </w:r>
      <w:r w:rsidR="00AC41B2">
        <w:rPr>
          <w:rFonts w:ascii="Times New Roman" w:hAnsi="Times New Roman" w:cs="Times New Roman"/>
          <w:b/>
          <w:sz w:val="28"/>
          <w:szCs w:val="28"/>
        </w:rPr>
        <w:t>его</w:t>
      </w:r>
      <w:r w:rsidR="00AC41B2" w:rsidRPr="00AC41B2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1A75C2">
        <w:rPr>
          <w:rFonts w:ascii="Times New Roman" w:hAnsi="Times New Roman" w:cs="Times New Roman"/>
          <w:b/>
          <w:sz w:val="28"/>
          <w:szCs w:val="28"/>
        </w:rPr>
        <w:t>а</w:t>
      </w:r>
      <w:r w:rsidR="00AC41B2" w:rsidRPr="00AC41B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F1054">
        <w:rPr>
          <w:rFonts w:ascii="Times New Roman" w:hAnsi="Times New Roman" w:cs="Times New Roman"/>
          <w:sz w:val="28"/>
          <w:szCs w:val="28"/>
        </w:rPr>
        <w:t xml:space="preserve">на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 </w:t>
      </w:r>
      <w:r w:rsidR="00EE5F64">
        <w:rPr>
          <w:rFonts w:ascii="Times New Roman" w:hAnsi="Times New Roman" w:cs="Times New Roman"/>
          <w:sz w:val="28"/>
          <w:szCs w:val="28"/>
        </w:rPr>
        <w:br/>
      </w:r>
      <w:r w:rsidRPr="006F1054">
        <w:rPr>
          <w:rFonts w:ascii="Times New Roman" w:hAnsi="Times New Roman" w:cs="Times New Roman"/>
          <w:sz w:val="28"/>
          <w:szCs w:val="28"/>
        </w:rPr>
        <w:t>и находящиеся на таких земельных участках объекты капитального строительства</w:t>
      </w:r>
      <w:r w:rsidRPr="00994C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41B2">
        <w:rPr>
          <w:rFonts w:ascii="Times New Roman" w:hAnsi="Times New Roman" w:cs="Times New Roman"/>
          <w:b/>
          <w:sz w:val="28"/>
          <w:szCs w:val="28"/>
        </w:rPr>
        <w:t>вправе осуществить</w:t>
      </w:r>
      <w:r w:rsidRPr="005F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D0C">
        <w:rPr>
          <w:rFonts w:ascii="Times New Roman" w:hAnsi="Times New Roman" w:cs="Times New Roman"/>
          <w:b/>
          <w:sz w:val="28"/>
          <w:szCs w:val="28"/>
        </w:rPr>
        <w:t>исполнительные органы государственной власти и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6D0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D0C">
        <w:rPr>
          <w:rFonts w:ascii="Times New Roman" w:hAnsi="Times New Roman" w:cs="Times New Roman"/>
          <w:sz w:val="28"/>
          <w:szCs w:val="28"/>
        </w:rPr>
        <w:t xml:space="preserve"> 12 Федерального закона от 30.06.2006 № 93-ФЗ </w:t>
      </w:r>
      <w:r w:rsidR="00EE5F64">
        <w:rPr>
          <w:rFonts w:ascii="Times New Roman" w:hAnsi="Times New Roman" w:cs="Times New Roman"/>
          <w:sz w:val="28"/>
          <w:szCs w:val="28"/>
        </w:rPr>
        <w:br/>
      </w:r>
      <w:r w:rsidRPr="00FA6D0C">
        <w:rPr>
          <w:rFonts w:ascii="Times New Roman" w:hAnsi="Times New Roman" w:cs="Times New Roman"/>
          <w:sz w:val="28"/>
          <w:szCs w:val="28"/>
        </w:rPr>
        <w:t>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1054" w:rsidRDefault="006F1054" w:rsidP="00861B84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1A75C2" w:rsidRDefault="001A75C2" w:rsidP="00861B84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1A75C2">
        <w:rPr>
          <w:rFonts w:ascii="Times New Roman" w:hAnsi="Times New Roman" w:cs="Times New Roman"/>
          <w:sz w:val="28"/>
          <w:szCs w:val="28"/>
        </w:rPr>
        <w:t xml:space="preserve">Под </w:t>
      </w:r>
      <w:r w:rsidRPr="00994C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94CE6">
        <w:rPr>
          <w:rFonts w:ascii="Times New Roman" w:hAnsi="Times New Roman" w:cs="Times New Roman"/>
          <w:b/>
          <w:sz w:val="28"/>
          <w:szCs w:val="28"/>
        </w:rPr>
        <w:t>анее возникш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994CE6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94CE6">
        <w:rPr>
          <w:rFonts w:ascii="Times New Roman" w:hAnsi="Times New Roman" w:cs="Times New Roman"/>
          <w:b/>
          <w:sz w:val="28"/>
          <w:szCs w:val="28"/>
        </w:rPr>
        <w:t>»</w:t>
      </w:r>
      <w:r w:rsidRPr="00994CE6">
        <w:rPr>
          <w:rFonts w:ascii="Times New Roman" w:hAnsi="Times New Roman" w:cs="Times New Roman"/>
          <w:sz w:val="28"/>
          <w:szCs w:val="28"/>
        </w:rPr>
        <w:t xml:space="preserve"> </w:t>
      </w:r>
      <w:r w:rsidRPr="001A75C2">
        <w:rPr>
          <w:rFonts w:ascii="Times New Roman" w:hAnsi="Times New Roman" w:cs="Times New Roman"/>
          <w:sz w:val="28"/>
          <w:szCs w:val="28"/>
        </w:rPr>
        <w:t xml:space="preserve">на объект недвижимости понимаются права, которые появились </w:t>
      </w:r>
      <w:r w:rsidRPr="001A75C2">
        <w:rPr>
          <w:rFonts w:ascii="Times New Roman" w:hAnsi="Times New Roman" w:cs="Times New Roman"/>
          <w:b/>
          <w:sz w:val="28"/>
          <w:szCs w:val="28"/>
        </w:rPr>
        <w:t>до 31.01.1998</w:t>
      </w:r>
      <w:r w:rsidRPr="001A75C2">
        <w:rPr>
          <w:rFonts w:ascii="Times New Roman" w:hAnsi="Times New Roman" w:cs="Times New Roman"/>
          <w:sz w:val="28"/>
          <w:szCs w:val="28"/>
        </w:rPr>
        <w:t>, а точнее до дня вступления в силу Федерального закона от 21.07.1997 № 122-ФЗ «О государственной регистрации прав на недвижимое имущество и сделок с ним»</w:t>
      </w:r>
      <w:r w:rsidR="00EE5F64">
        <w:rPr>
          <w:rFonts w:ascii="Times New Roman" w:hAnsi="Times New Roman" w:cs="Times New Roman"/>
          <w:sz w:val="28"/>
          <w:szCs w:val="28"/>
        </w:rPr>
        <w:t xml:space="preserve"> (н</w:t>
      </w:r>
      <w:r w:rsidRPr="00994CE6">
        <w:rPr>
          <w:rFonts w:ascii="Times New Roman" w:hAnsi="Times New Roman" w:cs="Times New Roman"/>
          <w:sz w:val="28"/>
          <w:szCs w:val="28"/>
        </w:rPr>
        <w:t xml:space="preserve">апример: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EE5F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 праве собственности </w:t>
      </w:r>
      <w:r w:rsidR="00EE5F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землю, государственны</w:t>
      </w:r>
      <w:r w:rsidR="00EE5F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 о праве пожизненного наследуемого владения земельными участками, праве постоянного (бессрочного) пользования земельными участками, </w:t>
      </w:r>
      <w:r w:rsidRPr="00994CE6">
        <w:rPr>
          <w:rFonts w:ascii="Times New Roman" w:hAnsi="Times New Roman" w:cs="Times New Roman"/>
          <w:sz w:val="28"/>
          <w:szCs w:val="28"/>
        </w:rPr>
        <w:t>договор приватизации, договор купли-продажи, удостоверенн</w:t>
      </w:r>
      <w:r w:rsidR="00EE5F64">
        <w:rPr>
          <w:rFonts w:ascii="Times New Roman" w:hAnsi="Times New Roman" w:cs="Times New Roman"/>
          <w:sz w:val="28"/>
          <w:szCs w:val="28"/>
        </w:rPr>
        <w:t>ы</w:t>
      </w:r>
      <w:r w:rsidR="00861B84">
        <w:rPr>
          <w:rFonts w:ascii="Times New Roman" w:hAnsi="Times New Roman" w:cs="Times New Roman"/>
          <w:sz w:val="28"/>
          <w:szCs w:val="28"/>
        </w:rPr>
        <w:t>й</w:t>
      </w:r>
      <w:r w:rsidRPr="00994CE6">
        <w:rPr>
          <w:rFonts w:ascii="Times New Roman" w:hAnsi="Times New Roman" w:cs="Times New Roman"/>
          <w:sz w:val="28"/>
          <w:szCs w:val="28"/>
        </w:rPr>
        <w:t xml:space="preserve"> нотариусом и ины</w:t>
      </w:r>
      <w:r w:rsidR="00EE5F64">
        <w:rPr>
          <w:rFonts w:ascii="Times New Roman" w:hAnsi="Times New Roman" w:cs="Times New Roman"/>
          <w:sz w:val="28"/>
          <w:szCs w:val="28"/>
        </w:rPr>
        <w:t>е</w:t>
      </w:r>
      <w:r w:rsidRPr="00994CE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E5F64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C2" w:rsidRDefault="001A75C2" w:rsidP="00861B84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6F1054" w:rsidRDefault="006F1054" w:rsidP="00861B8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в </w:t>
      </w:r>
      <w:r w:rsidRPr="000209B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37A">
        <w:rPr>
          <w:rFonts w:ascii="Times New Roman" w:hAnsi="Times New Roman" w:cs="Times New Roman"/>
          <w:b/>
          <w:sz w:val="28"/>
          <w:szCs w:val="28"/>
        </w:rPr>
        <w:t>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37A">
        <w:rPr>
          <w:rFonts w:ascii="Times New Roman" w:hAnsi="Times New Roman" w:cs="Times New Roman"/>
          <w:b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собственноручно написанное </w:t>
      </w:r>
      <w:r w:rsidRPr="000209B0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9B0">
        <w:rPr>
          <w:rFonts w:ascii="Times New Roman" w:hAnsi="Times New Roman" w:cs="Times New Roman"/>
          <w:sz w:val="28"/>
          <w:szCs w:val="28"/>
        </w:rPr>
        <w:t>о государственном кадастровом учете и (или)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1054">
        <w:rPr>
          <w:rFonts w:ascii="Times New Roman" w:hAnsi="Times New Roman" w:cs="Times New Roman"/>
          <w:sz w:val="28"/>
          <w:szCs w:val="28"/>
          <w:u w:val="single"/>
        </w:rPr>
        <w:t>в свободной форме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E5F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27216">
        <w:rPr>
          <w:rFonts w:ascii="Times New Roman" w:hAnsi="Times New Roman" w:cs="Times New Roman"/>
          <w:b/>
          <w:sz w:val="28"/>
          <w:szCs w:val="28"/>
        </w:rPr>
        <w:t>межевой или технический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в форме электронного документа (если заявлен государственный кадастровый учет).</w:t>
      </w:r>
    </w:p>
    <w:p w:rsidR="006F1054" w:rsidRDefault="006F1054" w:rsidP="00861B84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42EE9" w:rsidRDefault="00C42EE9" w:rsidP="00861B8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284B" w:rsidRPr="00994CE6">
        <w:rPr>
          <w:rFonts w:ascii="Times New Roman" w:hAnsi="Times New Roman" w:cs="Times New Roman"/>
          <w:sz w:val="28"/>
          <w:szCs w:val="28"/>
        </w:rPr>
        <w:t xml:space="preserve">арегистрировать </w:t>
      </w:r>
      <w:r w:rsidR="00861B84" w:rsidRPr="00C42EE9">
        <w:rPr>
          <w:rFonts w:ascii="Times New Roman" w:hAnsi="Times New Roman" w:cs="Times New Roman"/>
          <w:sz w:val="28"/>
          <w:szCs w:val="28"/>
        </w:rPr>
        <w:t>ранее возникшее</w:t>
      </w:r>
      <w:r w:rsidR="00861B84" w:rsidRPr="00AC4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B84" w:rsidRPr="00C42EE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можно </w:t>
      </w:r>
      <w:r w:rsidRPr="00C42EE9">
        <w:rPr>
          <w:rFonts w:ascii="Times New Roman" w:hAnsi="Times New Roman" w:cs="Times New Roman"/>
          <w:b/>
          <w:sz w:val="28"/>
          <w:szCs w:val="28"/>
        </w:rPr>
        <w:t>самостоятельно,</w:t>
      </w:r>
      <w:r w:rsidR="00A1284B" w:rsidRPr="00994CE6">
        <w:rPr>
          <w:rFonts w:ascii="Times New Roman" w:hAnsi="Times New Roman" w:cs="Times New Roman"/>
          <w:sz w:val="28"/>
          <w:szCs w:val="28"/>
        </w:rPr>
        <w:t xml:space="preserve"> </w:t>
      </w:r>
      <w:r w:rsidRPr="00D368CE">
        <w:rPr>
          <w:rFonts w:ascii="Times New Roman" w:hAnsi="Times New Roman" w:cs="Times New Roman"/>
          <w:b/>
          <w:sz w:val="28"/>
          <w:szCs w:val="28"/>
        </w:rPr>
        <w:t>обрати</w:t>
      </w:r>
      <w:r>
        <w:rPr>
          <w:rFonts w:ascii="Times New Roman" w:hAnsi="Times New Roman" w:cs="Times New Roman"/>
          <w:b/>
          <w:sz w:val="28"/>
          <w:szCs w:val="28"/>
        </w:rPr>
        <w:t>вшись</w:t>
      </w:r>
      <w:r w:rsidRPr="00D368C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368CE">
        <w:rPr>
          <w:rFonts w:ascii="Times New Roman" w:hAnsi="Times New Roman" w:cs="Times New Roman"/>
          <w:b/>
          <w:sz w:val="28"/>
          <w:szCs w:val="28"/>
        </w:rPr>
        <w:t>МФЦ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EE9">
        <w:rPr>
          <w:rFonts w:ascii="Times New Roman" w:hAnsi="Times New Roman" w:cs="Times New Roman"/>
          <w:sz w:val="28"/>
          <w:szCs w:val="28"/>
        </w:rPr>
        <w:t>и</w:t>
      </w:r>
      <w:r w:rsidRPr="00593C78">
        <w:rPr>
          <w:rFonts w:ascii="Times New Roman" w:hAnsi="Times New Roman" w:cs="Times New Roman"/>
          <w:sz w:val="28"/>
          <w:szCs w:val="28"/>
        </w:rPr>
        <w:t xml:space="preserve"> представи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3C78">
        <w:rPr>
          <w:rFonts w:ascii="Times New Roman" w:hAnsi="Times New Roman" w:cs="Times New Roman"/>
          <w:sz w:val="28"/>
          <w:szCs w:val="28"/>
        </w:rPr>
        <w:t xml:space="preserve"> заявление о государственной регистрации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BA8">
        <w:rPr>
          <w:rFonts w:ascii="Times New Roman" w:hAnsi="Times New Roman" w:cs="Times New Roman"/>
          <w:sz w:val="28"/>
          <w:szCs w:val="28"/>
        </w:rPr>
        <w:t>(</w:t>
      </w:r>
      <w:r w:rsidRPr="001A521D">
        <w:rPr>
          <w:rFonts w:ascii="Times New Roman" w:hAnsi="Times New Roman" w:cs="Times New Roman"/>
          <w:sz w:val="28"/>
          <w:szCs w:val="28"/>
        </w:rPr>
        <w:t>в реквизите 6 простав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1A521D">
        <w:rPr>
          <w:rFonts w:ascii="Times New Roman" w:hAnsi="Times New Roman" w:cs="Times New Roman"/>
          <w:sz w:val="28"/>
          <w:szCs w:val="28"/>
        </w:rPr>
        <w:t xml:space="preserve"> V</w:t>
      </w:r>
      <w:r w:rsidRPr="004C6BA8">
        <w:rPr>
          <w:rFonts w:ascii="Times New Roman" w:hAnsi="Times New Roman" w:cs="Times New Roman"/>
          <w:sz w:val="28"/>
          <w:szCs w:val="28"/>
        </w:rPr>
        <w:t xml:space="preserve"> «ранее возникшего (до 31.01.1998) права»)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EE9" w:rsidRDefault="00C42EE9" w:rsidP="00C42EE9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42EE9" w:rsidRDefault="00C42EE9" w:rsidP="00C42EE9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4CE6">
        <w:rPr>
          <w:rFonts w:ascii="Times New Roman" w:hAnsi="Times New Roman" w:cs="Times New Roman"/>
          <w:sz w:val="28"/>
          <w:szCs w:val="28"/>
        </w:rPr>
        <w:t xml:space="preserve">арегистрировать </w:t>
      </w:r>
      <w:r w:rsidRPr="00C42EE9">
        <w:rPr>
          <w:rFonts w:ascii="Times New Roman" w:hAnsi="Times New Roman" w:cs="Times New Roman"/>
          <w:sz w:val="28"/>
          <w:szCs w:val="28"/>
        </w:rPr>
        <w:t>ранее возникшее</w:t>
      </w:r>
      <w:r w:rsidRPr="00AC4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EE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значит защитить свое имущество!</w:t>
      </w:r>
      <w:r w:rsidRPr="00C42E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2EE9" w:rsidRDefault="00C42EE9" w:rsidP="00C42EE9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42EE9" w:rsidRDefault="00C42EE9" w:rsidP="00C42EE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2021 года </w:t>
      </w:r>
      <w:r w:rsidRPr="00A1284B">
        <w:rPr>
          <w:rFonts w:ascii="Times New Roman" w:hAnsi="Times New Roman" w:cs="Times New Roman"/>
          <w:sz w:val="28"/>
          <w:szCs w:val="28"/>
          <w:u w:val="single"/>
        </w:rPr>
        <w:t>государственн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A1284B">
        <w:rPr>
          <w:rFonts w:ascii="Times New Roman" w:hAnsi="Times New Roman" w:cs="Times New Roman"/>
          <w:sz w:val="28"/>
          <w:szCs w:val="28"/>
          <w:u w:val="single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C42EE9">
        <w:rPr>
          <w:rFonts w:ascii="Times New Roman" w:hAnsi="Times New Roman" w:cs="Times New Roman"/>
          <w:sz w:val="28"/>
          <w:szCs w:val="28"/>
        </w:rPr>
        <w:t>за регистрацию ранее возникшего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права не требуется.</w:t>
      </w:r>
    </w:p>
    <w:p w:rsidR="00994CE6" w:rsidRDefault="00994CE6" w:rsidP="00861B84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94CE6" w:rsidSect="00861B84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68"/>
    <w:rsid w:val="000209B0"/>
    <w:rsid w:val="000400D8"/>
    <w:rsid w:val="001077AC"/>
    <w:rsid w:val="00111B60"/>
    <w:rsid w:val="001A521D"/>
    <w:rsid w:val="001A75C2"/>
    <w:rsid w:val="00282E2C"/>
    <w:rsid w:val="002D30EE"/>
    <w:rsid w:val="002D32EC"/>
    <w:rsid w:val="00425345"/>
    <w:rsid w:val="00440EAB"/>
    <w:rsid w:val="004A0462"/>
    <w:rsid w:val="004B0B93"/>
    <w:rsid w:val="004C6BA8"/>
    <w:rsid w:val="00593C78"/>
    <w:rsid w:val="005F4C27"/>
    <w:rsid w:val="006522D6"/>
    <w:rsid w:val="006A5968"/>
    <w:rsid w:val="006F1054"/>
    <w:rsid w:val="007903CE"/>
    <w:rsid w:val="007A5437"/>
    <w:rsid w:val="007E437A"/>
    <w:rsid w:val="00861B84"/>
    <w:rsid w:val="008E15F0"/>
    <w:rsid w:val="00967FC6"/>
    <w:rsid w:val="00981AA7"/>
    <w:rsid w:val="00994CE6"/>
    <w:rsid w:val="00A1284B"/>
    <w:rsid w:val="00A64C64"/>
    <w:rsid w:val="00AC41B2"/>
    <w:rsid w:val="00C42EE9"/>
    <w:rsid w:val="00D24E4F"/>
    <w:rsid w:val="00D27216"/>
    <w:rsid w:val="00D368CE"/>
    <w:rsid w:val="00DE0A3C"/>
    <w:rsid w:val="00DE0F88"/>
    <w:rsid w:val="00E23AD9"/>
    <w:rsid w:val="00E73FEF"/>
    <w:rsid w:val="00ED0475"/>
    <w:rsid w:val="00EE12F3"/>
    <w:rsid w:val="00EE5F64"/>
    <w:rsid w:val="00F756E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8D3B"/>
  <w15:chartTrackingRefBased/>
  <w15:docId w15:val="{993B5371-988D-4BD7-98AE-8962CE5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Анастасия Валерьевна</dc:creator>
  <cp:keywords/>
  <dc:description/>
  <cp:lastModifiedBy>Евстафиева Татьяна Сергеевна</cp:lastModifiedBy>
  <cp:revision>3</cp:revision>
  <cp:lastPrinted>2022-09-28T06:23:00Z</cp:lastPrinted>
  <dcterms:created xsi:type="dcterms:W3CDTF">2022-09-29T11:54:00Z</dcterms:created>
  <dcterms:modified xsi:type="dcterms:W3CDTF">2022-09-29T11:54:00Z</dcterms:modified>
</cp:coreProperties>
</file>